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FE6B6" w14:textId="77777777" w:rsidR="002612BF" w:rsidRDefault="002612BF" w:rsidP="002612BF">
      <w:pPr>
        <w:ind w:firstLine="0"/>
        <w:jc w:val="center"/>
        <w:rPr>
          <w:rFonts w:ascii="Arial Narrow" w:hAnsi="Arial Narrow"/>
          <w:b/>
          <w:bCs/>
          <w:sz w:val="28"/>
          <w:szCs w:val="28"/>
        </w:rPr>
      </w:pPr>
      <w:bookmarkStart w:id="0" w:name="OLE_LINK9"/>
      <w:bookmarkStart w:id="1" w:name="OLE_LINK10"/>
      <w:bookmarkStart w:id="2" w:name="OLE_LINK3"/>
    </w:p>
    <w:p w14:paraId="37D2DC43" w14:textId="77777777" w:rsidR="005866FA" w:rsidRPr="002612BF" w:rsidRDefault="005866FA" w:rsidP="00B02A2E">
      <w:pPr>
        <w:ind w:firstLine="0"/>
        <w:jc w:val="center"/>
        <w:rPr>
          <w:rFonts w:ascii="Arial Narrow" w:hAnsi="Arial Narrow"/>
          <w:sz w:val="52"/>
          <w:szCs w:val="22"/>
        </w:rPr>
      </w:pPr>
      <w:r w:rsidRPr="002612BF">
        <w:rPr>
          <w:rFonts w:ascii="Arial Narrow" w:hAnsi="Arial Narrow"/>
          <w:b/>
          <w:bCs/>
          <w:sz w:val="44"/>
          <w:szCs w:val="28"/>
        </w:rPr>
        <w:t>KRYCÍ LIST NABÍDKY</w:t>
      </w:r>
    </w:p>
    <w:p w14:paraId="3717EF99" w14:textId="77777777" w:rsidR="00B02A2E" w:rsidRDefault="00B02A2E" w:rsidP="00B02A2E">
      <w:pPr>
        <w:ind w:firstLine="0"/>
        <w:rPr>
          <w:rFonts w:ascii="Arial Narrow" w:hAnsi="Arial Narrow"/>
          <w:b/>
          <w:szCs w:val="28"/>
        </w:rPr>
      </w:pPr>
    </w:p>
    <w:p w14:paraId="032C26B2" w14:textId="77777777" w:rsidR="00B02A2E" w:rsidRDefault="00B02A2E" w:rsidP="00B02A2E">
      <w:pPr>
        <w:ind w:firstLine="0"/>
        <w:rPr>
          <w:rFonts w:ascii="Arial Narrow" w:hAnsi="Arial Narrow"/>
          <w:b/>
          <w:szCs w:val="28"/>
        </w:rPr>
      </w:pPr>
    </w:p>
    <w:p w14:paraId="1C2EA637" w14:textId="2C4F8EF5" w:rsidR="00B02A2E" w:rsidRDefault="00B02A2E" w:rsidP="00B02A2E">
      <w:pPr>
        <w:ind w:firstLine="0"/>
        <w:jc w:val="center"/>
        <w:rPr>
          <w:rFonts w:ascii="Arial Narrow" w:hAnsi="Arial Narrow"/>
          <w:b/>
          <w:szCs w:val="28"/>
        </w:rPr>
      </w:pPr>
      <w:r>
        <w:rPr>
          <w:rFonts w:ascii="Arial Narrow" w:hAnsi="Arial Narrow"/>
          <w:b/>
          <w:szCs w:val="28"/>
        </w:rPr>
        <w:t>k</w:t>
      </w:r>
      <w:r>
        <w:rPr>
          <w:rFonts w:ascii="Arial Narrow" w:hAnsi="Arial Narrow"/>
          <w:b/>
          <w:szCs w:val="28"/>
        </w:rPr>
        <w:t xml:space="preserve"> </w:t>
      </w:r>
      <w:r w:rsidRPr="00327D2B">
        <w:rPr>
          <w:rFonts w:ascii="Arial Narrow" w:hAnsi="Arial Narrow"/>
          <w:b/>
          <w:szCs w:val="28"/>
        </w:rPr>
        <w:t>podlimitní zakáz</w:t>
      </w:r>
      <w:r>
        <w:rPr>
          <w:rFonts w:ascii="Arial Narrow" w:hAnsi="Arial Narrow"/>
          <w:b/>
          <w:szCs w:val="28"/>
        </w:rPr>
        <w:t>ce</w:t>
      </w:r>
      <w:r w:rsidRPr="00327D2B">
        <w:rPr>
          <w:rFonts w:ascii="Arial Narrow" w:hAnsi="Arial Narrow"/>
          <w:b/>
          <w:szCs w:val="28"/>
        </w:rPr>
        <w:t xml:space="preserve"> na stavební práce</w:t>
      </w:r>
      <w:r w:rsidRPr="00CC7EF8">
        <w:rPr>
          <w:rFonts w:ascii="Arial Narrow" w:hAnsi="Arial Narrow" w:cs="MyriadPro-Black"/>
          <w:sz w:val="28"/>
          <w:szCs w:val="56"/>
        </w:rPr>
        <w:t xml:space="preserve"> </w:t>
      </w:r>
      <w:r>
        <w:rPr>
          <w:rFonts w:ascii="Arial Narrow" w:hAnsi="Arial Narrow"/>
          <w:b/>
          <w:szCs w:val="28"/>
        </w:rPr>
        <w:t>s</w:t>
      </w:r>
      <w:r>
        <w:rPr>
          <w:rFonts w:ascii="Arial Narrow" w:hAnsi="Arial Narrow"/>
          <w:b/>
          <w:szCs w:val="28"/>
        </w:rPr>
        <w:t> </w:t>
      </w:r>
      <w:r>
        <w:rPr>
          <w:rFonts w:ascii="Arial Narrow" w:hAnsi="Arial Narrow"/>
          <w:b/>
          <w:szCs w:val="28"/>
        </w:rPr>
        <w:t>názvem</w:t>
      </w:r>
    </w:p>
    <w:p w14:paraId="7C84EC5B" w14:textId="77777777" w:rsidR="00B02A2E" w:rsidRPr="00EE509B" w:rsidRDefault="00B02A2E" w:rsidP="00B02A2E">
      <w:pPr>
        <w:pStyle w:val="Zkladntext"/>
        <w:spacing w:before="8"/>
        <w:rPr>
          <w:rFonts w:ascii="Arial Narrow" w:hAnsi="Arial Narrow" w:cs="Segoe UI"/>
          <w:sz w:val="21"/>
        </w:rPr>
      </w:pPr>
    </w:p>
    <w:p w14:paraId="126C6B1B" w14:textId="77777777" w:rsidR="00B02A2E" w:rsidRDefault="00B02A2E" w:rsidP="00B02A2E">
      <w:pPr>
        <w:pStyle w:val="Zkladnodstavec"/>
        <w:jc w:val="center"/>
        <w:rPr>
          <w:rFonts w:ascii="Arial Narrow" w:hAnsi="Arial Narrow" w:cs="MyriadPro-Black"/>
          <w:caps/>
          <w:sz w:val="40"/>
          <w:szCs w:val="60"/>
        </w:rPr>
      </w:pPr>
      <w:r w:rsidRPr="00CC7EF8">
        <w:rPr>
          <w:rFonts w:ascii="Arial Narrow" w:hAnsi="Arial Narrow" w:cs="MyriadPro-Black"/>
          <w:caps/>
          <w:sz w:val="40"/>
          <w:szCs w:val="60"/>
        </w:rPr>
        <w:t xml:space="preserve">Regenerace veřejných prostranství </w:t>
      </w:r>
      <w:r>
        <w:rPr>
          <w:rFonts w:ascii="Arial Narrow" w:hAnsi="Arial Narrow" w:cs="MyriadPro-Black"/>
          <w:caps/>
          <w:sz w:val="40"/>
          <w:szCs w:val="60"/>
        </w:rPr>
        <w:br/>
      </w:r>
      <w:r w:rsidRPr="00CC7EF8">
        <w:rPr>
          <w:rFonts w:ascii="Arial Narrow" w:hAnsi="Arial Narrow" w:cs="MyriadPro-Black"/>
          <w:caps/>
          <w:sz w:val="40"/>
          <w:szCs w:val="60"/>
        </w:rPr>
        <w:t>ve městě Luby</w:t>
      </w:r>
    </w:p>
    <w:p w14:paraId="5B9F9057" w14:textId="77777777" w:rsidR="005866FA" w:rsidRDefault="005866FA" w:rsidP="00E850F1">
      <w:pPr>
        <w:jc w:val="center"/>
        <w:rPr>
          <w:rFonts w:ascii="Arial Narrow" w:hAnsi="Arial Narrow"/>
          <w:sz w:val="22"/>
          <w:szCs w:val="22"/>
        </w:rPr>
      </w:pPr>
    </w:p>
    <w:p w14:paraId="13713DDD" w14:textId="77777777" w:rsidR="00D853ED" w:rsidRPr="00477152" w:rsidRDefault="00D853ED" w:rsidP="00136A60">
      <w:pPr>
        <w:autoSpaceDE/>
        <w:autoSpaceDN/>
        <w:spacing w:beforeLines="50" w:before="120"/>
        <w:ind w:firstLine="0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b/>
          <w:sz w:val="22"/>
          <w:szCs w:val="22"/>
          <w:u w:val="single"/>
        </w:rPr>
        <w:t>Identifikační údaje zadavatele</w:t>
      </w:r>
      <w:r w:rsidRPr="00477152">
        <w:rPr>
          <w:rFonts w:ascii="Arial Narrow" w:hAnsi="Arial Narrow"/>
          <w:sz w:val="22"/>
          <w:szCs w:val="22"/>
        </w:rPr>
        <w:t>:</w:t>
      </w:r>
    </w:p>
    <w:p w14:paraId="7A5EFC1B" w14:textId="29758908" w:rsidR="006D6855" w:rsidRPr="00477152" w:rsidRDefault="00E850F1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Název: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64276F">
        <w:rPr>
          <w:rFonts w:ascii="Arial Narrow" w:hAnsi="Arial Narrow"/>
          <w:b/>
          <w:sz w:val="22"/>
          <w:szCs w:val="22"/>
        </w:rPr>
        <w:t>Město Luby</w:t>
      </w:r>
    </w:p>
    <w:p w14:paraId="28FA9A30" w14:textId="094BDECD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Sídlo: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A813FE" w:rsidRPr="00A813FE">
        <w:rPr>
          <w:rFonts w:ascii="Arial Narrow" w:hAnsi="Arial Narrow"/>
          <w:sz w:val="22"/>
          <w:szCs w:val="22"/>
        </w:rPr>
        <w:t>nám. 5. května 164, 351 37 Luby</w:t>
      </w:r>
    </w:p>
    <w:p w14:paraId="30F9D903" w14:textId="0C0EDEC5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>IČ: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A74146" w:rsidRPr="00A74146">
        <w:rPr>
          <w:rFonts w:ascii="Arial Narrow" w:hAnsi="Arial Narrow"/>
          <w:sz w:val="22"/>
          <w:szCs w:val="22"/>
        </w:rPr>
        <w:t>002</w:t>
      </w:r>
      <w:r w:rsidR="008F070B">
        <w:rPr>
          <w:rFonts w:ascii="Arial Narrow" w:hAnsi="Arial Narrow"/>
          <w:sz w:val="22"/>
          <w:szCs w:val="22"/>
        </w:rPr>
        <w:t xml:space="preserve"> </w:t>
      </w:r>
      <w:r w:rsidR="00A74146" w:rsidRPr="00A74146">
        <w:rPr>
          <w:rFonts w:ascii="Arial Narrow" w:hAnsi="Arial Narrow"/>
          <w:sz w:val="22"/>
          <w:szCs w:val="22"/>
        </w:rPr>
        <w:t>54</w:t>
      </w:r>
      <w:r w:rsidR="008F070B">
        <w:rPr>
          <w:rFonts w:ascii="Arial Narrow" w:hAnsi="Arial Narrow"/>
          <w:sz w:val="22"/>
          <w:szCs w:val="22"/>
        </w:rPr>
        <w:t xml:space="preserve"> </w:t>
      </w:r>
      <w:r w:rsidR="00A74146" w:rsidRPr="00A74146">
        <w:rPr>
          <w:rFonts w:ascii="Arial Narrow" w:hAnsi="Arial Narrow"/>
          <w:sz w:val="22"/>
          <w:szCs w:val="22"/>
        </w:rPr>
        <w:t>053</w:t>
      </w:r>
    </w:p>
    <w:p w14:paraId="7C071D0E" w14:textId="7273656D" w:rsidR="006D6855" w:rsidRPr="00477152" w:rsidRDefault="006D6855" w:rsidP="002612BF">
      <w:pPr>
        <w:tabs>
          <w:tab w:val="left" w:pos="2694"/>
        </w:tabs>
        <w:spacing w:after="60"/>
        <w:ind w:left="2694" w:hanging="2694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 xml:space="preserve">DIČ: </w:t>
      </w:r>
      <w:r w:rsidR="002612BF" w:rsidRPr="00477152">
        <w:rPr>
          <w:rFonts w:ascii="Arial Narrow" w:hAnsi="Arial Narrow"/>
          <w:sz w:val="22"/>
          <w:szCs w:val="22"/>
        </w:rPr>
        <w:tab/>
      </w:r>
      <w:r w:rsidR="00477152" w:rsidRPr="00477152">
        <w:rPr>
          <w:rFonts w:ascii="Arial Narrow" w:hAnsi="Arial Narrow"/>
          <w:sz w:val="22"/>
          <w:szCs w:val="22"/>
        </w:rPr>
        <w:t>CZ</w:t>
      </w:r>
      <w:r w:rsidR="00A74146" w:rsidRPr="00A74146">
        <w:rPr>
          <w:rFonts w:ascii="Arial Narrow" w:hAnsi="Arial Narrow"/>
          <w:sz w:val="22"/>
          <w:szCs w:val="22"/>
        </w:rPr>
        <w:t>00254053</w:t>
      </w:r>
    </w:p>
    <w:bookmarkEnd w:id="0"/>
    <w:bookmarkEnd w:id="1"/>
    <w:bookmarkEnd w:id="2"/>
    <w:p w14:paraId="37F2A18A" w14:textId="77777777" w:rsidR="00EA1DE9" w:rsidRDefault="00EA1DE9" w:rsidP="00136A60">
      <w:pPr>
        <w:pBdr>
          <w:bottom w:val="single" w:sz="4" w:space="1" w:color="auto"/>
        </w:pBdr>
        <w:autoSpaceDE/>
        <w:spacing w:beforeLines="50" w:before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Uchazeč</w:t>
      </w:r>
      <w:r w:rsidR="00477152">
        <w:rPr>
          <w:rFonts w:ascii="Arial Narrow" w:hAnsi="Arial Narrow"/>
          <w:b/>
          <w:caps/>
          <w:sz w:val="22"/>
          <w:szCs w:val="22"/>
        </w:rPr>
        <w:t xml:space="preserve"> / Dodavatel:</w:t>
      </w:r>
    </w:p>
    <w:tbl>
      <w:tblPr>
        <w:tblW w:w="9072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19"/>
        <w:gridCol w:w="5953"/>
      </w:tblGrid>
      <w:tr w:rsidR="00EA1DE9" w:rsidRPr="00DB14F4" w14:paraId="04FD7EEA" w14:textId="77777777" w:rsidTr="00266687">
        <w:trPr>
          <w:trHeight w:val="614"/>
        </w:trPr>
        <w:tc>
          <w:tcPr>
            <w:tcW w:w="171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C03EC" w14:textId="77777777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Název:</w:t>
            </w:r>
          </w:p>
        </w:tc>
        <w:sdt>
          <w:sdtPr>
            <w:rPr>
              <w:rFonts w:ascii="Arial Narrow" w:hAnsi="Arial Narrow"/>
              <w:b/>
              <w:bCs/>
              <w:sz w:val="22"/>
              <w:szCs w:val="22"/>
            </w:rPr>
            <w:id w:val="522364604"/>
            <w:placeholder>
              <w:docPart w:val="3D625CF9710A4D0784F77E3F2F906647"/>
            </w:placeholder>
            <w:showingPlcHdr/>
            <w:text/>
          </w:sdtPr>
          <w:sdtContent>
            <w:tc>
              <w:tcPr>
                <w:tcW w:w="3281" w:type="pct"/>
                <w:tcBorders>
                  <w:top w:val="single" w:sz="12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shd w:val="clear" w:color="auto" w:fill="auto"/>
                <w:vAlign w:val="center"/>
              </w:tcPr>
              <w:p w14:paraId="1D9F57F1" w14:textId="382CE45B" w:rsidR="00EA1DE9" w:rsidRPr="006029C9" w:rsidRDefault="00317F4C" w:rsidP="00DB14F4">
                <w:pPr>
                  <w:autoSpaceDE/>
                  <w:spacing w:before="100" w:beforeAutospacing="1" w:after="100" w:afterAutospacing="1"/>
                  <w:ind w:firstLine="0"/>
                  <w:jc w:val="left"/>
                  <w:rPr>
                    <w:rFonts w:ascii="Arial Narrow" w:hAnsi="Arial Narrow"/>
                    <w:b/>
                    <w:bCs/>
                    <w:sz w:val="22"/>
                    <w:szCs w:val="22"/>
                  </w:rPr>
                </w:pPr>
                <w:r>
                  <w:rPr>
                    <w:rStyle w:val="Zstupntext"/>
                    <w:rFonts w:eastAsia="Calibri"/>
                  </w:rPr>
                  <w:t>Doplní uchazeč</w:t>
                </w:r>
                <w:r w:rsidRPr="008652CD">
                  <w:rPr>
                    <w:rStyle w:val="Zstupntext"/>
                    <w:rFonts w:eastAsia="Calibri"/>
                  </w:rPr>
                  <w:t>.</w:t>
                </w:r>
              </w:p>
            </w:tc>
          </w:sdtContent>
        </w:sdt>
      </w:tr>
      <w:tr w:rsidR="00EA1DE9" w14:paraId="0869C2D6" w14:textId="77777777" w:rsidTr="00266687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A79A1" w14:textId="77777777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Sídlo: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1025331341"/>
            <w:placeholder>
              <w:docPart w:val="5B92ACA16B8E47BC961E624FED280A69"/>
            </w:placeholder>
            <w:showingPlcHdr/>
            <w:text/>
          </w:sdtPr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shd w:val="clear" w:color="auto" w:fill="auto"/>
                <w:vAlign w:val="center"/>
              </w:tcPr>
              <w:p w14:paraId="2318C5D2" w14:textId="3EEE8C09" w:rsidR="00EA1DE9" w:rsidRPr="00E656AA" w:rsidRDefault="00317F4C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A1DE9" w14:paraId="6C686BDA" w14:textId="77777777" w:rsidTr="00B66612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45266" w14:textId="143A01CB" w:rsidR="00EA1DE9" w:rsidRDefault="00EA1DE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IČ: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2139788988"/>
            <w:placeholder>
              <w:docPart w:val="6159D7A8A31F4832A84ED52B0E87D01C"/>
            </w:placeholder>
            <w:showingPlcHdr/>
            <w:text/>
          </w:sdtPr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vAlign w:val="center"/>
              </w:tcPr>
              <w:p w14:paraId="0FB9F7E9" w14:textId="05A174C7" w:rsidR="00EA1DE9" w:rsidRDefault="00317F4C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96C09" w14:paraId="54BFDE37" w14:textId="77777777" w:rsidTr="00B66612">
        <w:trPr>
          <w:trHeight w:val="617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FB543" w14:textId="1063740F" w:rsidR="00E96C09" w:rsidRDefault="00E96C09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DIČ:</w:t>
            </w:r>
          </w:p>
        </w:tc>
        <w:sdt>
          <w:sdtPr>
            <w:rPr>
              <w:rFonts w:ascii="Arial Narrow" w:hAnsi="Arial Narrow"/>
              <w:sz w:val="22"/>
              <w:szCs w:val="22"/>
            </w:rPr>
            <w:id w:val="-1266141827"/>
            <w:placeholder>
              <w:docPart w:val="F50EAAA032F14C37913AEF60DF98F316"/>
            </w:placeholder>
            <w:showingPlcHdr/>
            <w:text/>
          </w:sdtPr>
          <w:sdtContent>
            <w:tc>
              <w:tcPr>
                <w:tcW w:w="3281" w:type="pct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12" w:space="0" w:color="000000"/>
                </w:tcBorders>
                <w:vAlign w:val="center"/>
              </w:tcPr>
              <w:p w14:paraId="57398568" w14:textId="754F6A63" w:rsidR="00E96C09" w:rsidRDefault="00317F4C">
                <w:pPr>
                  <w:autoSpaceDE/>
                  <w:ind w:firstLine="0"/>
                  <w:jc w:val="left"/>
                  <w:rPr>
                    <w:rFonts w:ascii="Arial Narrow" w:hAnsi="Arial Narrow"/>
                    <w:sz w:val="22"/>
                    <w:szCs w:val="22"/>
                  </w:rPr>
                </w:pPr>
                <w:r w:rsidRPr="00E656AA">
                  <w:rPr>
                    <w:rStyle w:val="Zstupntext"/>
                    <w:rFonts w:eastAsia="Calibri"/>
                  </w:rPr>
                  <w:t>Doplní uchazeč.</w:t>
                </w:r>
              </w:p>
            </w:tc>
          </w:sdtContent>
        </w:sdt>
      </w:tr>
      <w:tr w:rsidR="00EA1DE9" w14:paraId="1AEA83FA" w14:textId="77777777" w:rsidTr="00B66612">
        <w:trPr>
          <w:trHeight w:val="593"/>
        </w:trPr>
        <w:tc>
          <w:tcPr>
            <w:tcW w:w="1719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7CFE6B99" w14:textId="77777777" w:rsidR="00EA1DE9" w:rsidRDefault="00EA1DE9" w:rsidP="00DE458A">
            <w:pPr>
              <w:autoSpaceDE/>
              <w:spacing w:before="100" w:beforeAutospacing="1" w:after="100" w:afterAutospacing="1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oprávněná jednat </w:t>
            </w:r>
            <w:r w:rsidR="00DE458A">
              <w:rPr>
                <w:rFonts w:ascii="Arial Narrow" w:hAnsi="Arial Narrow"/>
                <w:sz w:val="22"/>
                <w:szCs w:val="22"/>
              </w:rPr>
              <w:t xml:space="preserve">za </w:t>
            </w:r>
            <w:r w:rsidR="00E941A2">
              <w:rPr>
                <w:rFonts w:ascii="Arial Narrow" w:hAnsi="Arial Narrow"/>
                <w:sz w:val="22"/>
                <w:szCs w:val="22"/>
              </w:rPr>
              <w:t>uchazeče</w:t>
            </w:r>
            <w:r w:rsidR="00477152">
              <w:rPr>
                <w:rFonts w:ascii="Arial Narrow" w:hAnsi="Arial Narrow"/>
                <w:sz w:val="22"/>
                <w:szCs w:val="22"/>
              </w:rPr>
              <w:t>/dodavatele</w:t>
            </w:r>
            <w:r>
              <w:rPr>
                <w:rFonts w:ascii="Arial Narrow" w:hAnsi="Arial Narrow"/>
                <w:sz w:val="22"/>
                <w:szCs w:val="22"/>
              </w:rPr>
              <w:t>, tel., e-mail: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ACE5E8" w14:textId="6981B081" w:rsidR="004C10A4" w:rsidRDefault="004C10A4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Jméno a příjmení: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465553790"/>
                <w:placeholder>
                  <w:docPart w:val="EABE1EA4E940411684A95D61F3C53830"/>
                </w:placeholder>
                <w:showingPlcHdr/>
                <w:text/>
              </w:sdtPr>
              <w:sdtContent>
                <w:r w:rsidR="00317F4C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  <w:p w14:paraId="1FDC4E36" w14:textId="23475E5E" w:rsidR="00EA1DE9" w:rsidRDefault="00864F97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Tel.: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4476634"/>
                <w:placeholder>
                  <w:docPart w:val="B55AF20A3F0249969A27EFC0D7FAA6F8"/>
                </w:placeholder>
                <w:showingPlcHdr/>
                <w:text/>
              </w:sdtPr>
              <w:sdtContent>
                <w:r w:rsidR="00317F4C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  <w:p w14:paraId="4772D1E1" w14:textId="7723F0C1" w:rsidR="00864F97" w:rsidRDefault="00864F97">
            <w:pPr>
              <w:autoSpaceDE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Email: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76901318"/>
                <w:placeholder>
                  <w:docPart w:val="F3AE050E6AEE4061811118C1FE649E34"/>
                </w:placeholder>
                <w:showingPlcHdr/>
                <w:text/>
              </w:sdtPr>
              <w:sdtContent>
                <w:r w:rsidR="00317F4C" w:rsidRPr="00E656AA">
                  <w:rPr>
                    <w:rStyle w:val="Zstupntext"/>
                    <w:rFonts w:eastAsia="Calibri"/>
                  </w:rPr>
                  <w:t>Doplní uchazeč.</w:t>
                </w:r>
              </w:sdtContent>
            </w:sdt>
          </w:p>
        </w:tc>
      </w:tr>
    </w:tbl>
    <w:p w14:paraId="31D5BC21" w14:textId="77777777" w:rsidR="00EA1DE9" w:rsidRDefault="00EA1DE9" w:rsidP="00136A60">
      <w:pPr>
        <w:pBdr>
          <w:bottom w:val="single" w:sz="4" w:space="1" w:color="auto"/>
        </w:pBdr>
        <w:autoSpaceDE/>
        <w:spacing w:beforeLines="50" w:before="120"/>
        <w:ind w:firstLine="0"/>
        <w:jc w:val="left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Nabídková cena</w:t>
      </w:r>
    </w:p>
    <w:tbl>
      <w:tblPr>
        <w:tblW w:w="90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05"/>
        <w:gridCol w:w="2041"/>
        <w:gridCol w:w="1871"/>
        <w:gridCol w:w="2040"/>
      </w:tblGrid>
      <w:tr w:rsidR="00B02A2E" w:rsidRPr="00DB2160" w14:paraId="79495A73" w14:textId="77777777" w:rsidTr="00B02A2E">
        <w:trPr>
          <w:trHeight w:val="567"/>
        </w:trPr>
        <w:tc>
          <w:tcPr>
            <w:tcW w:w="1714" w:type="pct"/>
            <w:vAlign w:val="center"/>
            <w:hideMark/>
          </w:tcPr>
          <w:p w14:paraId="050EBF48" w14:textId="77777777" w:rsidR="002353B9" w:rsidRPr="00DB2160" w:rsidRDefault="002353B9" w:rsidP="008F3488">
            <w:pPr>
              <w:ind w:firstLine="17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>Předmět nabídky / její části</w:t>
            </w:r>
          </w:p>
        </w:tc>
        <w:tc>
          <w:tcPr>
            <w:tcW w:w="1127" w:type="pct"/>
            <w:vAlign w:val="center"/>
          </w:tcPr>
          <w:p w14:paraId="21CCCD4D" w14:textId="77777777" w:rsidR="002353B9" w:rsidRPr="00DB2160" w:rsidRDefault="002353B9" w:rsidP="008F3488">
            <w:pPr>
              <w:ind w:firstLine="17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Nabídnutá cena </w:t>
            </w: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bez DPH</w:t>
            </w:r>
          </w:p>
        </w:tc>
        <w:tc>
          <w:tcPr>
            <w:tcW w:w="1033" w:type="pct"/>
            <w:vAlign w:val="center"/>
            <w:hideMark/>
          </w:tcPr>
          <w:p w14:paraId="48ECD9E4" w14:textId="77777777" w:rsidR="002353B9" w:rsidRPr="00DB2160" w:rsidRDefault="002353B9" w:rsidP="008F3488">
            <w:pPr>
              <w:ind w:firstLine="17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126" w:type="pct"/>
            <w:vAlign w:val="center"/>
            <w:hideMark/>
          </w:tcPr>
          <w:p w14:paraId="416FCE47" w14:textId="77777777" w:rsidR="002353B9" w:rsidRPr="00DB2160" w:rsidRDefault="002353B9" w:rsidP="008F3488">
            <w:pPr>
              <w:ind w:firstLine="17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B2160">
              <w:rPr>
                <w:rFonts w:ascii="Arial Narrow" w:hAnsi="Arial Narrow"/>
                <w:b/>
                <w:bCs/>
                <w:sz w:val="22"/>
                <w:szCs w:val="22"/>
              </w:rPr>
              <w:t>Nabídnutá cena včetně DPH</w:t>
            </w:r>
          </w:p>
        </w:tc>
      </w:tr>
      <w:tr w:rsidR="00B02A2E" w:rsidRPr="00DB2160" w14:paraId="396B72AC" w14:textId="77777777" w:rsidTr="00B02A2E">
        <w:trPr>
          <w:trHeight w:val="567"/>
        </w:trPr>
        <w:tc>
          <w:tcPr>
            <w:tcW w:w="1714" w:type="pct"/>
            <w:vAlign w:val="center"/>
          </w:tcPr>
          <w:p w14:paraId="0E1FD3C2" w14:textId="43428CA3" w:rsidR="002353B9" w:rsidRPr="00B02A2E" w:rsidRDefault="00B02A2E" w:rsidP="00B02A2E">
            <w:pPr>
              <w:ind w:firstLine="17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B02A2E">
              <w:rPr>
                <w:rFonts w:ascii="Arial Narrow" w:hAnsi="Arial Narrow"/>
                <w:bCs/>
                <w:sz w:val="22"/>
                <w:szCs w:val="22"/>
              </w:rPr>
              <w:t>1. etapa: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 xml:space="preserve">Lokalita A - Staré paneláky </w:t>
            </w:r>
            <w:r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– ul. Tovární – 1. část</w:t>
            </w:r>
          </w:p>
        </w:tc>
        <w:tc>
          <w:tcPr>
            <w:tcW w:w="1127" w:type="pct"/>
            <w:vAlign w:val="center"/>
          </w:tcPr>
          <w:p w14:paraId="760B7531" w14:textId="3EDEB05C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229460302"/>
                <w:placeholder>
                  <w:docPart w:val="9714351F483F4907A8EB8DC3B6682746"/>
                </w:placeholder>
                <w:text/>
              </w:sdtPr>
              <w:sdtContent>
                <w:r w:rsidR="00B02A2E">
                  <w:rPr>
                    <w:rFonts w:ascii="Arial Narrow" w:hAnsi="Arial Narrow"/>
                    <w:sz w:val="20"/>
                  </w:rPr>
                  <w:t>23132123321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033" w:type="pct"/>
            <w:vAlign w:val="center"/>
          </w:tcPr>
          <w:p w14:paraId="309BD016" w14:textId="73647141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860614739"/>
                <w:placeholder>
                  <w:docPart w:val="BB498BE2F7C741339452F7DD1D809C97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26" w:type="pct"/>
            <w:vAlign w:val="center"/>
          </w:tcPr>
          <w:p w14:paraId="648ABC6C" w14:textId="3CCC3A19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997341165"/>
                <w:placeholder>
                  <w:docPart w:val="A4631107921E4E18B25C379FBF0A1192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  <w:tr w:rsidR="00B02A2E" w:rsidRPr="00DB2160" w14:paraId="33E6E7A4" w14:textId="77777777" w:rsidTr="00B02A2E">
        <w:trPr>
          <w:trHeight w:val="567"/>
        </w:trPr>
        <w:tc>
          <w:tcPr>
            <w:tcW w:w="1714" w:type="pct"/>
            <w:vAlign w:val="center"/>
          </w:tcPr>
          <w:p w14:paraId="6A1AF87D" w14:textId="6B1A2586" w:rsidR="002353B9" w:rsidRPr="00B02A2E" w:rsidRDefault="00B02A2E" w:rsidP="00B02A2E">
            <w:pPr>
              <w:ind w:firstLine="17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B02A2E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. etapa: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Lokalita A - Staré paneláky </w:t>
            </w:r>
            <w:r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 xml:space="preserve">– ul. Tovární – 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2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. část</w:t>
            </w:r>
          </w:p>
        </w:tc>
        <w:tc>
          <w:tcPr>
            <w:tcW w:w="1127" w:type="pct"/>
            <w:vAlign w:val="center"/>
          </w:tcPr>
          <w:p w14:paraId="27BBC29B" w14:textId="6FC6FB45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331556373"/>
                <w:placeholder>
                  <w:docPart w:val="1FAF98D8624746DC8D38E0AB25B37705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F074CF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033" w:type="pct"/>
            <w:vAlign w:val="center"/>
          </w:tcPr>
          <w:p w14:paraId="69257D10" w14:textId="5BFC3100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1671679012"/>
                <w:placeholder>
                  <w:docPart w:val="0DA45DD804D8493A82CF3B55907D86FA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F074CF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26" w:type="pct"/>
            <w:vAlign w:val="center"/>
          </w:tcPr>
          <w:p w14:paraId="5E3BB6F6" w14:textId="49918CA3" w:rsidR="002353B9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812069598"/>
                <w:placeholder>
                  <w:docPart w:val="5485E4E7AD3B499395C3FE974F36149A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F074CF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2353B9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  <w:tr w:rsidR="00B02A2E" w:rsidRPr="00DB2160" w14:paraId="559597B2" w14:textId="77777777" w:rsidTr="00B02A2E">
        <w:trPr>
          <w:trHeight w:val="567"/>
        </w:trPr>
        <w:tc>
          <w:tcPr>
            <w:tcW w:w="1714" w:type="pct"/>
            <w:vAlign w:val="center"/>
          </w:tcPr>
          <w:p w14:paraId="4F6A0722" w14:textId="651E7D7D" w:rsidR="008F3488" w:rsidRPr="00DB2160" w:rsidRDefault="00B02A2E" w:rsidP="00B02A2E">
            <w:pPr>
              <w:ind w:firstLine="17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B02A2E">
              <w:rPr>
                <w:rFonts w:ascii="Arial Narrow" w:hAnsi="Arial Narrow"/>
                <w:bCs/>
                <w:sz w:val="22"/>
                <w:szCs w:val="22"/>
              </w:rPr>
              <w:t>3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. etapa: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Lokalita A - Staré paneláky </w:t>
            </w:r>
            <w:r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 xml:space="preserve">– ul. Tovární – 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3</w:t>
            </w:r>
            <w:r w:rsidRPr="00B02A2E">
              <w:rPr>
                <w:rFonts w:ascii="Arial Narrow" w:hAnsi="Arial Narrow"/>
                <w:bCs/>
                <w:sz w:val="22"/>
                <w:szCs w:val="22"/>
              </w:rPr>
              <w:t>. část</w:t>
            </w:r>
          </w:p>
        </w:tc>
        <w:tc>
          <w:tcPr>
            <w:tcW w:w="1127" w:type="pct"/>
            <w:vAlign w:val="center"/>
          </w:tcPr>
          <w:p w14:paraId="31A089C8" w14:textId="5A09BB02" w:rsidR="008F3488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509134602"/>
                <w:placeholder>
                  <w:docPart w:val="626310DB6C5D4435BBFF0355895BBF6E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8F348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8F3488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033" w:type="pct"/>
            <w:vAlign w:val="center"/>
          </w:tcPr>
          <w:p w14:paraId="76D27CBE" w14:textId="72705602" w:rsidR="008F3488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805739617"/>
                <w:placeholder>
                  <w:docPart w:val="B03FE7F3718744239A50703710A7CED3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8F348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8F3488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26" w:type="pct"/>
            <w:vAlign w:val="center"/>
          </w:tcPr>
          <w:p w14:paraId="040882FB" w14:textId="52251CB9" w:rsidR="008F3488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2057997531"/>
                <w:placeholder>
                  <w:docPart w:val="4EB29832D0144AADAE4B42853DB6B740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8F348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8F3488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  <w:tr w:rsidR="00B02A2E" w:rsidRPr="00DB2160" w14:paraId="6EEAC019" w14:textId="77777777" w:rsidTr="00B02A2E">
        <w:trPr>
          <w:trHeight w:val="567"/>
        </w:trPr>
        <w:tc>
          <w:tcPr>
            <w:tcW w:w="1714" w:type="pct"/>
            <w:vAlign w:val="center"/>
          </w:tcPr>
          <w:p w14:paraId="7069ABDD" w14:textId="77777777" w:rsidR="00CD305A" w:rsidRDefault="00B02A2E" w:rsidP="00B02A2E">
            <w:pPr>
              <w:ind w:firstLine="17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4. etapa:</w:t>
            </w:r>
          </w:p>
          <w:p w14:paraId="62355BB8" w14:textId="10FE1C0B" w:rsidR="00B02A2E" w:rsidRPr="00DB2160" w:rsidRDefault="00B02A2E" w:rsidP="00B02A2E">
            <w:pPr>
              <w:ind w:firstLine="17"/>
              <w:jc w:val="left"/>
              <w:rPr>
                <w:rFonts w:ascii="Arial Narrow" w:hAnsi="Arial Narrow"/>
                <w:bCs/>
                <w:sz w:val="22"/>
                <w:szCs w:val="22"/>
              </w:rPr>
            </w:pPr>
            <w:r w:rsidRPr="00B02A2E">
              <w:rPr>
                <w:rFonts w:ascii="Arial Narrow" w:hAnsi="Arial Narrow"/>
                <w:bCs/>
                <w:sz w:val="22"/>
                <w:szCs w:val="22"/>
              </w:rPr>
              <w:t>Lokalita B - Náměstíčko u kulturáku a lokalita v ulici U Pily</w:t>
            </w:r>
          </w:p>
        </w:tc>
        <w:tc>
          <w:tcPr>
            <w:tcW w:w="1127" w:type="pct"/>
            <w:vAlign w:val="center"/>
          </w:tcPr>
          <w:p w14:paraId="340C8E31" w14:textId="0F3B6A84" w:rsidR="00CD305A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30814307"/>
                <w:placeholder>
                  <w:docPart w:val="337FBD30325C4A8B8B48AA1D687EA328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CD305A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CD305A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033" w:type="pct"/>
            <w:vAlign w:val="center"/>
          </w:tcPr>
          <w:p w14:paraId="60B7BA4D" w14:textId="2191460D" w:rsidR="00CD305A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741838000"/>
                <w:placeholder>
                  <w:docPart w:val="49CCB9908AE643F3AECAFBCBFEBF64B2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CD305A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CD305A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  <w:tc>
          <w:tcPr>
            <w:tcW w:w="1126" w:type="pct"/>
            <w:vAlign w:val="center"/>
          </w:tcPr>
          <w:p w14:paraId="03730746" w14:textId="3C924864" w:rsidR="00CD305A" w:rsidRPr="00DB2160" w:rsidRDefault="00000000" w:rsidP="008F3488">
            <w:pPr>
              <w:ind w:right="141" w:firstLine="17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sz w:val="20"/>
                </w:rPr>
                <w:id w:val="-1654053905"/>
                <w:placeholder>
                  <w:docPart w:val="01D9896C3F7945C4A46A77FB758BAF02"/>
                </w:placeholder>
                <w:showingPlcHdr/>
                <w:text/>
              </w:sdtPr>
              <w:sdtContent>
                <w:r w:rsidR="00B02A2E" w:rsidRPr="00E656AA">
                  <w:rPr>
                    <w:rStyle w:val="Zstupntext"/>
                    <w:rFonts w:eastAsia="Calibri"/>
                    <w:sz w:val="20"/>
                  </w:rPr>
                  <w:t>Doplní uchazeč.</w:t>
                </w:r>
              </w:sdtContent>
            </w:sdt>
            <w:r w:rsidR="00CD305A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CD305A" w:rsidRPr="00DB2160">
              <w:rPr>
                <w:rFonts w:ascii="Arial Narrow" w:hAnsi="Arial Narrow"/>
                <w:bCs/>
                <w:sz w:val="22"/>
                <w:szCs w:val="22"/>
              </w:rPr>
              <w:t>Kč</w:t>
            </w:r>
          </w:p>
        </w:tc>
      </w:tr>
      <w:tr w:rsidR="00B02A2E" w:rsidRPr="00F074CF" w14:paraId="5FEC8E0E" w14:textId="77777777" w:rsidTr="00B02A2E">
        <w:trPr>
          <w:trHeight w:val="567"/>
        </w:trPr>
        <w:tc>
          <w:tcPr>
            <w:tcW w:w="1714" w:type="pct"/>
            <w:vAlign w:val="center"/>
            <w:hideMark/>
          </w:tcPr>
          <w:p w14:paraId="3C51441D" w14:textId="77777777" w:rsidR="002353B9" w:rsidRPr="00F074CF" w:rsidRDefault="002353B9" w:rsidP="008F3488">
            <w:pPr>
              <w:ind w:firstLine="17"/>
              <w:rPr>
                <w:rFonts w:ascii="Arial Narrow" w:hAnsi="Arial Narrow"/>
                <w:b/>
                <w:sz w:val="22"/>
                <w:szCs w:val="22"/>
              </w:rPr>
            </w:pPr>
            <w:r w:rsidRPr="00F074CF">
              <w:rPr>
                <w:rFonts w:ascii="Arial Narrow" w:hAnsi="Arial Narrow"/>
                <w:b/>
                <w:sz w:val="22"/>
                <w:szCs w:val="22"/>
              </w:rPr>
              <w:t>CELKEM</w:t>
            </w:r>
          </w:p>
        </w:tc>
        <w:tc>
          <w:tcPr>
            <w:tcW w:w="1127" w:type="pct"/>
            <w:vAlign w:val="center"/>
          </w:tcPr>
          <w:p w14:paraId="14AED598" w14:textId="24F65C21" w:rsidR="002353B9" w:rsidRPr="00F074CF" w:rsidRDefault="00000000" w:rsidP="008F3488">
            <w:pPr>
              <w:ind w:right="141" w:firstLine="17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b/>
                  <w:sz w:val="20"/>
                </w:rPr>
                <w:id w:val="1889759982"/>
                <w:placeholder>
                  <w:docPart w:val="93D77DF839124389AACF116834B261EC"/>
                </w:placeholder>
                <w:showingPlcHdr/>
                <w:text/>
              </w:sdtPr>
              <w:sdtContent>
                <w:r w:rsidR="00B02A2E" w:rsidRPr="00F074CF">
                  <w:rPr>
                    <w:rStyle w:val="Zstupntext"/>
                    <w:rFonts w:eastAsia="Calibri"/>
                    <w:b/>
                    <w:sz w:val="20"/>
                  </w:rPr>
                  <w:t>Doplní uchazeč.</w:t>
                </w:r>
              </w:sdtContent>
            </w:sdt>
            <w:r w:rsidR="00F074CF" w:rsidRPr="00F074CF">
              <w:rPr>
                <w:rFonts w:ascii="Arial Narrow" w:hAnsi="Arial Narrow"/>
                <w:b/>
                <w:sz w:val="22"/>
                <w:szCs w:val="22"/>
              </w:rPr>
              <w:t xml:space="preserve"> Kč</w:t>
            </w:r>
          </w:p>
        </w:tc>
        <w:tc>
          <w:tcPr>
            <w:tcW w:w="1033" w:type="pct"/>
            <w:vAlign w:val="center"/>
          </w:tcPr>
          <w:p w14:paraId="1244DF85" w14:textId="2C705232" w:rsidR="002353B9" w:rsidRPr="00F074CF" w:rsidRDefault="00000000" w:rsidP="008F3488">
            <w:pPr>
              <w:ind w:right="141" w:firstLine="17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b/>
                  <w:sz w:val="20"/>
                </w:rPr>
                <w:id w:val="-960029429"/>
                <w:placeholder>
                  <w:docPart w:val="EB4B20841DD84EECAD6302C5222825D6"/>
                </w:placeholder>
                <w:showingPlcHdr/>
                <w:text/>
              </w:sdtPr>
              <w:sdtContent>
                <w:r w:rsidR="00B02A2E" w:rsidRPr="00F074CF">
                  <w:rPr>
                    <w:rStyle w:val="Zstupntext"/>
                    <w:rFonts w:eastAsia="Calibri"/>
                    <w:b/>
                    <w:sz w:val="20"/>
                  </w:rPr>
                  <w:t>Doplní uchazeč.</w:t>
                </w:r>
              </w:sdtContent>
            </w:sdt>
            <w:r w:rsidR="00F074CF" w:rsidRPr="00F074CF">
              <w:rPr>
                <w:rFonts w:ascii="Arial Narrow" w:hAnsi="Arial Narrow"/>
                <w:b/>
                <w:sz w:val="22"/>
                <w:szCs w:val="22"/>
              </w:rPr>
              <w:t xml:space="preserve"> Kč</w:t>
            </w:r>
          </w:p>
        </w:tc>
        <w:tc>
          <w:tcPr>
            <w:tcW w:w="1126" w:type="pct"/>
            <w:vAlign w:val="center"/>
          </w:tcPr>
          <w:p w14:paraId="773FA6BD" w14:textId="345F13C1" w:rsidR="002353B9" w:rsidRPr="00F074CF" w:rsidRDefault="00000000" w:rsidP="008F3488">
            <w:pPr>
              <w:ind w:right="141" w:firstLine="17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sdt>
              <w:sdtPr>
                <w:rPr>
                  <w:rFonts w:ascii="Arial Narrow" w:hAnsi="Arial Narrow"/>
                  <w:b/>
                  <w:sz w:val="20"/>
                </w:rPr>
                <w:id w:val="-1922328938"/>
                <w:placeholder>
                  <w:docPart w:val="00CA5AF2FD614FB4A093774FE70531E3"/>
                </w:placeholder>
                <w:showingPlcHdr/>
                <w:text/>
              </w:sdtPr>
              <w:sdtContent>
                <w:r w:rsidR="00B02A2E" w:rsidRPr="00F074CF">
                  <w:rPr>
                    <w:rStyle w:val="Zstupntext"/>
                    <w:rFonts w:eastAsia="Calibri"/>
                    <w:b/>
                    <w:sz w:val="20"/>
                  </w:rPr>
                  <w:t>Doplní uchazeč.</w:t>
                </w:r>
              </w:sdtContent>
            </w:sdt>
            <w:r w:rsidR="00F074CF" w:rsidRPr="00F074C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2353B9" w:rsidRPr="00F074CF">
              <w:rPr>
                <w:rFonts w:ascii="Arial Narrow" w:hAnsi="Arial Narrow"/>
                <w:b/>
                <w:sz w:val="22"/>
                <w:szCs w:val="22"/>
              </w:rPr>
              <w:t>Kč</w:t>
            </w:r>
          </w:p>
        </w:tc>
      </w:tr>
    </w:tbl>
    <w:p w14:paraId="7518547D" w14:textId="32BC3460" w:rsidR="00EA1DE9" w:rsidRDefault="00EA1DE9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  <w:r w:rsidRPr="00D0667F">
        <w:rPr>
          <w:rFonts w:ascii="Arial Narrow" w:hAnsi="Arial Narrow"/>
          <w:sz w:val="18"/>
        </w:rPr>
        <w:t xml:space="preserve">Poznámka: Do krycího listu nelze doplňovat žádné </w:t>
      </w:r>
      <w:r w:rsidR="00477152" w:rsidRPr="00D0667F">
        <w:rPr>
          <w:rFonts w:ascii="Arial Narrow" w:hAnsi="Arial Narrow"/>
          <w:sz w:val="18"/>
        </w:rPr>
        <w:t>jiné</w:t>
      </w:r>
      <w:r w:rsidRPr="00D0667F">
        <w:rPr>
          <w:rFonts w:ascii="Arial Narrow" w:hAnsi="Arial Narrow"/>
          <w:sz w:val="18"/>
        </w:rPr>
        <w:t xml:space="preserve"> než požadované údaje.</w:t>
      </w:r>
    </w:p>
    <w:p w14:paraId="416E3892" w14:textId="77777777" w:rsidR="002612BF" w:rsidRPr="00D0667F" w:rsidRDefault="002612BF" w:rsidP="00D0667F">
      <w:pPr>
        <w:autoSpaceDE/>
        <w:autoSpaceDN/>
        <w:ind w:firstLine="0"/>
        <w:jc w:val="left"/>
        <w:rPr>
          <w:rFonts w:ascii="Arial Narrow" w:hAnsi="Arial Narrow"/>
          <w:sz w:val="18"/>
        </w:rPr>
      </w:pPr>
    </w:p>
    <w:p w14:paraId="3C7D07F0" w14:textId="349570FA" w:rsidR="00EA1DE9" w:rsidRDefault="00EA1DE9" w:rsidP="00E00809">
      <w:pPr>
        <w:autoSpaceDE/>
        <w:spacing w:before="120" w:after="120"/>
        <w:ind w:firstLine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="002353B9">
        <w:rPr>
          <w:rFonts w:ascii="Arial Narrow" w:hAnsi="Arial Narrow"/>
          <w:sz w:val="22"/>
          <w:szCs w:val="22"/>
        </w:rPr>
        <w:t>(ve)</w:t>
      </w:r>
      <w:r>
        <w:rPr>
          <w:rFonts w:ascii="Arial Narrow" w:hAnsi="Arial Narrow"/>
          <w:sz w:val="22"/>
          <w:szCs w:val="22"/>
        </w:rPr>
        <w:t> </w:t>
      </w:r>
      <w:sdt>
        <w:sdtPr>
          <w:rPr>
            <w:rFonts w:ascii="Arial Narrow" w:hAnsi="Arial Narrow"/>
            <w:sz w:val="22"/>
            <w:szCs w:val="22"/>
          </w:rPr>
          <w:id w:val="960149789"/>
          <w:placeholder>
            <w:docPart w:val="25D0758925EE45DD89F6B14FADCB87D8"/>
          </w:placeholder>
          <w:showingPlcHdr/>
          <w:text/>
        </w:sdtPr>
        <w:sdtContent>
          <w:r w:rsidR="00B02A2E" w:rsidRPr="00E656AA">
            <w:rPr>
              <w:rStyle w:val="Zstupntext"/>
              <w:rFonts w:eastAsia="Calibri"/>
            </w:rPr>
            <w:t>Doplní uchazeč</w:t>
          </w:r>
          <w:r w:rsidR="00B02A2E" w:rsidRPr="00E656AA">
            <w:rPr>
              <w:rStyle w:val="Zstupntext"/>
            </w:rPr>
            <w:t>.</w:t>
          </w:r>
        </w:sdtContent>
      </w:sdt>
      <w:r w:rsidR="0007097F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dne </w:t>
      </w:r>
      <w:sdt>
        <w:sdtPr>
          <w:rPr>
            <w:rFonts w:ascii="Arial Narrow" w:hAnsi="Arial Narrow"/>
            <w:sz w:val="22"/>
            <w:szCs w:val="22"/>
          </w:rPr>
          <w:id w:val="-226000375"/>
          <w:placeholder>
            <w:docPart w:val="24760A57E27D401C80ADB6AA8620AF03"/>
          </w:placeholder>
          <w:showingPlcHdr/>
          <w:text/>
        </w:sdtPr>
        <w:sdtContent>
          <w:r w:rsidR="00B02A2E" w:rsidRPr="00E656AA">
            <w:rPr>
              <w:rStyle w:val="Zstupntext"/>
              <w:rFonts w:eastAsia="Calibri"/>
            </w:rPr>
            <w:t>Doplní uchazeč</w:t>
          </w:r>
          <w:r w:rsidR="00B02A2E" w:rsidRPr="00E656AA">
            <w:rPr>
              <w:rStyle w:val="Zstupntext"/>
            </w:rPr>
            <w:t>.</w:t>
          </w:r>
        </w:sdtContent>
      </w:sdt>
    </w:p>
    <w:p w14:paraId="23A6664B" w14:textId="5D65C114" w:rsidR="00EA1DE9" w:rsidRDefault="00EA1DE9" w:rsidP="00EA1DE9">
      <w:pPr>
        <w:ind w:firstLine="0"/>
        <w:rPr>
          <w:rFonts w:ascii="Arial Narrow" w:hAnsi="Arial Narrow"/>
          <w:sz w:val="22"/>
          <w:szCs w:val="22"/>
        </w:rPr>
      </w:pPr>
    </w:p>
    <w:p w14:paraId="23AD0E62" w14:textId="77777777" w:rsidR="009F5334" w:rsidRDefault="009F5334" w:rsidP="00EA1DE9">
      <w:pPr>
        <w:ind w:firstLine="0"/>
        <w:rPr>
          <w:rFonts w:ascii="Arial Narrow" w:hAnsi="Arial Narrow"/>
          <w:sz w:val="22"/>
          <w:szCs w:val="22"/>
        </w:rPr>
      </w:pPr>
    </w:p>
    <w:p w14:paraId="1C72F99E" w14:textId="5158A169" w:rsidR="00D27616" w:rsidRPr="00A615E3" w:rsidRDefault="00477152" w:rsidP="00B02A2E">
      <w:pPr>
        <w:tabs>
          <w:tab w:val="left" w:pos="4111"/>
        </w:tabs>
        <w:spacing w:before="120" w:after="60"/>
        <w:ind w:firstLine="0"/>
        <w:rPr>
          <w:rFonts w:ascii="Arial Narrow" w:hAnsi="Arial Narrow"/>
          <w:sz w:val="22"/>
          <w:szCs w:val="22"/>
        </w:rPr>
      </w:pPr>
      <w:r w:rsidRPr="00477152">
        <w:rPr>
          <w:rFonts w:ascii="Arial Narrow" w:hAnsi="Arial Narrow"/>
          <w:sz w:val="22"/>
          <w:szCs w:val="22"/>
        </w:rPr>
        <w:t>Podpis oprávněné osoby:</w:t>
      </w:r>
      <w:r w:rsidRPr="00477152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sectPr w:rsidR="00D27616" w:rsidRPr="00A615E3" w:rsidSect="00AA67C9">
      <w:headerReference w:type="default" r:id="rId7"/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704DC" w14:textId="77777777" w:rsidR="00682682" w:rsidRDefault="00682682" w:rsidP="00851899">
      <w:r>
        <w:separator/>
      </w:r>
    </w:p>
  </w:endnote>
  <w:endnote w:type="continuationSeparator" w:id="0">
    <w:p w14:paraId="511224E1" w14:textId="77777777" w:rsidR="00682682" w:rsidRDefault="00682682" w:rsidP="0085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0B0E" w14:textId="77777777" w:rsidR="00682682" w:rsidRDefault="00682682" w:rsidP="00851899">
      <w:r>
        <w:separator/>
      </w:r>
    </w:p>
  </w:footnote>
  <w:footnote w:type="continuationSeparator" w:id="0">
    <w:p w14:paraId="78096F96" w14:textId="77777777" w:rsidR="00682682" w:rsidRDefault="00682682" w:rsidP="0085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4609" w14:textId="77777777" w:rsidR="00477152" w:rsidRPr="00477152" w:rsidRDefault="00477152" w:rsidP="00477152">
    <w:pPr>
      <w:ind w:firstLine="0"/>
      <w:jc w:val="right"/>
      <w:rPr>
        <w:sz w:val="16"/>
      </w:rPr>
    </w:pPr>
    <w:r w:rsidRPr="00477152">
      <w:rPr>
        <w:rFonts w:ascii="Arial Narrow" w:hAnsi="Arial Narrow"/>
        <w:bCs/>
        <w:sz w:val="18"/>
        <w:szCs w:val="28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C2B3A"/>
    <w:multiLevelType w:val="multilevel"/>
    <w:tmpl w:val="F258D1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2C63E7"/>
    <w:multiLevelType w:val="hybridMultilevel"/>
    <w:tmpl w:val="E27E9B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E60E9"/>
    <w:multiLevelType w:val="hybridMultilevel"/>
    <w:tmpl w:val="130E8536"/>
    <w:lvl w:ilvl="0" w:tplc="0405000F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19">
      <w:start w:val="2"/>
      <w:numFmt w:val="bullet"/>
      <w:lvlText w:val="–"/>
      <w:lvlJc w:val="left"/>
      <w:pPr>
        <w:tabs>
          <w:tab w:val="num" w:pos="1865"/>
        </w:tabs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756562205">
    <w:abstractNumId w:val="2"/>
  </w:num>
  <w:num w:numId="2" w16cid:durableId="42816020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2369292">
    <w:abstractNumId w:val="1"/>
  </w:num>
  <w:num w:numId="4" w16cid:durableId="1402482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6iDETlx0BadinUC/Ci8qwTPBXYuv+vTH29mwAnGFo9xyfxPmVik5QpwIRQEOnf/t4JSkQ2GLU9xrCeozalLlUw==" w:salt="MnT/ONlr+RKrvxG2yf8tr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D3"/>
    <w:rsid w:val="00011154"/>
    <w:rsid w:val="0001618C"/>
    <w:rsid w:val="00026F66"/>
    <w:rsid w:val="0007097F"/>
    <w:rsid w:val="00077929"/>
    <w:rsid w:val="00090430"/>
    <w:rsid w:val="000930DF"/>
    <w:rsid w:val="000C0452"/>
    <w:rsid w:val="00111580"/>
    <w:rsid w:val="0011645F"/>
    <w:rsid w:val="00136A60"/>
    <w:rsid w:val="00151ECF"/>
    <w:rsid w:val="001B2CB7"/>
    <w:rsid w:val="0020600A"/>
    <w:rsid w:val="00206743"/>
    <w:rsid w:val="0022279D"/>
    <w:rsid w:val="0023415B"/>
    <w:rsid w:val="002353B9"/>
    <w:rsid w:val="00235F24"/>
    <w:rsid w:val="002612BF"/>
    <w:rsid w:val="002648A9"/>
    <w:rsid w:val="00266687"/>
    <w:rsid w:val="0028099C"/>
    <w:rsid w:val="00295506"/>
    <w:rsid w:val="002C1458"/>
    <w:rsid w:val="002C55DD"/>
    <w:rsid w:val="002C6CAC"/>
    <w:rsid w:val="002D0DA7"/>
    <w:rsid w:val="002E3408"/>
    <w:rsid w:val="00304C15"/>
    <w:rsid w:val="00317F4C"/>
    <w:rsid w:val="00341CC1"/>
    <w:rsid w:val="003552B8"/>
    <w:rsid w:val="0039205B"/>
    <w:rsid w:val="003960BC"/>
    <w:rsid w:val="003D6B56"/>
    <w:rsid w:val="003F5DD3"/>
    <w:rsid w:val="00437A44"/>
    <w:rsid w:val="00477152"/>
    <w:rsid w:val="00494D10"/>
    <w:rsid w:val="004C10A4"/>
    <w:rsid w:val="004D227D"/>
    <w:rsid w:val="004D58EA"/>
    <w:rsid w:val="004D6248"/>
    <w:rsid w:val="00585E84"/>
    <w:rsid w:val="005866FA"/>
    <w:rsid w:val="005A36AF"/>
    <w:rsid w:val="005E3B53"/>
    <w:rsid w:val="006029C9"/>
    <w:rsid w:val="00612877"/>
    <w:rsid w:val="0064276F"/>
    <w:rsid w:val="00643ABD"/>
    <w:rsid w:val="00682682"/>
    <w:rsid w:val="00684116"/>
    <w:rsid w:val="00687E70"/>
    <w:rsid w:val="006D6855"/>
    <w:rsid w:val="006E7AEB"/>
    <w:rsid w:val="0071239C"/>
    <w:rsid w:val="0073337E"/>
    <w:rsid w:val="00742E4D"/>
    <w:rsid w:val="007835D0"/>
    <w:rsid w:val="00793C73"/>
    <w:rsid w:val="00797C97"/>
    <w:rsid w:val="007F2C52"/>
    <w:rsid w:val="008164DC"/>
    <w:rsid w:val="00851899"/>
    <w:rsid w:val="00864F97"/>
    <w:rsid w:val="008B5055"/>
    <w:rsid w:val="008C6FA1"/>
    <w:rsid w:val="008F070B"/>
    <w:rsid w:val="008F3488"/>
    <w:rsid w:val="008F6755"/>
    <w:rsid w:val="009119F2"/>
    <w:rsid w:val="009317A9"/>
    <w:rsid w:val="009731CA"/>
    <w:rsid w:val="00975316"/>
    <w:rsid w:val="009851F6"/>
    <w:rsid w:val="009C2B4C"/>
    <w:rsid w:val="009D084E"/>
    <w:rsid w:val="009D502B"/>
    <w:rsid w:val="009F1280"/>
    <w:rsid w:val="009F5334"/>
    <w:rsid w:val="00A06E28"/>
    <w:rsid w:val="00A5234A"/>
    <w:rsid w:val="00A615E3"/>
    <w:rsid w:val="00A72835"/>
    <w:rsid w:val="00A74146"/>
    <w:rsid w:val="00A813FE"/>
    <w:rsid w:val="00AA67C9"/>
    <w:rsid w:val="00AD222D"/>
    <w:rsid w:val="00AF5015"/>
    <w:rsid w:val="00B02A2E"/>
    <w:rsid w:val="00B15A5A"/>
    <w:rsid w:val="00B2706F"/>
    <w:rsid w:val="00B329F9"/>
    <w:rsid w:val="00B54096"/>
    <w:rsid w:val="00B66612"/>
    <w:rsid w:val="00B679C9"/>
    <w:rsid w:val="00B850AC"/>
    <w:rsid w:val="00BA096C"/>
    <w:rsid w:val="00BE3725"/>
    <w:rsid w:val="00BF0505"/>
    <w:rsid w:val="00C3308D"/>
    <w:rsid w:val="00CC04D2"/>
    <w:rsid w:val="00CC62A1"/>
    <w:rsid w:val="00CD305A"/>
    <w:rsid w:val="00CD3FE1"/>
    <w:rsid w:val="00D0667F"/>
    <w:rsid w:val="00D17939"/>
    <w:rsid w:val="00D27616"/>
    <w:rsid w:val="00D300A4"/>
    <w:rsid w:val="00D43ADF"/>
    <w:rsid w:val="00D47F3A"/>
    <w:rsid w:val="00D76B90"/>
    <w:rsid w:val="00D853ED"/>
    <w:rsid w:val="00DB14F4"/>
    <w:rsid w:val="00DB2160"/>
    <w:rsid w:val="00DB56E1"/>
    <w:rsid w:val="00DD41D9"/>
    <w:rsid w:val="00DD656C"/>
    <w:rsid w:val="00DE458A"/>
    <w:rsid w:val="00E00809"/>
    <w:rsid w:val="00E05F0E"/>
    <w:rsid w:val="00E43307"/>
    <w:rsid w:val="00E656AA"/>
    <w:rsid w:val="00E850F1"/>
    <w:rsid w:val="00E921F3"/>
    <w:rsid w:val="00E941A2"/>
    <w:rsid w:val="00E96C09"/>
    <w:rsid w:val="00EA1DE9"/>
    <w:rsid w:val="00EA72E4"/>
    <w:rsid w:val="00EE1874"/>
    <w:rsid w:val="00EF608C"/>
    <w:rsid w:val="00F05DE6"/>
    <w:rsid w:val="00F074CF"/>
    <w:rsid w:val="00F21A7E"/>
    <w:rsid w:val="00F40BE1"/>
    <w:rsid w:val="00F43DB3"/>
    <w:rsid w:val="00F52D4C"/>
    <w:rsid w:val="00F5447D"/>
    <w:rsid w:val="00F56B47"/>
    <w:rsid w:val="00F954E0"/>
    <w:rsid w:val="00FF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97292"/>
  <w15:chartTrackingRefBased/>
  <w15:docId w15:val="{05851CE4-B109-4B12-A715-9DA347C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66FA"/>
    <w:pPr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F60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A1D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A1DE9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955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506"/>
    <w:pPr>
      <w:autoSpaceDE/>
      <w:autoSpaceDN/>
      <w:ind w:firstLine="0"/>
      <w:jc w:val="left"/>
    </w:pPr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295506"/>
    <w:rPr>
      <w:rFonts w:ascii="Times New Roman" w:eastAsia="Times New Roman" w:hAnsi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1899"/>
    <w:pPr>
      <w:autoSpaceDE/>
      <w:autoSpaceDN/>
      <w:ind w:firstLine="0"/>
      <w:jc w:val="left"/>
    </w:pPr>
    <w:rPr>
      <w:sz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1899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8518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866FA"/>
    <w:rPr>
      <w:rFonts w:ascii="Times New Roman" w:eastAsia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866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866FA"/>
    <w:rPr>
      <w:rFonts w:ascii="Times New Roman" w:eastAsia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64276F"/>
    <w:pPr>
      <w:widowControl w:val="0"/>
      <w:adjustRightInd w:val="0"/>
      <w:spacing w:line="288" w:lineRule="auto"/>
      <w:ind w:firstLine="0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character" w:styleId="Zstupntext">
    <w:name w:val="Placeholder Text"/>
    <w:basedOn w:val="Standardnpsmoodstavce"/>
    <w:uiPriority w:val="99"/>
    <w:semiHidden/>
    <w:rsid w:val="00E96C09"/>
    <w:rPr>
      <w:color w:val="808080"/>
    </w:rPr>
  </w:style>
  <w:style w:type="paragraph" w:styleId="Zkladntext">
    <w:name w:val="Body Text"/>
    <w:basedOn w:val="Normln"/>
    <w:link w:val="ZkladntextChar"/>
    <w:rsid w:val="00B02A2E"/>
    <w:pPr>
      <w:autoSpaceDE/>
      <w:autoSpaceDN/>
      <w:ind w:firstLine="0"/>
      <w:jc w:val="center"/>
    </w:pPr>
    <w:rPr>
      <w:rFonts w:ascii="Verdana" w:hAnsi="Verdana"/>
      <w:szCs w:val="24"/>
    </w:rPr>
  </w:style>
  <w:style w:type="character" w:customStyle="1" w:styleId="ZkladntextChar">
    <w:name w:val="Základní text Char"/>
    <w:basedOn w:val="Standardnpsmoodstavce"/>
    <w:link w:val="Zkladntext"/>
    <w:rsid w:val="00B02A2E"/>
    <w:rPr>
      <w:rFonts w:ascii="Verdana" w:eastAsia="Times New Roman" w:hAnsi="Verdana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02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625CF9710A4D0784F77E3F2F906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F1333-07C9-419D-B256-9BEB7D7AA6ED}"/>
      </w:docPartPr>
      <w:docPartBody>
        <w:p w:rsidR="0082522E" w:rsidRDefault="008F4514" w:rsidP="008F4514">
          <w:pPr>
            <w:pStyle w:val="3D625CF9710A4D0784F77E3F2F9066474"/>
          </w:pPr>
          <w:r>
            <w:rPr>
              <w:rStyle w:val="Zstupntext"/>
              <w:rFonts w:eastAsia="Calibri"/>
            </w:rPr>
            <w:t>Doplní uchazeč</w:t>
          </w:r>
          <w:r w:rsidRPr="008652CD">
            <w:rPr>
              <w:rStyle w:val="Zstupntext"/>
              <w:rFonts w:eastAsia="Calibri"/>
            </w:rPr>
            <w:t>.</w:t>
          </w:r>
        </w:p>
      </w:docPartBody>
    </w:docPart>
    <w:docPart>
      <w:docPartPr>
        <w:name w:val="5B92ACA16B8E47BC961E624FED280A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4138E7-7C88-4609-BF0D-79BFE6AC797B}"/>
      </w:docPartPr>
      <w:docPartBody>
        <w:p w:rsidR="0082522E" w:rsidRDefault="008F4514" w:rsidP="008F4514">
          <w:pPr>
            <w:pStyle w:val="5B92ACA16B8E47BC961E624FED280A694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9714351F483F4907A8EB8DC3B6682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BC4BA-1542-432F-93DA-49CEB97369A9}"/>
      </w:docPartPr>
      <w:docPartBody>
        <w:p w:rsidR="0082522E" w:rsidRDefault="008F4514" w:rsidP="008F4514">
          <w:pPr>
            <w:pStyle w:val="9714351F483F4907A8EB8DC3B66827464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BB498BE2F7C741339452F7DD1D809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AA507-5BB8-4884-9FC6-ED43508D213C}"/>
      </w:docPartPr>
      <w:docPartBody>
        <w:p w:rsidR="0082522E" w:rsidRDefault="008F4514" w:rsidP="008F4514">
          <w:pPr>
            <w:pStyle w:val="BB498BE2F7C741339452F7DD1D809C97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A4631107921E4E18B25C379FBF0A1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1E7A8-9847-4C25-AFFB-26F120D2D22D}"/>
      </w:docPartPr>
      <w:docPartBody>
        <w:p w:rsidR="0082522E" w:rsidRDefault="008F4514" w:rsidP="008F4514">
          <w:pPr>
            <w:pStyle w:val="A4631107921E4E18B25C379FBF0A1192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5485E4E7AD3B499395C3FE974F361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5A0082-7EE9-4FD3-B49E-58C734C21300}"/>
      </w:docPartPr>
      <w:docPartBody>
        <w:p w:rsidR="0082522E" w:rsidRDefault="008F4514" w:rsidP="008F4514">
          <w:pPr>
            <w:pStyle w:val="5485E4E7AD3B499395C3FE974F36149A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00CA5AF2FD614FB4A093774FE7053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EE126-5ED5-4957-B6C2-5033DF6826A9}"/>
      </w:docPartPr>
      <w:docPartBody>
        <w:p w:rsidR="0082522E" w:rsidRDefault="008F4514" w:rsidP="008F4514">
          <w:pPr>
            <w:pStyle w:val="00CA5AF2FD614FB4A093774FE70531E33"/>
          </w:pPr>
          <w:r w:rsidRPr="00F074CF">
            <w:rPr>
              <w:rStyle w:val="Zstupntext"/>
              <w:rFonts w:eastAsia="Calibri"/>
              <w:b/>
              <w:sz w:val="20"/>
            </w:rPr>
            <w:t>Doplní uchazeč.</w:t>
          </w:r>
        </w:p>
      </w:docPartBody>
    </w:docPart>
    <w:docPart>
      <w:docPartPr>
        <w:name w:val="1FAF98D8624746DC8D38E0AB25B37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D20DF6-C3FF-41AE-87F6-7B572AD13E41}"/>
      </w:docPartPr>
      <w:docPartBody>
        <w:p w:rsidR="0082522E" w:rsidRDefault="008F4514" w:rsidP="008F4514">
          <w:pPr>
            <w:pStyle w:val="1FAF98D8624746DC8D38E0AB25B37705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0DA45DD804D8493A82CF3B55907D8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70319-9901-46DD-AC42-09CD8DA8574D}"/>
      </w:docPartPr>
      <w:docPartBody>
        <w:p w:rsidR="0082522E" w:rsidRDefault="008F4514" w:rsidP="008F4514">
          <w:pPr>
            <w:pStyle w:val="0DA45DD804D8493A82CF3B55907D86FA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EB4B20841DD84EECAD6302C5222825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E3E3F-7968-4866-B437-02EB9EA786ED}"/>
      </w:docPartPr>
      <w:docPartBody>
        <w:p w:rsidR="0082522E" w:rsidRDefault="008F4514" w:rsidP="008F4514">
          <w:pPr>
            <w:pStyle w:val="EB4B20841DD84EECAD6302C5222825D63"/>
          </w:pPr>
          <w:r w:rsidRPr="00F074CF">
            <w:rPr>
              <w:rStyle w:val="Zstupntext"/>
              <w:rFonts w:eastAsia="Calibri"/>
              <w:b/>
              <w:sz w:val="20"/>
            </w:rPr>
            <w:t>Doplní uchazeč.</w:t>
          </w:r>
        </w:p>
      </w:docPartBody>
    </w:docPart>
    <w:docPart>
      <w:docPartPr>
        <w:name w:val="93D77DF839124389AACF116834B26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A8605-1AA0-402B-A922-E5CEC1BB4810}"/>
      </w:docPartPr>
      <w:docPartBody>
        <w:p w:rsidR="0082522E" w:rsidRDefault="008F4514" w:rsidP="008F4514">
          <w:pPr>
            <w:pStyle w:val="93D77DF839124389AACF116834B261EC3"/>
          </w:pPr>
          <w:r w:rsidRPr="00F074CF">
            <w:rPr>
              <w:rStyle w:val="Zstupntext"/>
              <w:rFonts w:eastAsia="Calibri"/>
              <w:b/>
              <w:sz w:val="20"/>
            </w:rPr>
            <w:t>Doplní uchazeč.</w:t>
          </w:r>
        </w:p>
      </w:docPartBody>
    </w:docPart>
    <w:docPart>
      <w:docPartPr>
        <w:name w:val="6159D7A8A31F4832A84ED52B0E87D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74311-2E24-4FD9-AE9A-DE5650DAAFDC}"/>
      </w:docPartPr>
      <w:docPartBody>
        <w:p w:rsidR="0082522E" w:rsidRDefault="008F4514" w:rsidP="008F4514">
          <w:pPr>
            <w:pStyle w:val="6159D7A8A31F4832A84ED52B0E87D01C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F50EAAA032F14C37913AEF60DF98F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7BA23-C510-43DA-B9A2-5D4980686B9D}"/>
      </w:docPartPr>
      <w:docPartBody>
        <w:p w:rsidR="0082522E" w:rsidRDefault="008F4514" w:rsidP="008F4514">
          <w:pPr>
            <w:pStyle w:val="F50EAAA032F14C37913AEF60DF98F316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EABE1EA4E940411684A95D61F3C53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463FE-1E62-4B7F-A7A3-203D582FB647}"/>
      </w:docPartPr>
      <w:docPartBody>
        <w:p w:rsidR="0082522E" w:rsidRDefault="008F4514" w:rsidP="008F4514">
          <w:pPr>
            <w:pStyle w:val="EABE1EA4E940411684A95D61F3C53830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B55AF20A3F0249969A27EFC0D7FAA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E64A6-D767-4E28-AB0E-D95794E4A799}"/>
      </w:docPartPr>
      <w:docPartBody>
        <w:p w:rsidR="0082522E" w:rsidRDefault="008F4514" w:rsidP="008F4514">
          <w:pPr>
            <w:pStyle w:val="B55AF20A3F0249969A27EFC0D7FAA6F8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F3AE050E6AEE4061811118C1FE649E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962FE-7557-4121-BD56-AA71874EDA29}"/>
      </w:docPartPr>
      <w:docPartBody>
        <w:p w:rsidR="0082522E" w:rsidRDefault="008F4514" w:rsidP="008F4514">
          <w:pPr>
            <w:pStyle w:val="F3AE050E6AEE4061811118C1FE649E341"/>
          </w:pPr>
          <w:r w:rsidRPr="00E656AA">
            <w:rPr>
              <w:rStyle w:val="Zstupntext"/>
              <w:rFonts w:eastAsia="Calibri"/>
            </w:rPr>
            <w:t>Doplní uchazeč.</w:t>
          </w:r>
        </w:p>
      </w:docPartBody>
    </w:docPart>
    <w:docPart>
      <w:docPartPr>
        <w:name w:val="24760A57E27D401C80ADB6AA8620A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BFF40-2E9A-48CE-9458-1364D4F6B22C}"/>
      </w:docPartPr>
      <w:docPartBody>
        <w:p w:rsidR="0082522E" w:rsidRDefault="008F4514" w:rsidP="008F4514">
          <w:pPr>
            <w:pStyle w:val="24760A57E27D401C80ADB6AA8620AF03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25D0758925EE45DD89F6B14FADCB87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07B484-5691-45FD-B69C-BC34F008198D}"/>
      </w:docPartPr>
      <w:docPartBody>
        <w:p w:rsidR="0082522E" w:rsidRDefault="008F4514" w:rsidP="008F4514">
          <w:pPr>
            <w:pStyle w:val="25D0758925EE45DD89F6B14FADCB87D8"/>
          </w:pPr>
          <w:r w:rsidRPr="00E656AA">
            <w:rPr>
              <w:rStyle w:val="Zstupntext"/>
              <w:rFonts w:eastAsia="Calibri"/>
            </w:rPr>
            <w:t>Doplní uchazeč</w:t>
          </w:r>
          <w:r w:rsidRPr="00E656AA">
            <w:rPr>
              <w:rStyle w:val="Zstupntext"/>
            </w:rPr>
            <w:t>.</w:t>
          </w:r>
        </w:p>
      </w:docPartBody>
    </w:docPart>
    <w:docPart>
      <w:docPartPr>
        <w:name w:val="337FBD30325C4A8B8B48AA1D687EA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BE9823-470E-42D4-84F0-771AFA1CF552}"/>
      </w:docPartPr>
      <w:docPartBody>
        <w:p w:rsidR="00205D3F" w:rsidRDefault="0082522E" w:rsidP="0082522E">
          <w:pPr>
            <w:pStyle w:val="337FBD30325C4A8B8B48AA1D687EA328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49CCB9908AE643F3AECAFBCBFEBF64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82C44A-34B0-4B82-8C0D-7564BE127A77}"/>
      </w:docPartPr>
      <w:docPartBody>
        <w:p w:rsidR="00205D3F" w:rsidRDefault="0082522E" w:rsidP="0082522E">
          <w:pPr>
            <w:pStyle w:val="49CCB9908AE643F3AECAFBCBFEBF64B2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01D9896C3F7945C4A46A77FB758BA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BFA56-005A-4138-9AC5-27AC89F3D00E}"/>
      </w:docPartPr>
      <w:docPartBody>
        <w:p w:rsidR="00205D3F" w:rsidRDefault="0082522E" w:rsidP="0082522E">
          <w:pPr>
            <w:pStyle w:val="01D9896C3F7945C4A46A77FB758BAF02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626310DB6C5D4435BBFF0355895BB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B4585B-4F3F-447D-9BC2-80D9753A7ACF}"/>
      </w:docPartPr>
      <w:docPartBody>
        <w:p w:rsidR="00192554" w:rsidRDefault="00205D3F" w:rsidP="00205D3F">
          <w:pPr>
            <w:pStyle w:val="626310DB6C5D4435BBFF0355895BBF6E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B03FE7F3718744239A50703710A7CE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E13C0C-1B1E-4FFB-BDE2-9F9D4E802634}"/>
      </w:docPartPr>
      <w:docPartBody>
        <w:p w:rsidR="00192554" w:rsidRDefault="00205D3F" w:rsidP="00205D3F">
          <w:pPr>
            <w:pStyle w:val="B03FE7F3718744239A50703710A7CED3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  <w:docPart>
      <w:docPartPr>
        <w:name w:val="4EB29832D0144AADAE4B42853DB6B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20AFE-A828-444E-8141-C4E76EE7F27B}"/>
      </w:docPartPr>
      <w:docPartBody>
        <w:p w:rsidR="00192554" w:rsidRDefault="00205D3F" w:rsidP="00205D3F">
          <w:pPr>
            <w:pStyle w:val="4EB29832D0144AADAE4B42853DB6B740"/>
          </w:pPr>
          <w:r w:rsidRPr="00E656AA">
            <w:rPr>
              <w:rStyle w:val="Zstupntext"/>
              <w:rFonts w:eastAsia="Calibri"/>
              <w:sz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B0F"/>
    <w:rsid w:val="00192554"/>
    <w:rsid w:val="001D4D7C"/>
    <w:rsid w:val="00205D3F"/>
    <w:rsid w:val="004133E0"/>
    <w:rsid w:val="006A4B0F"/>
    <w:rsid w:val="0082522E"/>
    <w:rsid w:val="008B538F"/>
    <w:rsid w:val="008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5D3F"/>
    <w:rPr>
      <w:color w:val="808080"/>
    </w:rPr>
  </w:style>
  <w:style w:type="paragraph" w:customStyle="1" w:styleId="337FBD30325C4A8B8B48AA1D687EA328">
    <w:name w:val="337FBD30325C4A8B8B48AA1D687EA328"/>
    <w:rsid w:val="0082522E"/>
  </w:style>
  <w:style w:type="paragraph" w:customStyle="1" w:styleId="49CCB9908AE643F3AECAFBCBFEBF64B2">
    <w:name w:val="49CCB9908AE643F3AECAFBCBFEBF64B2"/>
    <w:rsid w:val="0082522E"/>
  </w:style>
  <w:style w:type="paragraph" w:customStyle="1" w:styleId="01D9896C3F7945C4A46A77FB758BAF02">
    <w:name w:val="01D9896C3F7945C4A46A77FB758BAF02"/>
    <w:rsid w:val="0082522E"/>
  </w:style>
  <w:style w:type="paragraph" w:customStyle="1" w:styleId="299B5928AB664D298874CD4374274CE2">
    <w:name w:val="299B5928AB664D298874CD4374274CE2"/>
    <w:rsid w:val="0082522E"/>
  </w:style>
  <w:style w:type="paragraph" w:customStyle="1" w:styleId="2A2C33675741426F8974E206DB97F67D">
    <w:name w:val="2A2C33675741426F8974E206DB97F67D"/>
    <w:rsid w:val="0082522E"/>
  </w:style>
  <w:style w:type="paragraph" w:customStyle="1" w:styleId="9D4EBFB0B2B34FFAB28547A7018654FE">
    <w:name w:val="9D4EBFB0B2B34FFAB28547A7018654FE"/>
    <w:rsid w:val="0082522E"/>
  </w:style>
  <w:style w:type="paragraph" w:customStyle="1" w:styleId="3D625CF9710A4D0784F77E3F2F9066474">
    <w:name w:val="3D625CF9710A4D0784F77E3F2F906647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B92ACA16B8E47BC961E624FED280A694">
    <w:name w:val="5B92ACA16B8E47BC961E624FED280A69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6159D7A8A31F4832A84ED52B0E87D01C1">
    <w:name w:val="6159D7A8A31F4832A84ED52B0E87D01C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50EAAA032F14C37913AEF60DF98F3161">
    <w:name w:val="F50EAAA032F14C37913AEF60DF98F316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ABE1EA4E940411684A95D61F3C538301">
    <w:name w:val="EABE1EA4E940411684A95D61F3C53830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55AF20A3F0249969A27EFC0D7FAA6F81">
    <w:name w:val="B55AF20A3F0249969A27EFC0D7FAA6F8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3AE050E6AEE4061811118C1FE649E341">
    <w:name w:val="F3AE050E6AEE4061811118C1FE649E341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714351F483F4907A8EB8DC3B66827464">
    <w:name w:val="9714351F483F4907A8EB8DC3B66827464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B498BE2F7C741339452F7DD1D809C973">
    <w:name w:val="BB498BE2F7C741339452F7DD1D809C97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4631107921E4E18B25C379FBF0A11923">
    <w:name w:val="A4631107921E4E18B25C379FBF0A1192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F98D8624746DC8D38E0AB25B377053">
    <w:name w:val="1FAF98D8624746DC8D38E0AB25B37705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DA45DD804D8493A82CF3B55907D86FA3">
    <w:name w:val="0DA45DD804D8493A82CF3B55907D86F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485E4E7AD3B499395C3FE974F36149A3">
    <w:name w:val="5485E4E7AD3B499395C3FE974F36149A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3D77DF839124389AACF116834B261EC3">
    <w:name w:val="93D77DF839124389AACF116834B261EC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EB4B20841DD84EECAD6302C5222825D63">
    <w:name w:val="EB4B20841DD84EECAD6302C5222825D6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0CA5AF2FD614FB4A093774FE70531E33">
    <w:name w:val="00CA5AF2FD614FB4A093774FE70531E33"/>
    <w:rsid w:val="008F4514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4760A57E27D401C80ADB6AA8620AF03">
    <w:name w:val="24760A57E27D401C80ADB6AA8620AF03"/>
    <w:rsid w:val="008F4514"/>
  </w:style>
  <w:style w:type="paragraph" w:customStyle="1" w:styleId="25D0758925EE45DD89F6B14FADCB87D8">
    <w:name w:val="25D0758925EE45DD89F6B14FADCB87D8"/>
    <w:rsid w:val="008F4514"/>
  </w:style>
  <w:style w:type="paragraph" w:customStyle="1" w:styleId="626310DB6C5D4435BBFF0355895BBF6E">
    <w:name w:val="626310DB6C5D4435BBFF0355895BBF6E"/>
    <w:rsid w:val="00205D3F"/>
  </w:style>
  <w:style w:type="paragraph" w:customStyle="1" w:styleId="B03FE7F3718744239A50703710A7CED3">
    <w:name w:val="B03FE7F3718744239A50703710A7CED3"/>
    <w:rsid w:val="00205D3F"/>
  </w:style>
  <w:style w:type="paragraph" w:customStyle="1" w:styleId="4EB29832D0144AADAE4B42853DB6B740">
    <w:name w:val="4EB29832D0144AADAE4B42853DB6B740"/>
    <w:rsid w:val="00205D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Kuchta</dc:creator>
  <cp:keywords/>
  <cp:lastModifiedBy>Ladislav Kuchta</cp:lastModifiedBy>
  <cp:revision>54</cp:revision>
  <cp:lastPrinted>2020-06-18T18:38:00Z</cp:lastPrinted>
  <dcterms:created xsi:type="dcterms:W3CDTF">2019-03-06T05:22:00Z</dcterms:created>
  <dcterms:modified xsi:type="dcterms:W3CDTF">2022-11-03T11:00:00Z</dcterms:modified>
</cp:coreProperties>
</file>