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5CAC7980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1E21F0">
        <w:rPr>
          <w:rFonts w:ascii="Times New Roman" w:hAnsi="Times New Roman" w:cs="Times New Roman"/>
          <w:b/>
          <w:sz w:val="22"/>
        </w:rPr>
        <w:t>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3C4083A0" w14:textId="070AA258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1E21F0">
        <w:rPr>
          <w:b/>
          <w:bCs/>
          <w:sz w:val="24"/>
          <w:szCs w:val="24"/>
        </w:rPr>
        <w:t xml:space="preserve">: </w:t>
      </w:r>
      <w:r w:rsidR="008846E3">
        <w:rPr>
          <w:rFonts w:ascii="Times New Roman" w:hAnsi="Times New Roman" w:cs="Times New Roman"/>
          <w:b/>
          <w:bCs/>
          <w:sz w:val="24"/>
          <w:szCs w:val="24"/>
        </w:rPr>
        <w:t>Výkon technického dozoru investora (TDI) pro instalaci fotovoltaické elektrárny</w:t>
      </w: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3AA" w14:textId="77777777" w:rsidR="00490DB4" w:rsidRDefault="00490DB4" w:rsidP="00A205BC">
      <w:pPr>
        <w:spacing w:before="0" w:line="240" w:lineRule="auto"/>
      </w:pPr>
      <w:r>
        <w:separator/>
      </w:r>
    </w:p>
  </w:endnote>
  <w:endnote w:type="continuationSeparator" w:id="0">
    <w:p w14:paraId="1EB4D254" w14:textId="77777777" w:rsidR="00490DB4" w:rsidRDefault="00490DB4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87C" w14:textId="77777777" w:rsidR="00490DB4" w:rsidRDefault="00490DB4" w:rsidP="00A205BC">
      <w:pPr>
        <w:spacing w:before="0" w:line="240" w:lineRule="auto"/>
      </w:pPr>
      <w:r>
        <w:separator/>
      </w:r>
    </w:p>
  </w:footnote>
  <w:footnote w:type="continuationSeparator" w:id="0">
    <w:p w14:paraId="41081319" w14:textId="77777777" w:rsidR="00490DB4" w:rsidRDefault="00490DB4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1E21F0"/>
    <w:rsid w:val="00207E5F"/>
    <w:rsid w:val="0027109F"/>
    <w:rsid w:val="00376824"/>
    <w:rsid w:val="003F259A"/>
    <w:rsid w:val="00490DB4"/>
    <w:rsid w:val="005E6AD1"/>
    <w:rsid w:val="006547FE"/>
    <w:rsid w:val="00664441"/>
    <w:rsid w:val="00684997"/>
    <w:rsid w:val="00747AE7"/>
    <w:rsid w:val="00795753"/>
    <w:rsid w:val="007C6DB4"/>
    <w:rsid w:val="007E0ED6"/>
    <w:rsid w:val="008846E3"/>
    <w:rsid w:val="0094676F"/>
    <w:rsid w:val="00994008"/>
    <w:rsid w:val="00A205BC"/>
    <w:rsid w:val="00A51059"/>
    <w:rsid w:val="00B368F4"/>
    <w:rsid w:val="00B6277F"/>
    <w:rsid w:val="00BB34B4"/>
    <w:rsid w:val="00BD6E0E"/>
    <w:rsid w:val="00C5524C"/>
    <w:rsid w:val="00D740F7"/>
    <w:rsid w:val="00DD5658"/>
    <w:rsid w:val="00EA2FFA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2025-06-04T11:47:00Z</dcterms:modified>
</cp:coreProperties>
</file>