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48B2773B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 xml:space="preserve">PŘÍLOHA č. </w:t>
      </w:r>
      <w:r w:rsidR="00B12576">
        <w:rPr>
          <w:rFonts w:ascii="Times New Roman" w:hAnsi="Times New Roman" w:cs="Times New Roman"/>
          <w:b/>
        </w:rPr>
        <w:t>3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1CADBD21" w14:textId="5BBC1081" w:rsidR="009F72D0" w:rsidRDefault="00E703C9" w:rsidP="00CE3FE0">
      <w:pPr>
        <w:pStyle w:val="Bezmezer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06D4E">
        <w:rPr>
          <w:rFonts w:ascii="Times New Roman" w:hAnsi="Times New Roman" w:cs="Times New Roman"/>
        </w:rPr>
        <w:t>Název veřejné zakázky</w:t>
      </w:r>
      <w:proofErr w:type="gramStart"/>
      <w:r w:rsidRPr="00506D4E">
        <w:rPr>
          <w:rFonts w:ascii="Times New Roman" w:hAnsi="Times New Roman" w:cs="Times New Roman"/>
        </w:rPr>
        <w:t>:</w:t>
      </w:r>
      <w:r w:rsidR="00AF6C11" w:rsidRPr="00506D4E">
        <w:rPr>
          <w:rFonts w:ascii="Times New Roman" w:hAnsi="Times New Roman" w:cs="Times New Roman"/>
        </w:rPr>
        <w:t xml:space="preserve"> </w:t>
      </w:r>
      <w:r w:rsidR="00B12576" w:rsidRPr="004A775C">
        <w:rPr>
          <w:sz w:val="28"/>
          <w:szCs w:val="28"/>
        </w:rPr>
        <w:t>:</w:t>
      </w:r>
      <w:proofErr w:type="gramEnd"/>
      <w:r w:rsidR="00B12576" w:rsidRPr="004A775C">
        <w:rPr>
          <w:sz w:val="28"/>
          <w:szCs w:val="28"/>
        </w:rPr>
        <w:t xml:space="preserve"> </w:t>
      </w:r>
      <w:r w:rsidR="00707D66" w:rsidRPr="00707D66">
        <w:rPr>
          <w:rFonts w:ascii="Times New Roman" w:hAnsi="Times New Roman" w:cs="Times New Roman"/>
          <w:b/>
          <w:bCs/>
          <w:sz w:val="24"/>
          <w:szCs w:val="24"/>
        </w:rPr>
        <w:t>Koordinátor BOZP na služby spojené s</w:t>
      </w:r>
      <w:r w:rsidR="00CE3FE0">
        <w:rPr>
          <w:rFonts w:ascii="Times New Roman" w:hAnsi="Times New Roman" w:cs="Times New Roman"/>
          <w:b/>
          <w:bCs/>
          <w:sz w:val="24"/>
          <w:szCs w:val="24"/>
        </w:rPr>
        <w:t> instalací fotovoltaické elektrárny</w:t>
      </w:r>
    </w:p>
    <w:p w14:paraId="0B478F84" w14:textId="77777777" w:rsidR="00CE3FE0" w:rsidRPr="00506D4E" w:rsidRDefault="00CE3FE0" w:rsidP="00CE3FE0">
      <w:pPr>
        <w:pStyle w:val="Bezmezer"/>
        <w:ind w:left="720"/>
        <w:rPr>
          <w:rFonts w:ascii="Times New Roman" w:hAnsi="Times New Roman" w:cs="Times New Roman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0883E69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Jméno a podpis oprávněného zástupce dodavatele</w:t>
      </w:r>
    </w:p>
    <w:sectPr w:rsidR="00506D4E" w:rsidRPr="0050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09293C"/>
    <w:rsid w:val="00134864"/>
    <w:rsid w:val="001C729E"/>
    <w:rsid w:val="00250F12"/>
    <w:rsid w:val="0027109F"/>
    <w:rsid w:val="002E1C32"/>
    <w:rsid w:val="00376824"/>
    <w:rsid w:val="003841BE"/>
    <w:rsid w:val="003F259A"/>
    <w:rsid w:val="00490D2C"/>
    <w:rsid w:val="00506D4E"/>
    <w:rsid w:val="00586FBF"/>
    <w:rsid w:val="005A1588"/>
    <w:rsid w:val="005C4681"/>
    <w:rsid w:val="00697728"/>
    <w:rsid w:val="00707D66"/>
    <w:rsid w:val="00795753"/>
    <w:rsid w:val="00815570"/>
    <w:rsid w:val="008648DA"/>
    <w:rsid w:val="008F1C20"/>
    <w:rsid w:val="009F72D0"/>
    <w:rsid w:val="00AF6C11"/>
    <w:rsid w:val="00B12576"/>
    <w:rsid w:val="00C7177F"/>
    <w:rsid w:val="00CE3FE0"/>
    <w:rsid w:val="00D249A2"/>
    <w:rsid w:val="00D47322"/>
    <w:rsid w:val="00D740F7"/>
    <w:rsid w:val="00E703C9"/>
    <w:rsid w:val="00E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86FBF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B12576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20</cp:revision>
  <dcterms:created xsi:type="dcterms:W3CDTF">2024-04-02T09:03:00Z</dcterms:created>
  <dcterms:modified xsi:type="dcterms:W3CDTF">2025-06-04T11:57:00Z</dcterms:modified>
</cp:coreProperties>
</file>