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377" w:rsidRDefault="002D2377" w:rsidP="002D2377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9"/>
          <w:szCs w:val="19"/>
        </w:rPr>
      </w:pPr>
      <w:r w:rsidRPr="002D2377">
        <w:rPr>
          <w:rFonts w:ascii="Tahoma" w:eastAsia="Times New Roman" w:hAnsi="Tahoma" w:cs="Tahoma"/>
          <w:b/>
          <w:bCs/>
          <w:color w:val="000000"/>
          <w:sz w:val="19"/>
          <w:szCs w:val="19"/>
        </w:rPr>
        <w:t xml:space="preserve">SOD - Oprava dvou nájemních bytů v bytovém domě </w:t>
      </w:r>
      <w:proofErr w:type="gramStart"/>
      <w:r w:rsidRPr="002D2377">
        <w:rPr>
          <w:rFonts w:ascii="Tahoma" w:eastAsia="Times New Roman" w:hAnsi="Tahoma" w:cs="Tahoma"/>
          <w:b/>
          <w:bCs/>
          <w:color w:val="000000"/>
          <w:sz w:val="19"/>
          <w:szCs w:val="19"/>
        </w:rPr>
        <w:t>č.p.</w:t>
      </w:r>
      <w:proofErr w:type="gramEnd"/>
      <w:r w:rsidRPr="002D2377">
        <w:rPr>
          <w:rFonts w:ascii="Tahoma" w:eastAsia="Times New Roman" w:hAnsi="Tahoma" w:cs="Tahoma"/>
          <w:b/>
          <w:bCs/>
          <w:color w:val="000000"/>
          <w:sz w:val="19"/>
          <w:szCs w:val="19"/>
        </w:rPr>
        <w:t xml:space="preserve"> 86 - stavební práce      </w:t>
      </w:r>
    </w:p>
    <w:p w:rsidR="002D2377" w:rsidRDefault="002D2377" w:rsidP="002D2377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9"/>
          <w:szCs w:val="19"/>
        </w:rPr>
      </w:pPr>
      <w:r w:rsidRPr="002D2377">
        <w:rPr>
          <w:rFonts w:ascii="Tahoma" w:eastAsia="Times New Roman" w:hAnsi="Tahoma" w:cs="Tahoma"/>
          <w:b/>
          <w:bCs/>
          <w:color w:val="000000"/>
          <w:sz w:val="19"/>
          <w:szCs w:val="19"/>
        </w:rPr>
        <w:t>rok 2025         </w:t>
      </w:r>
    </w:p>
    <w:p w:rsidR="002D2377" w:rsidRPr="002D2377" w:rsidRDefault="002D2377" w:rsidP="002D2377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9"/>
          <w:szCs w:val="19"/>
        </w:rPr>
      </w:pPr>
      <w:bookmarkStart w:id="0" w:name="_GoBack"/>
      <w:bookmarkEnd w:id="0"/>
      <w:r w:rsidRPr="002D2377">
        <w:rPr>
          <w:rFonts w:ascii="Tahoma" w:eastAsia="Times New Roman" w:hAnsi="Tahoma" w:cs="Tahoma"/>
          <w:b/>
          <w:bCs/>
          <w:color w:val="000000"/>
          <w:sz w:val="19"/>
          <w:szCs w:val="19"/>
        </w:rPr>
        <w:t>skutečně uhrazená cena 653492,23 Kč</w:t>
      </w:r>
    </w:p>
    <w:p w:rsidR="002D2377" w:rsidRPr="002D2377" w:rsidRDefault="002D2377" w:rsidP="002D2377">
      <w:pPr>
        <w:spacing w:after="0" w:line="240" w:lineRule="auto"/>
        <w:rPr>
          <w:rFonts w:ascii="Calibri" w:eastAsia="Times New Roman" w:hAnsi="Calibri" w:cs="Calibri"/>
        </w:rPr>
      </w:pPr>
    </w:p>
    <w:p w:rsidR="00C0343E" w:rsidRDefault="00C0343E"/>
    <w:sectPr w:rsidR="00C0343E" w:rsidSect="006704B9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77"/>
    <w:rsid w:val="00033377"/>
    <w:rsid w:val="002D2377"/>
    <w:rsid w:val="00C0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8E544-3611-4752-A688-DAB16132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116</Characters>
  <Application>Microsoft Office Word</Application>
  <DocSecurity>0</DocSecurity>
  <Lines>1</Lines>
  <Paragraphs>1</Paragraphs>
  <ScaleCrop>false</ScaleCrop>
  <Company>HP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2025-10-14T05:37:00Z</dcterms:created>
  <dcterms:modified xsi:type="dcterms:W3CDTF">2025-10-14T05:38:00Z</dcterms:modified>
</cp:coreProperties>
</file>