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653CC" w:rsidRDefault="007653CC" w:rsidP="000B001A">
      <w:pPr>
        <w:jc w:val="both"/>
        <w:rPr>
          <w:b/>
          <w:sz w:val="32"/>
          <w:szCs w:val="32"/>
          <w:u w:val="single"/>
        </w:rPr>
      </w:pPr>
      <w:r w:rsidRPr="007653CC">
        <w:rPr>
          <w:b/>
          <w:noProof/>
          <w:sz w:val="32"/>
          <w:szCs w:val="32"/>
          <w:lang w:eastAsia="cs-CZ"/>
        </w:rPr>
        <w:drawing>
          <wp:inline distT="0" distB="0" distL="0" distR="0" wp14:anchorId="70E5A011" wp14:editId="343AB12D">
            <wp:extent cx="5760720" cy="1736090"/>
            <wp:effectExtent l="0" t="0" r="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str v Grafika1.JPG"/>
                    <pic:cNvPicPr/>
                  </pic:nvPicPr>
                  <pic:blipFill>
                    <a:blip r:embed="rId7">
                      <a:extLst>
                        <a:ext uri="{28A0092B-C50C-407E-A947-70E740481C1C}">
                          <a14:useLocalDpi xmlns:a14="http://schemas.microsoft.com/office/drawing/2010/main" val="0"/>
                        </a:ext>
                      </a:extLst>
                    </a:blip>
                    <a:stretch>
                      <a:fillRect/>
                    </a:stretch>
                  </pic:blipFill>
                  <pic:spPr>
                    <a:xfrm>
                      <a:off x="0" y="0"/>
                      <a:ext cx="5760720" cy="1736090"/>
                    </a:xfrm>
                    <a:prstGeom prst="rect">
                      <a:avLst/>
                    </a:prstGeom>
                  </pic:spPr>
                </pic:pic>
              </a:graphicData>
            </a:graphic>
          </wp:inline>
        </w:drawing>
      </w:r>
    </w:p>
    <w:p w:rsidR="006D2E0A" w:rsidRDefault="006B5F13" w:rsidP="000B001A">
      <w:pPr>
        <w:jc w:val="both"/>
        <w:rPr>
          <w:b/>
          <w:sz w:val="32"/>
          <w:szCs w:val="32"/>
          <w:u w:val="single"/>
        </w:rPr>
      </w:pPr>
      <w:r w:rsidRPr="006B5F13">
        <w:rPr>
          <w:b/>
          <w:sz w:val="32"/>
          <w:szCs w:val="32"/>
          <w:u w:val="single"/>
        </w:rPr>
        <w:t>PROJEKTOVÁ DOKUMENTACE</w:t>
      </w:r>
    </w:p>
    <w:p w:rsidR="00071FC5" w:rsidRDefault="00071FC5" w:rsidP="000B001A">
      <w:pPr>
        <w:jc w:val="both"/>
        <w:rPr>
          <w:b/>
          <w:sz w:val="32"/>
          <w:szCs w:val="32"/>
          <w:u w:val="single"/>
        </w:rPr>
      </w:pPr>
    </w:p>
    <w:p w:rsidR="00071FC5" w:rsidRPr="006B5F13" w:rsidRDefault="00071FC5" w:rsidP="000B001A">
      <w:pPr>
        <w:jc w:val="both"/>
        <w:rPr>
          <w:b/>
          <w:sz w:val="32"/>
          <w:szCs w:val="32"/>
          <w:u w:val="single"/>
        </w:rPr>
      </w:pPr>
    </w:p>
    <w:p w:rsidR="006B5F13" w:rsidRPr="00071FC5" w:rsidRDefault="00071FC5" w:rsidP="000B001A">
      <w:pPr>
        <w:jc w:val="both"/>
        <w:rPr>
          <w:sz w:val="24"/>
          <w:szCs w:val="24"/>
        </w:rPr>
      </w:pPr>
      <w:r w:rsidRPr="00071FC5">
        <w:rPr>
          <w:sz w:val="24"/>
          <w:szCs w:val="24"/>
        </w:rPr>
        <w:t>Název projektu</w:t>
      </w:r>
    </w:p>
    <w:p w:rsidR="006B5F13" w:rsidRPr="00071FC5" w:rsidRDefault="006B5F13" w:rsidP="000B001A">
      <w:pPr>
        <w:jc w:val="both"/>
        <w:rPr>
          <w:b/>
          <w:sz w:val="28"/>
          <w:szCs w:val="28"/>
        </w:rPr>
      </w:pPr>
      <w:r w:rsidRPr="00071FC5">
        <w:rPr>
          <w:b/>
          <w:sz w:val="28"/>
          <w:szCs w:val="28"/>
        </w:rPr>
        <w:t>VINTÍŘOV – REGENERACE ZELENĚ OBCE</w:t>
      </w:r>
    </w:p>
    <w:p w:rsidR="006B5F13" w:rsidRDefault="006B5F13" w:rsidP="000B001A">
      <w:pPr>
        <w:jc w:val="both"/>
        <w:rPr>
          <w:sz w:val="24"/>
          <w:szCs w:val="24"/>
        </w:rPr>
      </w:pPr>
    </w:p>
    <w:p w:rsidR="006B5F13" w:rsidRDefault="006B5F13" w:rsidP="000B001A">
      <w:pPr>
        <w:jc w:val="both"/>
        <w:rPr>
          <w:sz w:val="24"/>
          <w:szCs w:val="24"/>
        </w:rPr>
      </w:pPr>
    </w:p>
    <w:p w:rsidR="006B5F13" w:rsidRDefault="006B5F13" w:rsidP="000B001A">
      <w:pPr>
        <w:jc w:val="both"/>
        <w:rPr>
          <w:sz w:val="24"/>
          <w:szCs w:val="24"/>
        </w:rPr>
      </w:pPr>
    </w:p>
    <w:p w:rsidR="006B5F13" w:rsidRDefault="006B5F13" w:rsidP="000B001A">
      <w:pPr>
        <w:jc w:val="both"/>
        <w:rPr>
          <w:sz w:val="24"/>
          <w:szCs w:val="24"/>
        </w:rPr>
      </w:pPr>
    </w:p>
    <w:p w:rsidR="007653CC" w:rsidRDefault="007653CC" w:rsidP="000B001A">
      <w:pPr>
        <w:jc w:val="both"/>
        <w:rPr>
          <w:sz w:val="24"/>
          <w:szCs w:val="24"/>
        </w:rPr>
      </w:pPr>
    </w:p>
    <w:p w:rsidR="006B5F13" w:rsidRDefault="00071FC5" w:rsidP="000B001A">
      <w:pPr>
        <w:jc w:val="both"/>
        <w:rPr>
          <w:sz w:val="28"/>
          <w:szCs w:val="28"/>
        </w:rPr>
      </w:pPr>
      <w:r>
        <w:rPr>
          <w:sz w:val="28"/>
          <w:szCs w:val="28"/>
        </w:rPr>
        <w:t>OBSAH:</w:t>
      </w:r>
    </w:p>
    <w:p w:rsidR="00071FC5" w:rsidRPr="00084A73" w:rsidRDefault="00071FC5" w:rsidP="000B001A">
      <w:pPr>
        <w:jc w:val="both"/>
        <w:rPr>
          <w:sz w:val="28"/>
          <w:szCs w:val="28"/>
        </w:rPr>
      </w:pPr>
      <w:r>
        <w:rPr>
          <w:sz w:val="28"/>
          <w:szCs w:val="28"/>
        </w:rPr>
        <w:tab/>
      </w:r>
    </w:p>
    <w:p w:rsidR="006B5F13" w:rsidRDefault="00071FC5" w:rsidP="000B001A">
      <w:pPr>
        <w:pStyle w:val="Odstavecseseznamem"/>
        <w:numPr>
          <w:ilvl w:val="0"/>
          <w:numId w:val="1"/>
        </w:numPr>
        <w:jc w:val="both"/>
        <w:rPr>
          <w:sz w:val="24"/>
          <w:szCs w:val="24"/>
        </w:rPr>
      </w:pPr>
      <w:r>
        <w:rPr>
          <w:sz w:val="24"/>
          <w:szCs w:val="24"/>
        </w:rPr>
        <w:t>IDENTIFIKAČNÍ A SOUHRNÉ INFORMACE</w:t>
      </w:r>
    </w:p>
    <w:p w:rsidR="00071FC5" w:rsidRPr="006B5F13" w:rsidRDefault="00071FC5" w:rsidP="000B001A">
      <w:pPr>
        <w:pStyle w:val="Odstavecseseznamem"/>
        <w:numPr>
          <w:ilvl w:val="0"/>
          <w:numId w:val="1"/>
        </w:numPr>
        <w:jc w:val="both"/>
        <w:rPr>
          <w:sz w:val="24"/>
          <w:szCs w:val="24"/>
        </w:rPr>
      </w:pPr>
      <w:r>
        <w:rPr>
          <w:sz w:val="24"/>
          <w:szCs w:val="24"/>
        </w:rPr>
        <w:t>TECHNICKÁ ZPRÁVA</w:t>
      </w:r>
    </w:p>
    <w:p w:rsidR="008A3DCF" w:rsidRDefault="006B5F13" w:rsidP="000B001A">
      <w:pPr>
        <w:pStyle w:val="Odstavecseseznamem"/>
        <w:ind w:left="1065"/>
        <w:jc w:val="both"/>
        <w:rPr>
          <w:sz w:val="24"/>
          <w:szCs w:val="24"/>
        </w:rPr>
      </w:pPr>
      <w:r>
        <w:rPr>
          <w:sz w:val="24"/>
          <w:szCs w:val="24"/>
        </w:rPr>
        <w:t>SITUACE</w:t>
      </w:r>
      <w:r w:rsidR="00DB67B3">
        <w:rPr>
          <w:sz w:val="24"/>
          <w:szCs w:val="24"/>
        </w:rPr>
        <w:t xml:space="preserve"> </w:t>
      </w:r>
      <w:r>
        <w:rPr>
          <w:sz w:val="24"/>
          <w:szCs w:val="24"/>
        </w:rPr>
        <w:t xml:space="preserve"> – </w:t>
      </w:r>
      <w:r w:rsidR="008A3DCF">
        <w:rPr>
          <w:sz w:val="24"/>
          <w:szCs w:val="24"/>
        </w:rPr>
        <w:t xml:space="preserve"> KATASTRÁLNÍ MAPA</w:t>
      </w:r>
    </w:p>
    <w:p w:rsidR="006B5F13" w:rsidRDefault="006B5F13" w:rsidP="000B001A">
      <w:pPr>
        <w:pStyle w:val="Odstavecseseznamem"/>
        <w:numPr>
          <w:ilvl w:val="0"/>
          <w:numId w:val="1"/>
        </w:numPr>
        <w:jc w:val="both"/>
        <w:rPr>
          <w:sz w:val="24"/>
          <w:szCs w:val="24"/>
        </w:rPr>
      </w:pPr>
      <w:r>
        <w:rPr>
          <w:sz w:val="24"/>
          <w:szCs w:val="24"/>
        </w:rPr>
        <w:t>DENDROLOGICKÝ PRŮZKUM</w:t>
      </w:r>
      <w:r w:rsidR="008A3DCF">
        <w:rPr>
          <w:sz w:val="24"/>
          <w:szCs w:val="24"/>
        </w:rPr>
        <w:t xml:space="preserve"> – SOUČASNÝ STAV</w:t>
      </w:r>
    </w:p>
    <w:p w:rsidR="006B3BC3" w:rsidRDefault="006B3BC3" w:rsidP="000B001A">
      <w:pPr>
        <w:pStyle w:val="Odstavecseseznamem"/>
        <w:numPr>
          <w:ilvl w:val="0"/>
          <w:numId w:val="1"/>
        </w:numPr>
        <w:jc w:val="both"/>
        <w:rPr>
          <w:sz w:val="24"/>
          <w:szCs w:val="24"/>
        </w:rPr>
      </w:pPr>
      <w:r>
        <w:rPr>
          <w:sz w:val="24"/>
          <w:szCs w:val="24"/>
        </w:rPr>
        <w:t>SOUPIS DŘEVIN K OŠETŘENÍ</w:t>
      </w:r>
    </w:p>
    <w:p w:rsidR="006B3BC3" w:rsidRDefault="006B3BC3" w:rsidP="000B001A">
      <w:pPr>
        <w:pStyle w:val="Odstavecseseznamem"/>
        <w:ind w:left="1065"/>
        <w:jc w:val="both"/>
        <w:rPr>
          <w:sz w:val="24"/>
          <w:szCs w:val="24"/>
        </w:rPr>
      </w:pPr>
      <w:r>
        <w:rPr>
          <w:sz w:val="24"/>
          <w:szCs w:val="24"/>
        </w:rPr>
        <w:t>SITUACE – OŠETŘENÍ DŘEVIN</w:t>
      </w:r>
    </w:p>
    <w:p w:rsidR="006B5F13" w:rsidRDefault="008F4810" w:rsidP="000B001A">
      <w:pPr>
        <w:pStyle w:val="Odstavecseseznamem"/>
        <w:numPr>
          <w:ilvl w:val="0"/>
          <w:numId w:val="1"/>
        </w:numPr>
        <w:jc w:val="both"/>
        <w:rPr>
          <w:sz w:val="24"/>
          <w:szCs w:val="24"/>
        </w:rPr>
      </w:pPr>
      <w:r>
        <w:rPr>
          <w:sz w:val="24"/>
          <w:szCs w:val="24"/>
        </w:rPr>
        <w:t>SOUPIS DŘEVIN K VÝSADBĚ</w:t>
      </w:r>
    </w:p>
    <w:p w:rsidR="008F4810" w:rsidRDefault="008F4810" w:rsidP="000B001A">
      <w:pPr>
        <w:pStyle w:val="Odstavecseseznamem"/>
        <w:ind w:left="1065"/>
        <w:jc w:val="both"/>
        <w:rPr>
          <w:sz w:val="24"/>
          <w:szCs w:val="24"/>
        </w:rPr>
      </w:pPr>
      <w:r>
        <w:rPr>
          <w:sz w:val="24"/>
          <w:szCs w:val="24"/>
        </w:rPr>
        <w:t>SITUACE – OSAZOVACÍ PLÁN</w:t>
      </w:r>
    </w:p>
    <w:p w:rsidR="006B5F13" w:rsidRDefault="006B5F13" w:rsidP="000B001A">
      <w:pPr>
        <w:pStyle w:val="Odstavecseseznamem"/>
        <w:numPr>
          <w:ilvl w:val="0"/>
          <w:numId w:val="1"/>
        </w:numPr>
        <w:jc w:val="both"/>
        <w:rPr>
          <w:sz w:val="24"/>
          <w:szCs w:val="24"/>
        </w:rPr>
      </w:pPr>
      <w:r>
        <w:rPr>
          <w:sz w:val="24"/>
          <w:szCs w:val="24"/>
        </w:rPr>
        <w:t>POLOŽKOVÝ SOUPIS PRACÍ A DODÁVEK S VÝKAZEM VÝMĚR</w:t>
      </w:r>
    </w:p>
    <w:p w:rsidR="008F4810" w:rsidRDefault="008F4810" w:rsidP="000B001A">
      <w:pPr>
        <w:pStyle w:val="Odstavecseseznamem"/>
        <w:numPr>
          <w:ilvl w:val="0"/>
          <w:numId w:val="1"/>
        </w:numPr>
        <w:jc w:val="both"/>
        <w:rPr>
          <w:sz w:val="24"/>
          <w:szCs w:val="24"/>
        </w:rPr>
      </w:pPr>
      <w:r>
        <w:rPr>
          <w:sz w:val="24"/>
          <w:szCs w:val="24"/>
        </w:rPr>
        <w:t>FOTODOKUMENTACE</w:t>
      </w:r>
    </w:p>
    <w:p w:rsidR="00071FC5" w:rsidRDefault="00071FC5" w:rsidP="000B001A">
      <w:pPr>
        <w:pStyle w:val="Odstavecseseznamem"/>
        <w:ind w:left="1065"/>
        <w:jc w:val="both"/>
        <w:rPr>
          <w:sz w:val="24"/>
          <w:szCs w:val="24"/>
        </w:rPr>
      </w:pPr>
    </w:p>
    <w:p w:rsidR="002E4FAC" w:rsidRDefault="002E4FAC" w:rsidP="000B001A">
      <w:pPr>
        <w:pStyle w:val="Odstavecseseznamem"/>
        <w:ind w:left="1065"/>
        <w:jc w:val="both"/>
        <w:rPr>
          <w:sz w:val="24"/>
          <w:szCs w:val="24"/>
        </w:rPr>
      </w:pPr>
    </w:p>
    <w:p w:rsidR="002E4FAC" w:rsidRDefault="002E4FAC" w:rsidP="000B001A">
      <w:pPr>
        <w:pStyle w:val="Odstavecseseznamem"/>
        <w:ind w:left="1065"/>
        <w:jc w:val="both"/>
        <w:rPr>
          <w:sz w:val="24"/>
          <w:szCs w:val="24"/>
        </w:rPr>
      </w:pPr>
    </w:p>
    <w:p w:rsidR="002E4FAC" w:rsidRDefault="00071FC5" w:rsidP="000B001A">
      <w:pPr>
        <w:pStyle w:val="Odstavecseseznamem"/>
        <w:numPr>
          <w:ilvl w:val="0"/>
          <w:numId w:val="2"/>
        </w:numPr>
        <w:jc w:val="both"/>
        <w:rPr>
          <w:sz w:val="24"/>
          <w:szCs w:val="24"/>
        </w:rPr>
      </w:pPr>
      <w:r w:rsidRPr="00736516">
        <w:rPr>
          <w:sz w:val="28"/>
          <w:szCs w:val="28"/>
        </w:rPr>
        <w:t xml:space="preserve">IDENTIFIKAČNÍ </w:t>
      </w:r>
      <w:r w:rsidR="003E0C76">
        <w:rPr>
          <w:sz w:val="28"/>
          <w:szCs w:val="28"/>
        </w:rPr>
        <w:t xml:space="preserve"> </w:t>
      </w:r>
      <w:r w:rsidRPr="00736516">
        <w:rPr>
          <w:sz w:val="28"/>
          <w:szCs w:val="28"/>
        </w:rPr>
        <w:t>A</w:t>
      </w:r>
      <w:r w:rsidR="003E0C76">
        <w:rPr>
          <w:sz w:val="28"/>
          <w:szCs w:val="28"/>
        </w:rPr>
        <w:t xml:space="preserve"> </w:t>
      </w:r>
      <w:r w:rsidRPr="00736516">
        <w:rPr>
          <w:sz w:val="28"/>
          <w:szCs w:val="28"/>
        </w:rPr>
        <w:t xml:space="preserve"> SOUHRNÉ INFORMACE</w:t>
      </w:r>
      <w:r>
        <w:rPr>
          <w:sz w:val="24"/>
          <w:szCs w:val="24"/>
        </w:rPr>
        <w:t>:</w:t>
      </w:r>
    </w:p>
    <w:p w:rsidR="00071FC5" w:rsidRDefault="00071FC5" w:rsidP="000B001A">
      <w:pPr>
        <w:pStyle w:val="Odstavecseseznamem"/>
        <w:ind w:left="1425"/>
        <w:jc w:val="both"/>
        <w:rPr>
          <w:sz w:val="24"/>
          <w:szCs w:val="24"/>
        </w:rPr>
      </w:pPr>
    </w:p>
    <w:p w:rsidR="00071FC5" w:rsidRDefault="00071FC5" w:rsidP="000B001A">
      <w:pPr>
        <w:pStyle w:val="Odstavecseseznamem"/>
        <w:ind w:left="1425"/>
        <w:jc w:val="both"/>
        <w:rPr>
          <w:sz w:val="24"/>
          <w:szCs w:val="24"/>
        </w:rPr>
      </w:pPr>
      <w:r>
        <w:rPr>
          <w:sz w:val="24"/>
          <w:szCs w:val="24"/>
        </w:rPr>
        <w:t>Název stavby:</w:t>
      </w:r>
      <w:r>
        <w:rPr>
          <w:sz w:val="24"/>
          <w:szCs w:val="24"/>
        </w:rPr>
        <w:tab/>
      </w:r>
      <w:r>
        <w:rPr>
          <w:sz w:val="24"/>
          <w:szCs w:val="24"/>
        </w:rPr>
        <w:tab/>
      </w:r>
      <w:r>
        <w:rPr>
          <w:sz w:val="24"/>
          <w:szCs w:val="24"/>
        </w:rPr>
        <w:tab/>
        <w:t>Vintířov – regenerace zeleně obce</w:t>
      </w:r>
    </w:p>
    <w:p w:rsidR="00071FC5" w:rsidRDefault="00071FC5" w:rsidP="000B001A">
      <w:pPr>
        <w:pStyle w:val="Odstavecseseznamem"/>
        <w:ind w:left="1425"/>
        <w:jc w:val="both"/>
        <w:rPr>
          <w:sz w:val="24"/>
          <w:szCs w:val="24"/>
        </w:rPr>
      </w:pPr>
      <w:r>
        <w:rPr>
          <w:sz w:val="24"/>
          <w:szCs w:val="24"/>
        </w:rPr>
        <w:t>Místo stavby</w:t>
      </w:r>
      <w:r>
        <w:rPr>
          <w:sz w:val="24"/>
          <w:szCs w:val="24"/>
        </w:rPr>
        <w:tab/>
      </w:r>
      <w:r>
        <w:rPr>
          <w:sz w:val="24"/>
          <w:szCs w:val="24"/>
        </w:rPr>
        <w:tab/>
      </w:r>
      <w:r>
        <w:rPr>
          <w:sz w:val="24"/>
          <w:szCs w:val="24"/>
        </w:rPr>
        <w:tab/>
        <w:t>Vintířov – Karlovarský kraj</w:t>
      </w:r>
    </w:p>
    <w:p w:rsidR="00071FC5" w:rsidRDefault="00071FC5" w:rsidP="000B001A">
      <w:pPr>
        <w:pStyle w:val="Odstavecseseznamem"/>
        <w:ind w:left="1425"/>
        <w:jc w:val="both"/>
        <w:rPr>
          <w:sz w:val="24"/>
          <w:szCs w:val="24"/>
        </w:rPr>
      </w:pPr>
      <w:r>
        <w:rPr>
          <w:sz w:val="24"/>
          <w:szCs w:val="24"/>
        </w:rPr>
        <w:t>Katastrální území:</w:t>
      </w:r>
      <w:r w:rsidR="000758DA">
        <w:rPr>
          <w:sz w:val="24"/>
          <w:szCs w:val="24"/>
        </w:rPr>
        <w:tab/>
      </w:r>
      <w:r w:rsidR="000758DA">
        <w:rPr>
          <w:sz w:val="24"/>
          <w:szCs w:val="24"/>
        </w:rPr>
        <w:tab/>
        <w:t>Vintířov u Sokolova,  782408</w:t>
      </w:r>
    </w:p>
    <w:p w:rsidR="00071FC5" w:rsidRDefault="00071FC5" w:rsidP="000B001A">
      <w:pPr>
        <w:pStyle w:val="Odstavecseseznamem"/>
        <w:ind w:left="1425"/>
        <w:jc w:val="both"/>
        <w:rPr>
          <w:sz w:val="24"/>
          <w:szCs w:val="24"/>
        </w:rPr>
      </w:pPr>
      <w:r>
        <w:rPr>
          <w:sz w:val="24"/>
          <w:szCs w:val="24"/>
        </w:rPr>
        <w:t>Čísla dotčených parce</w:t>
      </w:r>
      <w:r w:rsidR="00DB67B3">
        <w:rPr>
          <w:sz w:val="24"/>
          <w:szCs w:val="24"/>
        </w:rPr>
        <w:t>l</w:t>
      </w:r>
      <w:r>
        <w:rPr>
          <w:sz w:val="24"/>
          <w:szCs w:val="24"/>
        </w:rPr>
        <w:t>:</w:t>
      </w:r>
      <w:r>
        <w:rPr>
          <w:sz w:val="24"/>
          <w:szCs w:val="24"/>
        </w:rPr>
        <w:tab/>
        <w:t>3,2,235,230,228/1,</w:t>
      </w:r>
      <w:r w:rsidR="00C2394F">
        <w:rPr>
          <w:sz w:val="24"/>
          <w:szCs w:val="24"/>
        </w:rPr>
        <w:t>337,504,365/2,365/1</w:t>
      </w:r>
    </w:p>
    <w:p w:rsidR="00C2394F" w:rsidRDefault="00C2394F" w:rsidP="000B001A">
      <w:pPr>
        <w:pStyle w:val="Odstavecseseznamem"/>
        <w:ind w:left="1425"/>
        <w:jc w:val="both"/>
        <w:rPr>
          <w:sz w:val="24"/>
          <w:szCs w:val="24"/>
        </w:rPr>
      </w:pPr>
      <w:r>
        <w:rPr>
          <w:sz w:val="24"/>
          <w:szCs w:val="24"/>
        </w:rPr>
        <w:t>Charakteristika stavby:</w:t>
      </w:r>
      <w:r>
        <w:rPr>
          <w:sz w:val="24"/>
          <w:szCs w:val="24"/>
        </w:rPr>
        <w:tab/>
        <w:t>Výsadba dřevin, ošetření stávající zeleně</w:t>
      </w:r>
    </w:p>
    <w:p w:rsidR="00C2394F" w:rsidRDefault="00C2394F" w:rsidP="000B001A">
      <w:pPr>
        <w:pStyle w:val="Odstavecseseznamem"/>
        <w:ind w:left="1425"/>
        <w:jc w:val="both"/>
        <w:rPr>
          <w:sz w:val="24"/>
          <w:szCs w:val="24"/>
        </w:rPr>
      </w:pPr>
      <w:r>
        <w:rPr>
          <w:sz w:val="24"/>
          <w:szCs w:val="24"/>
        </w:rPr>
        <w:t>Investor:</w:t>
      </w:r>
      <w:r>
        <w:rPr>
          <w:sz w:val="24"/>
          <w:szCs w:val="24"/>
        </w:rPr>
        <w:tab/>
      </w:r>
      <w:r>
        <w:rPr>
          <w:sz w:val="24"/>
          <w:szCs w:val="24"/>
        </w:rPr>
        <w:tab/>
      </w:r>
      <w:r>
        <w:rPr>
          <w:sz w:val="24"/>
          <w:szCs w:val="24"/>
        </w:rPr>
        <w:tab/>
        <w:t>Obec Vintířov,</w:t>
      </w:r>
    </w:p>
    <w:p w:rsidR="00C2394F" w:rsidRDefault="00C2394F" w:rsidP="000B001A">
      <w:pPr>
        <w:pStyle w:val="Odstavecseseznamem"/>
        <w:ind w:left="1425"/>
        <w:jc w:val="both"/>
        <w:rPr>
          <w:sz w:val="24"/>
          <w:szCs w:val="24"/>
        </w:rPr>
      </w:pPr>
      <w:r>
        <w:rPr>
          <w:sz w:val="24"/>
          <w:szCs w:val="24"/>
        </w:rPr>
        <w:t>Zpracovatel dokumentace:</w:t>
      </w:r>
      <w:r>
        <w:rPr>
          <w:sz w:val="24"/>
          <w:szCs w:val="24"/>
        </w:rPr>
        <w:tab/>
        <w:t xml:space="preserve">Tomáš Tlamka, Vítězslava Nezvala 76, </w:t>
      </w:r>
    </w:p>
    <w:p w:rsidR="00C2394F" w:rsidRDefault="00C2394F" w:rsidP="000B001A">
      <w:pPr>
        <w:pStyle w:val="Odstavecseseznamem"/>
        <w:ind w:left="1425"/>
        <w:jc w:val="both"/>
        <w:rPr>
          <w:sz w:val="24"/>
          <w:szCs w:val="24"/>
        </w:rPr>
      </w:pPr>
      <w:r>
        <w:rPr>
          <w:sz w:val="24"/>
          <w:szCs w:val="24"/>
        </w:rPr>
        <w:tab/>
      </w:r>
      <w:r>
        <w:rPr>
          <w:sz w:val="24"/>
          <w:szCs w:val="24"/>
        </w:rPr>
        <w:tab/>
      </w:r>
      <w:r>
        <w:rPr>
          <w:sz w:val="24"/>
          <w:szCs w:val="24"/>
        </w:rPr>
        <w:tab/>
      </w:r>
      <w:r>
        <w:rPr>
          <w:sz w:val="24"/>
          <w:szCs w:val="24"/>
        </w:rPr>
        <w:tab/>
        <w:t>357 09 Chlum sv. Maří</w:t>
      </w:r>
    </w:p>
    <w:p w:rsidR="00736516" w:rsidRDefault="00736516" w:rsidP="000B001A">
      <w:pPr>
        <w:pStyle w:val="Odstavecseseznamem"/>
        <w:ind w:left="1425"/>
        <w:jc w:val="both"/>
        <w:rPr>
          <w:sz w:val="24"/>
          <w:szCs w:val="24"/>
        </w:rPr>
      </w:pPr>
      <w:r>
        <w:rPr>
          <w:sz w:val="24"/>
          <w:szCs w:val="24"/>
        </w:rPr>
        <w:tab/>
      </w:r>
      <w:r>
        <w:rPr>
          <w:sz w:val="24"/>
          <w:szCs w:val="24"/>
        </w:rPr>
        <w:tab/>
      </w:r>
      <w:r>
        <w:rPr>
          <w:sz w:val="24"/>
          <w:szCs w:val="24"/>
        </w:rPr>
        <w:tab/>
      </w:r>
      <w:r>
        <w:rPr>
          <w:sz w:val="24"/>
          <w:szCs w:val="24"/>
        </w:rPr>
        <w:tab/>
        <w:t>IČ:67125654, DIČ:CZ7709203854</w:t>
      </w:r>
    </w:p>
    <w:p w:rsidR="00736516" w:rsidRDefault="00736516" w:rsidP="000B001A">
      <w:pPr>
        <w:pStyle w:val="Odstavecseseznamem"/>
        <w:ind w:left="1425"/>
        <w:jc w:val="both"/>
        <w:rPr>
          <w:sz w:val="24"/>
          <w:szCs w:val="24"/>
        </w:rPr>
      </w:pPr>
      <w:r>
        <w:rPr>
          <w:sz w:val="24"/>
          <w:szCs w:val="24"/>
        </w:rPr>
        <w:tab/>
      </w:r>
      <w:r>
        <w:rPr>
          <w:sz w:val="24"/>
          <w:szCs w:val="24"/>
        </w:rPr>
        <w:tab/>
      </w:r>
      <w:r>
        <w:rPr>
          <w:sz w:val="24"/>
          <w:szCs w:val="24"/>
        </w:rPr>
        <w:tab/>
      </w:r>
      <w:r>
        <w:rPr>
          <w:sz w:val="24"/>
          <w:szCs w:val="24"/>
        </w:rPr>
        <w:tab/>
        <w:t xml:space="preserve">e-mail:  </w:t>
      </w:r>
      <w:hyperlink r:id="rId8" w:history="1">
        <w:r w:rsidRPr="00AF56A9">
          <w:rPr>
            <w:rStyle w:val="Hypertextovodkaz"/>
            <w:sz w:val="24"/>
            <w:szCs w:val="24"/>
          </w:rPr>
          <w:t>tom.tlamka@centrum.cz</w:t>
        </w:r>
      </w:hyperlink>
    </w:p>
    <w:p w:rsidR="00736516" w:rsidRDefault="00736516" w:rsidP="000B001A">
      <w:pPr>
        <w:pStyle w:val="Odstavecseseznamem"/>
        <w:ind w:left="1425"/>
        <w:jc w:val="both"/>
        <w:rPr>
          <w:sz w:val="24"/>
          <w:szCs w:val="24"/>
        </w:rPr>
      </w:pPr>
    </w:p>
    <w:p w:rsidR="00736516" w:rsidRDefault="00736516" w:rsidP="000B001A">
      <w:pPr>
        <w:pStyle w:val="Odstavecseseznamem"/>
        <w:ind w:left="1425"/>
        <w:jc w:val="both"/>
        <w:rPr>
          <w:sz w:val="24"/>
          <w:szCs w:val="24"/>
        </w:rPr>
      </w:pPr>
    </w:p>
    <w:tbl>
      <w:tblPr>
        <w:tblW w:w="8360" w:type="dxa"/>
        <w:tblInd w:w="55" w:type="dxa"/>
        <w:tblCellMar>
          <w:left w:w="70" w:type="dxa"/>
          <w:right w:w="70" w:type="dxa"/>
        </w:tblCellMar>
        <w:tblLook w:val="04A0" w:firstRow="1" w:lastRow="0" w:firstColumn="1" w:lastColumn="0" w:noHBand="0" w:noVBand="1"/>
      </w:tblPr>
      <w:tblGrid>
        <w:gridCol w:w="5981"/>
        <w:gridCol w:w="793"/>
        <w:gridCol w:w="793"/>
        <w:gridCol w:w="793"/>
      </w:tblGrid>
      <w:tr w:rsidR="007C508E" w:rsidRPr="007C508E" w:rsidTr="007C508E">
        <w:trPr>
          <w:trHeight w:val="255"/>
        </w:trPr>
        <w:tc>
          <w:tcPr>
            <w:tcW w:w="8360" w:type="dxa"/>
            <w:gridSpan w:val="4"/>
            <w:tcBorders>
              <w:top w:val="nil"/>
              <w:left w:val="nil"/>
              <w:bottom w:val="nil"/>
              <w:right w:val="nil"/>
            </w:tcBorders>
            <w:shd w:val="clear" w:color="000000" w:fill="D8E4BC"/>
            <w:noWrap/>
            <w:vAlign w:val="bottom"/>
            <w:hideMark/>
          </w:tcPr>
          <w:p w:rsidR="007C508E" w:rsidRPr="007C508E" w:rsidRDefault="007C508E" w:rsidP="000B001A">
            <w:pPr>
              <w:spacing w:after="0" w:line="240" w:lineRule="auto"/>
              <w:jc w:val="both"/>
              <w:rPr>
                <w:rFonts w:ascii="Calibri" w:eastAsia="Times New Roman" w:hAnsi="Calibri" w:cs="Times New Roman"/>
                <w:b/>
                <w:bCs/>
                <w:i/>
                <w:iCs/>
                <w:color w:val="000000"/>
                <w:sz w:val="20"/>
                <w:szCs w:val="20"/>
                <w:lang w:eastAsia="cs-CZ"/>
              </w:rPr>
            </w:pPr>
            <w:r w:rsidRPr="007C508E">
              <w:rPr>
                <w:rFonts w:ascii="Calibri" w:eastAsia="Times New Roman" w:hAnsi="Calibri" w:cs="Times New Roman"/>
                <w:b/>
                <w:bCs/>
                <w:i/>
                <w:iCs/>
                <w:color w:val="000000"/>
                <w:sz w:val="20"/>
                <w:szCs w:val="20"/>
                <w:lang w:eastAsia="cs-CZ"/>
              </w:rPr>
              <w:t>REKAPITULACE OŠETŘENÍ DŘEVIN</w:t>
            </w:r>
          </w:p>
        </w:tc>
      </w:tr>
      <w:tr w:rsidR="007C508E" w:rsidRPr="007C508E" w:rsidTr="007C508E">
        <w:trPr>
          <w:trHeight w:val="270"/>
        </w:trPr>
        <w:tc>
          <w:tcPr>
            <w:tcW w:w="5981" w:type="dxa"/>
            <w:tcBorders>
              <w:top w:val="nil"/>
              <w:left w:val="nil"/>
              <w:bottom w:val="nil"/>
              <w:right w:val="nil"/>
            </w:tcBorders>
            <w:shd w:val="clear" w:color="auto" w:fill="auto"/>
            <w:noWrap/>
            <w:vAlign w:val="bottom"/>
            <w:hideMark/>
          </w:tcPr>
          <w:p w:rsidR="007C508E" w:rsidRPr="007C508E" w:rsidRDefault="007C508E" w:rsidP="000B001A">
            <w:pPr>
              <w:spacing w:after="0" w:line="240" w:lineRule="auto"/>
              <w:jc w:val="both"/>
              <w:rPr>
                <w:rFonts w:ascii="Calibri" w:eastAsia="Times New Roman" w:hAnsi="Calibri" w:cs="Times New Roman"/>
                <w:color w:val="000000"/>
                <w:sz w:val="20"/>
                <w:szCs w:val="20"/>
                <w:lang w:eastAsia="cs-CZ"/>
              </w:rPr>
            </w:pPr>
          </w:p>
        </w:tc>
        <w:tc>
          <w:tcPr>
            <w:tcW w:w="2379" w:type="dxa"/>
            <w:gridSpan w:val="3"/>
            <w:tcBorders>
              <w:top w:val="nil"/>
              <w:left w:val="nil"/>
              <w:bottom w:val="single" w:sz="8" w:space="0" w:color="auto"/>
              <w:right w:val="nil"/>
            </w:tcBorders>
            <w:shd w:val="clear" w:color="auto" w:fill="auto"/>
            <w:noWrap/>
            <w:vAlign w:val="bottom"/>
            <w:hideMark/>
          </w:tcPr>
          <w:p w:rsidR="007C508E" w:rsidRPr="007C508E" w:rsidRDefault="007C508E" w:rsidP="000B001A">
            <w:pPr>
              <w:spacing w:after="0" w:line="240" w:lineRule="auto"/>
              <w:jc w:val="both"/>
              <w:rPr>
                <w:rFonts w:ascii="Calibri" w:eastAsia="Times New Roman" w:hAnsi="Calibri" w:cs="Times New Roman"/>
                <w:color w:val="000000"/>
                <w:sz w:val="20"/>
                <w:szCs w:val="20"/>
                <w:lang w:eastAsia="cs-CZ"/>
              </w:rPr>
            </w:pPr>
            <w:r w:rsidRPr="007C508E">
              <w:rPr>
                <w:rFonts w:ascii="Calibri" w:eastAsia="Times New Roman" w:hAnsi="Calibri" w:cs="Times New Roman"/>
                <w:color w:val="000000"/>
                <w:sz w:val="20"/>
                <w:szCs w:val="20"/>
                <w:lang w:eastAsia="cs-CZ"/>
              </w:rPr>
              <w:t>PLOCHY</w:t>
            </w:r>
          </w:p>
        </w:tc>
      </w:tr>
      <w:tr w:rsidR="007C508E" w:rsidRPr="007C508E" w:rsidTr="007C508E">
        <w:trPr>
          <w:trHeight w:val="270"/>
        </w:trPr>
        <w:tc>
          <w:tcPr>
            <w:tcW w:w="5981" w:type="dxa"/>
            <w:tcBorders>
              <w:top w:val="nil"/>
              <w:left w:val="nil"/>
              <w:bottom w:val="nil"/>
              <w:right w:val="nil"/>
            </w:tcBorders>
            <w:shd w:val="clear" w:color="auto" w:fill="auto"/>
            <w:noWrap/>
            <w:vAlign w:val="bottom"/>
            <w:hideMark/>
          </w:tcPr>
          <w:p w:rsidR="007C508E" w:rsidRPr="007C508E" w:rsidRDefault="007C508E" w:rsidP="000B001A">
            <w:pPr>
              <w:spacing w:after="0" w:line="240" w:lineRule="auto"/>
              <w:jc w:val="both"/>
              <w:rPr>
                <w:rFonts w:ascii="Calibri" w:eastAsia="Times New Roman" w:hAnsi="Calibri" w:cs="Times New Roman"/>
                <w:color w:val="000000"/>
                <w:sz w:val="20"/>
                <w:szCs w:val="20"/>
                <w:lang w:eastAsia="cs-CZ"/>
              </w:rPr>
            </w:pPr>
          </w:p>
        </w:tc>
        <w:tc>
          <w:tcPr>
            <w:tcW w:w="793" w:type="dxa"/>
            <w:tcBorders>
              <w:top w:val="nil"/>
              <w:left w:val="single" w:sz="8" w:space="0" w:color="auto"/>
              <w:bottom w:val="single" w:sz="8" w:space="0" w:color="auto"/>
              <w:right w:val="single" w:sz="8" w:space="0" w:color="auto"/>
            </w:tcBorders>
            <w:shd w:val="clear" w:color="auto" w:fill="auto"/>
            <w:noWrap/>
            <w:vAlign w:val="bottom"/>
            <w:hideMark/>
          </w:tcPr>
          <w:p w:rsidR="007C508E" w:rsidRPr="007C508E" w:rsidRDefault="007C508E" w:rsidP="000B001A">
            <w:pPr>
              <w:spacing w:after="0" w:line="240" w:lineRule="auto"/>
              <w:jc w:val="both"/>
              <w:rPr>
                <w:rFonts w:ascii="Calibri" w:eastAsia="Times New Roman" w:hAnsi="Calibri" w:cs="Times New Roman"/>
                <w:b/>
                <w:bCs/>
                <w:color w:val="000000"/>
                <w:sz w:val="20"/>
                <w:szCs w:val="20"/>
                <w:lang w:eastAsia="cs-CZ"/>
              </w:rPr>
            </w:pPr>
            <w:r w:rsidRPr="007C508E">
              <w:rPr>
                <w:rFonts w:ascii="Calibri" w:eastAsia="Times New Roman" w:hAnsi="Calibri" w:cs="Times New Roman"/>
                <w:b/>
                <w:bCs/>
                <w:color w:val="000000"/>
                <w:sz w:val="20"/>
                <w:szCs w:val="20"/>
                <w:lang w:eastAsia="cs-CZ"/>
              </w:rPr>
              <w:t>A</w:t>
            </w:r>
          </w:p>
        </w:tc>
        <w:tc>
          <w:tcPr>
            <w:tcW w:w="793" w:type="dxa"/>
            <w:tcBorders>
              <w:top w:val="nil"/>
              <w:left w:val="nil"/>
              <w:bottom w:val="single" w:sz="8" w:space="0" w:color="auto"/>
              <w:right w:val="single" w:sz="8" w:space="0" w:color="auto"/>
            </w:tcBorders>
            <w:shd w:val="clear" w:color="auto" w:fill="auto"/>
            <w:noWrap/>
            <w:vAlign w:val="bottom"/>
            <w:hideMark/>
          </w:tcPr>
          <w:p w:rsidR="007C508E" w:rsidRPr="007C508E" w:rsidRDefault="007C508E" w:rsidP="000B001A">
            <w:pPr>
              <w:spacing w:after="0" w:line="240" w:lineRule="auto"/>
              <w:jc w:val="both"/>
              <w:rPr>
                <w:rFonts w:ascii="Calibri" w:eastAsia="Times New Roman" w:hAnsi="Calibri" w:cs="Times New Roman"/>
                <w:b/>
                <w:bCs/>
                <w:color w:val="000000"/>
                <w:sz w:val="20"/>
                <w:szCs w:val="20"/>
                <w:lang w:eastAsia="cs-CZ"/>
              </w:rPr>
            </w:pPr>
            <w:r w:rsidRPr="007C508E">
              <w:rPr>
                <w:rFonts w:ascii="Calibri" w:eastAsia="Times New Roman" w:hAnsi="Calibri" w:cs="Times New Roman"/>
                <w:b/>
                <w:bCs/>
                <w:color w:val="000000"/>
                <w:sz w:val="20"/>
                <w:szCs w:val="20"/>
                <w:lang w:eastAsia="cs-CZ"/>
              </w:rPr>
              <w:t>B</w:t>
            </w:r>
          </w:p>
        </w:tc>
        <w:tc>
          <w:tcPr>
            <w:tcW w:w="793" w:type="dxa"/>
            <w:tcBorders>
              <w:top w:val="nil"/>
              <w:left w:val="nil"/>
              <w:bottom w:val="single" w:sz="8" w:space="0" w:color="auto"/>
              <w:right w:val="single" w:sz="8" w:space="0" w:color="auto"/>
            </w:tcBorders>
            <w:shd w:val="clear" w:color="auto" w:fill="auto"/>
            <w:noWrap/>
            <w:vAlign w:val="bottom"/>
            <w:hideMark/>
          </w:tcPr>
          <w:p w:rsidR="007C508E" w:rsidRPr="007C508E" w:rsidRDefault="007C508E" w:rsidP="000B001A">
            <w:pPr>
              <w:spacing w:after="0" w:line="240" w:lineRule="auto"/>
              <w:jc w:val="both"/>
              <w:rPr>
                <w:rFonts w:ascii="Calibri" w:eastAsia="Times New Roman" w:hAnsi="Calibri" w:cs="Times New Roman"/>
                <w:b/>
                <w:bCs/>
                <w:color w:val="000000"/>
                <w:sz w:val="20"/>
                <w:szCs w:val="20"/>
                <w:lang w:eastAsia="cs-CZ"/>
              </w:rPr>
            </w:pPr>
            <w:r w:rsidRPr="007C508E">
              <w:rPr>
                <w:rFonts w:ascii="Calibri" w:eastAsia="Times New Roman" w:hAnsi="Calibri" w:cs="Times New Roman"/>
                <w:b/>
                <w:bCs/>
                <w:color w:val="000000"/>
                <w:sz w:val="20"/>
                <w:szCs w:val="20"/>
                <w:lang w:eastAsia="cs-CZ"/>
              </w:rPr>
              <w:t>C</w:t>
            </w:r>
          </w:p>
        </w:tc>
      </w:tr>
      <w:tr w:rsidR="007C508E" w:rsidRPr="007C508E" w:rsidTr="007C508E">
        <w:trPr>
          <w:trHeight w:val="255"/>
        </w:trPr>
        <w:tc>
          <w:tcPr>
            <w:tcW w:w="598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C508E" w:rsidRPr="007C508E" w:rsidRDefault="007C508E" w:rsidP="000B001A">
            <w:pPr>
              <w:spacing w:after="0" w:line="240" w:lineRule="auto"/>
              <w:jc w:val="both"/>
              <w:rPr>
                <w:rFonts w:ascii="Calibri" w:eastAsia="Times New Roman" w:hAnsi="Calibri" w:cs="Times New Roman"/>
                <w:color w:val="000000"/>
                <w:sz w:val="20"/>
                <w:szCs w:val="20"/>
                <w:lang w:eastAsia="cs-CZ"/>
              </w:rPr>
            </w:pPr>
            <w:r w:rsidRPr="007C508E">
              <w:rPr>
                <w:rFonts w:ascii="Calibri" w:eastAsia="Times New Roman" w:hAnsi="Calibri" w:cs="Times New Roman"/>
                <w:color w:val="000000"/>
                <w:sz w:val="20"/>
                <w:szCs w:val="20"/>
                <w:lang w:eastAsia="cs-CZ"/>
              </w:rPr>
              <w:t>ošetření  I.  kategorie</w:t>
            </w:r>
          </w:p>
        </w:tc>
        <w:tc>
          <w:tcPr>
            <w:tcW w:w="793" w:type="dxa"/>
            <w:tcBorders>
              <w:top w:val="nil"/>
              <w:left w:val="nil"/>
              <w:bottom w:val="single" w:sz="4" w:space="0" w:color="auto"/>
              <w:right w:val="single" w:sz="4" w:space="0" w:color="auto"/>
            </w:tcBorders>
            <w:shd w:val="clear" w:color="auto" w:fill="auto"/>
            <w:noWrap/>
            <w:vAlign w:val="bottom"/>
            <w:hideMark/>
          </w:tcPr>
          <w:p w:rsidR="007C508E" w:rsidRPr="007C508E" w:rsidRDefault="007C508E" w:rsidP="000B001A">
            <w:pPr>
              <w:spacing w:after="0" w:line="240" w:lineRule="auto"/>
              <w:jc w:val="both"/>
              <w:rPr>
                <w:rFonts w:ascii="Calibri" w:eastAsia="Times New Roman" w:hAnsi="Calibri" w:cs="Times New Roman"/>
                <w:color w:val="000000"/>
                <w:sz w:val="20"/>
                <w:szCs w:val="20"/>
                <w:lang w:eastAsia="cs-CZ"/>
              </w:rPr>
            </w:pPr>
            <w:r w:rsidRPr="007C508E">
              <w:rPr>
                <w:rFonts w:ascii="Calibri" w:eastAsia="Times New Roman" w:hAnsi="Calibri" w:cs="Times New Roman"/>
                <w:color w:val="000000"/>
                <w:sz w:val="20"/>
                <w:szCs w:val="20"/>
                <w:lang w:eastAsia="cs-CZ"/>
              </w:rPr>
              <w:t>1</w:t>
            </w:r>
          </w:p>
        </w:tc>
        <w:tc>
          <w:tcPr>
            <w:tcW w:w="793" w:type="dxa"/>
            <w:tcBorders>
              <w:top w:val="nil"/>
              <w:left w:val="nil"/>
              <w:bottom w:val="single" w:sz="4" w:space="0" w:color="auto"/>
              <w:right w:val="single" w:sz="4" w:space="0" w:color="auto"/>
            </w:tcBorders>
            <w:shd w:val="clear" w:color="auto" w:fill="auto"/>
            <w:noWrap/>
            <w:vAlign w:val="bottom"/>
            <w:hideMark/>
          </w:tcPr>
          <w:p w:rsidR="007C508E" w:rsidRPr="007C508E" w:rsidRDefault="007C508E" w:rsidP="000B001A">
            <w:pPr>
              <w:spacing w:after="0" w:line="240" w:lineRule="auto"/>
              <w:jc w:val="both"/>
              <w:rPr>
                <w:rFonts w:ascii="Calibri" w:eastAsia="Times New Roman" w:hAnsi="Calibri" w:cs="Times New Roman"/>
                <w:color w:val="000000"/>
                <w:sz w:val="20"/>
                <w:szCs w:val="20"/>
                <w:lang w:eastAsia="cs-CZ"/>
              </w:rPr>
            </w:pPr>
            <w:r w:rsidRPr="007C508E">
              <w:rPr>
                <w:rFonts w:ascii="Calibri" w:eastAsia="Times New Roman" w:hAnsi="Calibri" w:cs="Times New Roman"/>
                <w:color w:val="000000"/>
                <w:sz w:val="20"/>
                <w:szCs w:val="20"/>
                <w:lang w:eastAsia="cs-CZ"/>
              </w:rPr>
              <w:t>13</w:t>
            </w:r>
          </w:p>
        </w:tc>
        <w:tc>
          <w:tcPr>
            <w:tcW w:w="793" w:type="dxa"/>
            <w:tcBorders>
              <w:top w:val="nil"/>
              <w:left w:val="nil"/>
              <w:bottom w:val="single" w:sz="4" w:space="0" w:color="auto"/>
              <w:right w:val="single" w:sz="4" w:space="0" w:color="auto"/>
            </w:tcBorders>
            <w:shd w:val="clear" w:color="auto" w:fill="auto"/>
            <w:noWrap/>
            <w:vAlign w:val="bottom"/>
            <w:hideMark/>
          </w:tcPr>
          <w:p w:rsidR="007C508E" w:rsidRPr="007C508E" w:rsidRDefault="007C508E" w:rsidP="000B001A">
            <w:pPr>
              <w:spacing w:after="0" w:line="240" w:lineRule="auto"/>
              <w:jc w:val="both"/>
              <w:rPr>
                <w:rFonts w:ascii="Calibri" w:eastAsia="Times New Roman" w:hAnsi="Calibri" w:cs="Times New Roman"/>
                <w:color w:val="000000"/>
                <w:sz w:val="20"/>
                <w:szCs w:val="20"/>
                <w:lang w:eastAsia="cs-CZ"/>
              </w:rPr>
            </w:pPr>
            <w:r w:rsidRPr="007C508E">
              <w:rPr>
                <w:rFonts w:ascii="Calibri" w:eastAsia="Times New Roman" w:hAnsi="Calibri" w:cs="Times New Roman"/>
                <w:color w:val="000000"/>
                <w:sz w:val="20"/>
                <w:szCs w:val="20"/>
                <w:lang w:eastAsia="cs-CZ"/>
              </w:rPr>
              <w:t>10</w:t>
            </w:r>
          </w:p>
        </w:tc>
      </w:tr>
      <w:tr w:rsidR="007C508E" w:rsidRPr="007C508E" w:rsidTr="007C508E">
        <w:trPr>
          <w:trHeight w:val="255"/>
        </w:trPr>
        <w:tc>
          <w:tcPr>
            <w:tcW w:w="5981" w:type="dxa"/>
            <w:tcBorders>
              <w:top w:val="nil"/>
              <w:left w:val="single" w:sz="4" w:space="0" w:color="auto"/>
              <w:bottom w:val="single" w:sz="4" w:space="0" w:color="auto"/>
              <w:right w:val="single" w:sz="4" w:space="0" w:color="auto"/>
            </w:tcBorders>
            <w:shd w:val="clear" w:color="auto" w:fill="auto"/>
            <w:noWrap/>
            <w:vAlign w:val="bottom"/>
            <w:hideMark/>
          </w:tcPr>
          <w:p w:rsidR="007C508E" w:rsidRPr="007C508E" w:rsidRDefault="007C508E" w:rsidP="000B001A">
            <w:pPr>
              <w:spacing w:after="0" w:line="240" w:lineRule="auto"/>
              <w:jc w:val="both"/>
              <w:rPr>
                <w:rFonts w:ascii="Calibri" w:eastAsia="Times New Roman" w:hAnsi="Calibri" w:cs="Times New Roman"/>
                <w:color w:val="000000"/>
                <w:sz w:val="20"/>
                <w:szCs w:val="20"/>
                <w:lang w:eastAsia="cs-CZ"/>
              </w:rPr>
            </w:pPr>
            <w:r w:rsidRPr="007C508E">
              <w:rPr>
                <w:rFonts w:ascii="Calibri" w:eastAsia="Times New Roman" w:hAnsi="Calibri" w:cs="Times New Roman"/>
                <w:color w:val="000000"/>
                <w:sz w:val="20"/>
                <w:szCs w:val="20"/>
                <w:lang w:eastAsia="cs-CZ"/>
              </w:rPr>
              <w:t>ošetření  II. kategorie</w:t>
            </w:r>
          </w:p>
        </w:tc>
        <w:tc>
          <w:tcPr>
            <w:tcW w:w="793" w:type="dxa"/>
            <w:tcBorders>
              <w:top w:val="nil"/>
              <w:left w:val="nil"/>
              <w:bottom w:val="single" w:sz="4" w:space="0" w:color="auto"/>
              <w:right w:val="single" w:sz="4" w:space="0" w:color="auto"/>
            </w:tcBorders>
            <w:shd w:val="clear" w:color="auto" w:fill="auto"/>
            <w:noWrap/>
            <w:vAlign w:val="bottom"/>
            <w:hideMark/>
          </w:tcPr>
          <w:p w:rsidR="007C508E" w:rsidRPr="007C508E" w:rsidRDefault="007C508E" w:rsidP="000B001A">
            <w:pPr>
              <w:spacing w:after="0" w:line="240" w:lineRule="auto"/>
              <w:jc w:val="both"/>
              <w:rPr>
                <w:rFonts w:ascii="Calibri" w:eastAsia="Times New Roman" w:hAnsi="Calibri" w:cs="Times New Roman"/>
                <w:color w:val="000000"/>
                <w:sz w:val="20"/>
                <w:szCs w:val="20"/>
                <w:lang w:eastAsia="cs-CZ"/>
              </w:rPr>
            </w:pPr>
            <w:r w:rsidRPr="007C508E">
              <w:rPr>
                <w:rFonts w:ascii="Calibri" w:eastAsia="Times New Roman" w:hAnsi="Calibri" w:cs="Times New Roman"/>
                <w:color w:val="000000"/>
                <w:sz w:val="20"/>
                <w:szCs w:val="20"/>
                <w:lang w:eastAsia="cs-CZ"/>
              </w:rPr>
              <w:t>10</w:t>
            </w:r>
          </w:p>
        </w:tc>
        <w:tc>
          <w:tcPr>
            <w:tcW w:w="793" w:type="dxa"/>
            <w:tcBorders>
              <w:top w:val="nil"/>
              <w:left w:val="nil"/>
              <w:bottom w:val="single" w:sz="4" w:space="0" w:color="auto"/>
              <w:right w:val="single" w:sz="4" w:space="0" w:color="auto"/>
            </w:tcBorders>
            <w:shd w:val="clear" w:color="auto" w:fill="auto"/>
            <w:noWrap/>
            <w:vAlign w:val="bottom"/>
            <w:hideMark/>
          </w:tcPr>
          <w:p w:rsidR="007C508E" w:rsidRPr="007C508E" w:rsidRDefault="007C508E" w:rsidP="000B001A">
            <w:pPr>
              <w:spacing w:after="0" w:line="240" w:lineRule="auto"/>
              <w:jc w:val="both"/>
              <w:rPr>
                <w:rFonts w:ascii="Calibri" w:eastAsia="Times New Roman" w:hAnsi="Calibri" w:cs="Times New Roman"/>
                <w:color w:val="000000"/>
                <w:sz w:val="20"/>
                <w:szCs w:val="20"/>
                <w:lang w:eastAsia="cs-CZ"/>
              </w:rPr>
            </w:pPr>
            <w:r w:rsidRPr="007C508E">
              <w:rPr>
                <w:rFonts w:ascii="Calibri" w:eastAsia="Times New Roman" w:hAnsi="Calibri" w:cs="Times New Roman"/>
                <w:color w:val="000000"/>
                <w:sz w:val="20"/>
                <w:szCs w:val="20"/>
                <w:lang w:eastAsia="cs-CZ"/>
              </w:rPr>
              <w:t>16</w:t>
            </w:r>
          </w:p>
        </w:tc>
        <w:tc>
          <w:tcPr>
            <w:tcW w:w="793" w:type="dxa"/>
            <w:tcBorders>
              <w:top w:val="nil"/>
              <w:left w:val="nil"/>
              <w:bottom w:val="single" w:sz="4" w:space="0" w:color="auto"/>
              <w:right w:val="single" w:sz="4" w:space="0" w:color="auto"/>
            </w:tcBorders>
            <w:shd w:val="clear" w:color="auto" w:fill="auto"/>
            <w:noWrap/>
            <w:vAlign w:val="bottom"/>
            <w:hideMark/>
          </w:tcPr>
          <w:p w:rsidR="007C508E" w:rsidRPr="007C508E" w:rsidRDefault="007C508E" w:rsidP="000B001A">
            <w:pPr>
              <w:spacing w:after="0" w:line="240" w:lineRule="auto"/>
              <w:jc w:val="both"/>
              <w:rPr>
                <w:rFonts w:ascii="Calibri" w:eastAsia="Times New Roman" w:hAnsi="Calibri" w:cs="Times New Roman"/>
                <w:color w:val="000000"/>
                <w:sz w:val="20"/>
                <w:szCs w:val="20"/>
                <w:lang w:eastAsia="cs-CZ"/>
              </w:rPr>
            </w:pPr>
            <w:r w:rsidRPr="007C508E">
              <w:rPr>
                <w:rFonts w:ascii="Calibri" w:eastAsia="Times New Roman" w:hAnsi="Calibri" w:cs="Times New Roman"/>
                <w:color w:val="000000"/>
                <w:sz w:val="20"/>
                <w:szCs w:val="20"/>
                <w:lang w:eastAsia="cs-CZ"/>
              </w:rPr>
              <w:t>2</w:t>
            </w:r>
          </w:p>
        </w:tc>
      </w:tr>
      <w:tr w:rsidR="007C508E" w:rsidRPr="007C508E" w:rsidTr="007C508E">
        <w:trPr>
          <w:trHeight w:val="255"/>
        </w:trPr>
        <w:tc>
          <w:tcPr>
            <w:tcW w:w="5981" w:type="dxa"/>
            <w:tcBorders>
              <w:top w:val="nil"/>
              <w:left w:val="single" w:sz="4" w:space="0" w:color="auto"/>
              <w:bottom w:val="single" w:sz="4" w:space="0" w:color="auto"/>
              <w:right w:val="single" w:sz="4" w:space="0" w:color="auto"/>
            </w:tcBorders>
            <w:shd w:val="clear" w:color="auto" w:fill="auto"/>
            <w:noWrap/>
            <w:vAlign w:val="bottom"/>
            <w:hideMark/>
          </w:tcPr>
          <w:p w:rsidR="007C508E" w:rsidRPr="007C508E" w:rsidRDefault="007C508E" w:rsidP="000B001A">
            <w:pPr>
              <w:spacing w:after="0" w:line="240" w:lineRule="auto"/>
              <w:jc w:val="both"/>
              <w:rPr>
                <w:rFonts w:ascii="Calibri" w:eastAsia="Times New Roman" w:hAnsi="Calibri" w:cs="Times New Roman"/>
                <w:color w:val="000000"/>
                <w:sz w:val="20"/>
                <w:szCs w:val="20"/>
                <w:lang w:eastAsia="cs-CZ"/>
              </w:rPr>
            </w:pPr>
            <w:r w:rsidRPr="007C508E">
              <w:rPr>
                <w:rFonts w:ascii="Calibri" w:eastAsia="Times New Roman" w:hAnsi="Calibri" w:cs="Times New Roman"/>
                <w:color w:val="000000"/>
                <w:sz w:val="20"/>
                <w:szCs w:val="20"/>
                <w:lang w:eastAsia="cs-CZ"/>
              </w:rPr>
              <w:t>celkem k ošetření:</w:t>
            </w:r>
          </w:p>
        </w:tc>
        <w:tc>
          <w:tcPr>
            <w:tcW w:w="793" w:type="dxa"/>
            <w:tcBorders>
              <w:top w:val="nil"/>
              <w:left w:val="nil"/>
              <w:bottom w:val="single" w:sz="4" w:space="0" w:color="auto"/>
              <w:right w:val="single" w:sz="4" w:space="0" w:color="auto"/>
            </w:tcBorders>
            <w:shd w:val="clear" w:color="auto" w:fill="auto"/>
            <w:noWrap/>
            <w:vAlign w:val="bottom"/>
            <w:hideMark/>
          </w:tcPr>
          <w:p w:rsidR="007C508E" w:rsidRPr="007C508E" w:rsidRDefault="007C508E" w:rsidP="000B001A">
            <w:pPr>
              <w:spacing w:after="0" w:line="240" w:lineRule="auto"/>
              <w:jc w:val="both"/>
              <w:rPr>
                <w:rFonts w:ascii="Calibri" w:eastAsia="Times New Roman" w:hAnsi="Calibri" w:cs="Times New Roman"/>
                <w:color w:val="000000"/>
                <w:sz w:val="20"/>
                <w:szCs w:val="20"/>
                <w:lang w:eastAsia="cs-CZ"/>
              </w:rPr>
            </w:pPr>
            <w:r w:rsidRPr="007C508E">
              <w:rPr>
                <w:rFonts w:ascii="Calibri" w:eastAsia="Times New Roman" w:hAnsi="Calibri" w:cs="Times New Roman"/>
                <w:color w:val="000000"/>
                <w:sz w:val="20"/>
                <w:szCs w:val="20"/>
                <w:lang w:eastAsia="cs-CZ"/>
              </w:rPr>
              <w:t>11</w:t>
            </w:r>
          </w:p>
        </w:tc>
        <w:tc>
          <w:tcPr>
            <w:tcW w:w="793" w:type="dxa"/>
            <w:tcBorders>
              <w:top w:val="nil"/>
              <w:left w:val="nil"/>
              <w:bottom w:val="single" w:sz="4" w:space="0" w:color="auto"/>
              <w:right w:val="single" w:sz="4" w:space="0" w:color="auto"/>
            </w:tcBorders>
            <w:shd w:val="clear" w:color="auto" w:fill="auto"/>
            <w:noWrap/>
            <w:vAlign w:val="bottom"/>
            <w:hideMark/>
          </w:tcPr>
          <w:p w:rsidR="007C508E" w:rsidRPr="007C508E" w:rsidRDefault="007C508E" w:rsidP="000B001A">
            <w:pPr>
              <w:spacing w:after="0" w:line="240" w:lineRule="auto"/>
              <w:jc w:val="both"/>
              <w:rPr>
                <w:rFonts w:ascii="Calibri" w:eastAsia="Times New Roman" w:hAnsi="Calibri" w:cs="Times New Roman"/>
                <w:color w:val="000000"/>
                <w:sz w:val="20"/>
                <w:szCs w:val="20"/>
                <w:lang w:eastAsia="cs-CZ"/>
              </w:rPr>
            </w:pPr>
            <w:r w:rsidRPr="007C508E">
              <w:rPr>
                <w:rFonts w:ascii="Calibri" w:eastAsia="Times New Roman" w:hAnsi="Calibri" w:cs="Times New Roman"/>
                <w:color w:val="000000"/>
                <w:sz w:val="20"/>
                <w:szCs w:val="20"/>
                <w:lang w:eastAsia="cs-CZ"/>
              </w:rPr>
              <w:t>29</w:t>
            </w:r>
          </w:p>
        </w:tc>
        <w:tc>
          <w:tcPr>
            <w:tcW w:w="793" w:type="dxa"/>
            <w:tcBorders>
              <w:top w:val="nil"/>
              <w:left w:val="nil"/>
              <w:bottom w:val="single" w:sz="4" w:space="0" w:color="auto"/>
              <w:right w:val="single" w:sz="4" w:space="0" w:color="auto"/>
            </w:tcBorders>
            <w:shd w:val="clear" w:color="auto" w:fill="auto"/>
            <w:noWrap/>
            <w:vAlign w:val="bottom"/>
            <w:hideMark/>
          </w:tcPr>
          <w:p w:rsidR="007C508E" w:rsidRPr="007C508E" w:rsidRDefault="007C508E" w:rsidP="000B001A">
            <w:pPr>
              <w:spacing w:after="0" w:line="240" w:lineRule="auto"/>
              <w:jc w:val="both"/>
              <w:rPr>
                <w:rFonts w:ascii="Calibri" w:eastAsia="Times New Roman" w:hAnsi="Calibri" w:cs="Times New Roman"/>
                <w:color w:val="000000"/>
                <w:sz w:val="20"/>
                <w:szCs w:val="20"/>
                <w:lang w:eastAsia="cs-CZ"/>
              </w:rPr>
            </w:pPr>
            <w:r w:rsidRPr="007C508E">
              <w:rPr>
                <w:rFonts w:ascii="Calibri" w:eastAsia="Times New Roman" w:hAnsi="Calibri" w:cs="Times New Roman"/>
                <w:color w:val="000000"/>
                <w:sz w:val="20"/>
                <w:szCs w:val="20"/>
                <w:lang w:eastAsia="cs-CZ"/>
              </w:rPr>
              <w:t>12</w:t>
            </w:r>
          </w:p>
        </w:tc>
      </w:tr>
    </w:tbl>
    <w:p w:rsidR="00736516" w:rsidRDefault="00736516" w:rsidP="000B001A">
      <w:pPr>
        <w:pStyle w:val="Odstavecseseznamem"/>
        <w:ind w:left="1425"/>
        <w:jc w:val="both"/>
        <w:rPr>
          <w:sz w:val="24"/>
          <w:szCs w:val="24"/>
        </w:rPr>
      </w:pPr>
    </w:p>
    <w:p w:rsidR="007C508E" w:rsidRDefault="007C508E" w:rsidP="000B001A">
      <w:pPr>
        <w:pStyle w:val="Odstavecseseznamem"/>
        <w:ind w:left="1425"/>
        <w:jc w:val="both"/>
        <w:rPr>
          <w:sz w:val="24"/>
          <w:szCs w:val="24"/>
        </w:rPr>
      </w:pPr>
    </w:p>
    <w:p w:rsidR="007C508E" w:rsidRDefault="007C508E" w:rsidP="000B001A">
      <w:pPr>
        <w:pStyle w:val="Odstavecseseznamem"/>
        <w:ind w:left="1425"/>
        <w:jc w:val="both"/>
        <w:rPr>
          <w:sz w:val="24"/>
          <w:szCs w:val="24"/>
        </w:rPr>
      </w:pPr>
    </w:p>
    <w:tbl>
      <w:tblPr>
        <w:tblW w:w="8780" w:type="dxa"/>
        <w:tblInd w:w="55" w:type="dxa"/>
        <w:tblCellMar>
          <w:left w:w="70" w:type="dxa"/>
          <w:right w:w="70" w:type="dxa"/>
        </w:tblCellMar>
        <w:tblLook w:val="04A0" w:firstRow="1" w:lastRow="0" w:firstColumn="1" w:lastColumn="0" w:noHBand="0" w:noVBand="1"/>
      </w:tblPr>
      <w:tblGrid>
        <w:gridCol w:w="5507"/>
        <w:gridCol w:w="663"/>
        <w:gridCol w:w="663"/>
        <w:gridCol w:w="663"/>
        <w:gridCol w:w="1284"/>
      </w:tblGrid>
      <w:tr w:rsidR="007C508E" w:rsidRPr="007C508E" w:rsidTr="007C508E">
        <w:trPr>
          <w:trHeight w:val="300"/>
        </w:trPr>
        <w:tc>
          <w:tcPr>
            <w:tcW w:w="8780" w:type="dxa"/>
            <w:gridSpan w:val="5"/>
            <w:tcBorders>
              <w:top w:val="nil"/>
              <w:left w:val="nil"/>
              <w:bottom w:val="nil"/>
              <w:right w:val="nil"/>
            </w:tcBorders>
            <w:shd w:val="clear" w:color="000000" w:fill="D8E4BC"/>
            <w:vAlign w:val="bottom"/>
            <w:hideMark/>
          </w:tcPr>
          <w:p w:rsidR="007C508E" w:rsidRPr="007C508E" w:rsidRDefault="007C508E" w:rsidP="000B001A">
            <w:pPr>
              <w:spacing w:after="0" w:line="240" w:lineRule="auto"/>
              <w:jc w:val="both"/>
              <w:rPr>
                <w:rFonts w:ascii="Calibri" w:eastAsia="Times New Roman" w:hAnsi="Calibri" w:cs="Times New Roman"/>
                <w:b/>
                <w:bCs/>
                <w:i/>
                <w:iCs/>
                <w:color w:val="000000"/>
                <w:sz w:val="20"/>
                <w:szCs w:val="20"/>
                <w:lang w:eastAsia="cs-CZ"/>
              </w:rPr>
            </w:pPr>
            <w:r w:rsidRPr="007C508E">
              <w:rPr>
                <w:rFonts w:ascii="Calibri" w:eastAsia="Times New Roman" w:hAnsi="Calibri" w:cs="Times New Roman"/>
                <w:b/>
                <w:bCs/>
                <w:i/>
                <w:iCs/>
                <w:color w:val="000000"/>
                <w:sz w:val="20"/>
                <w:szCs w:val="20"/>
                <w:lang w:eastAsia="cs-CZ"/>
              </w:rPr>
              <w:t>REKAPITULACE  VYSAZENÉ DŘEVINY</w:t>
            </w:r>
          </w:p>
        </w:tc>
      </w:tr>
      <w:tr w:rsidR="007C508E" w:rsidRPr="007C508E" w:rsidTr="007C508E">
        <w:trPr>
          <w:trHeight w:val="315"/>
        </w:trPr>
        <w:tc>
          <w:tcPr>
            <w:tcW w:w="5507" w:type="dxa"/>
            <w:tcBorders>
              <w:top w:val="nil"/>
              <w:left w:val="nil"/>
              <w:bottom w:val="nil"/>
              <w:right w:val="nil"/>
            </w:tcBorders>
            <w:shd w:val="clear" w:color="auto" w:fill="auto"/>
            <w:noWrap/>
            <w:vAlign w:val="bottom"/>
            <w:hideMark/>
          </w:tcPr>
          <w:p w:rsidR="007C508E" w:rsidRPr="007C508E" w:rsidRDefault="007C508E" w:rsidP="000B001A">
            <w:pPr>
              <w:spacing w:after="0" w:line="240" w:lineRule="auto"/>
              <w:jc w:val="both"/>
              <w:rPr>
                <w:rFonts w:ascii="Calibri" w:eastAsia="Times New Roman" w:hAnsi="Calibri" w:cs="Times New Roman"/>
                <w:color w:val="000000"/>
                <w:lang w:eastAsia="cs-CZ"/>
              </w:rPr>
            </w:pPr>
          </w:p>
        </w:tc>
        <w:tc>
          <w:tcPr>
            <w:tcW w:w="663" w:type="dxa"/>
            <w:tcBorders>
              <w:top w:val="nil"/>
              <w:left w:val="nil"/>
              <w:bottom w:val="nil"/>
              <w:right w:val="nil"/>
            </w:tcBorders>
            <w:shd w:val="clear" w:color="auto" w:fill="auto"/>
            <w:noWrap/>
            <w:vAlign w:val="bottom"/>
            <w:hideMark/>
          </w:tcPr>
          <w:p w:rsidR="007C508E" w:rsidRPr="007C508E" w:rsidRDefault="007C508E" w:rsidP="000B001A">
            <w:pPr>
              <w:spacing w:after="0" w:line="240" w:lineRule="auto"/>
              <w:jc w:val="both"/>
              <w:rPr>
                <w:rFonts w:ascii="Calibri" w:eastAsia="Times New Roman" w:hAnsi="Calibri" w:cs="Times New Roman"/>
                <w:color w:val="000000"/>
                <w:lang w:eastAsia="cs-CZ"/>
              </w:rPr>
            </w:pPr>
          </w:p>
        </w:tc>
        <w:tc>
          <w:tcPr>
            <w:tcW w:w="663" w:type="dxa"/>
            <w:tcBorders>
              <w:top w:val="nil"/>
              <w:left w:val="nil"/>
              <w:bottom w:val="nil"/>
              <w:right w:val="nil"/>
            </w:tcBorders>
            <w:shd w:val="clear" w:color="auto" w:fill="auto"/>
            <w:noWrap/>
            <w:vAlign w:val="bottom"/>
            <w:hideMark/>
          </w:tcPr>
          <w:p w:rsidR="007C508E" w:rsidRPr="007C508E" w:rsidRDefault="007C508E" w:rsidP="000B001A">
            <w:pPr>
              <w:spacing w:after="0" w:line="240" w:lineRule="auto"/>
              <w:jc w:val="both"/>
              <w:rPr>
                <w:rFonts w:ascii="Calibri" w:eastAsia="Times New Roman" w:hAnsi="Calibri" w:cs="Times New Roman"/>
                <w:color w:val="000000"/>
                <w:lang w:eastAsia="cs-CZ"/>
              </w:rPr>
            </w:pPr>
          </w:p>
        </w:tc>
        <w:tc>
          <w:tcPr>
            <w:tcW w:w="663" w:type="dxa"/>
            <w:tcBorders>
              <w:top w:val="nil"/>
              <w:left w:val="nil"/>
              <w:bottom w:val="nil"/>
              <w:right w:val="nil"/>
            </w:tcBorders>
            <w:shd w:val="clear" w:color="auto" w:fill="auto"/>
            <w:noWrap/>
            <w:vAlign w:val="bottom"/>
            <w:hideMark/>
          </w:tcPr>
          <w:p w:rsidR="007C508E" w:rsidRPr="007C508E" w:rsidRDefault="007C508E" w:rsidP="000B001A">
            <w:pPr>
              <w:spacing w:after="0" w:line="240" w:lineRule="auto"/>
              <w:jc w:val="both"/>
              <w:rPr>
                <w:rFonts w:ascii="Calibri" w:eastAsia="Times New Roman" w:hAnsi="Calibri" w:cs="Times New Roman"/>
                <w:color w:val="000000"/>
                <w:lang w:eastAsia="cs-CZ"/>
              </w:rPr>
            </w:pPr>
          </w:p>
        </w:tc>
        <w:tc>
          <w:tcPr>
            <w:tcW w:w="1284" w:type="dxa"/>
            <w:tcBorders>
              <w:top w:val="nil"/>
              <w:left w:val="nil"/>
              <w:bottom w:val="nil"/>
              <w:right w:val="nil"/>
            </w:tcBorders>
            <w:shd w:val="clear" w:color="auto" w:fill="auto"/>
            <w:noWrap/>
            <w:vAlign w:val="bottom"/>
            <w:hideMark/>
          </w:tcPr>
          <w:p w:rsidR="007C508E" w:rsidRPr="007C508E" w:rsidRDefault="007C508E" w:rsidP="000B001A">
            <w:pPr>
              <w:spacing w:after="0" w:line="240" w:lineRule="auto"/>
              <w:jc w:val="both"/>
              <w:rPr>
                <w:rFonts w:ascii="Calibri" w:eastAsia="Times New Roman" w:hAnsi="Calibri" w:cs="Times New Roman"/>
                <w:color w:val="000000"/>
                <w:lang w:eastAsia="cs-CZ"/>
              </w:rPr>
            </w:pPr>
          </w:p>
        </w:tc>
      </w:tr>
      <w:tr w:rsidR="007C508E" w:rsidRPr="007C508E" w:rsidTr="007C508E">
        <w:trPr>
          <w:trHeight w:val="315"/>
        </w:trPr>
        <w:tc>
          <w:tcPr>
            <w:tcW w:w="5507" w:type="dxa"/>
            <w:vMerge w:val="restart"/>
            <w:tcBorders>
              <w:top w:val="single" w:sz="8" w:space="0" w:color="auto"/>
              <w:left w:val="single" w:sz="8" w:space="0" w:color="auto"/>
              <w:bottom w:val="single" w:sz="8" w:space="0" w:color="000000"/>
              <w:right w:val="single" w:sz="8" w:space="0" w:color="auto"/>
            </w:tcBorders>
            <w:shd w:val="clear" w:color="000000" w:fill="D8E4BC"/>
            <w:noWrap/>
            <w:vAlign w:val="center"/>
            <w:hideMark/>
          </w:tcPr>
          <w:p w:rsidR="007C508E" w:rsidRPr="007C508E" w:rsidRDefault="007C508E" w:rsidP="000B001A">
            <w:pPr>
              <w:spacing w:after="0" w:line="240" w:lineRule="auto"/>
              <w:jc w:val="both"/>
              <w:rPr>
                <w:rFonts w:ascii="Calibri" w:eastAsia="Times New Roman" w:hAnsi="Calibri" w:cs="Times New Roman"/>
                <w:b/>
                <w:bCs/>
                <w:color w:val="000000"/>
                <w:lang w:eastAsia="cs-CZ"/>
              </w:rPr>
            </w:pPr>
            <w:r w:rsidRPr="007C508E">
              <w:rPr>
                <w:rFonts w:ascii="Calibri" w:eastAsia="Times New Roman" w:hAnsi="Calibri" w:cs="Times New Roman"/>
                <w:b/>
                <w:bCs/>
                <w:color w:val="000000"/>
                <w:lang w:eastAsia="cs-CZ"/>
              </w:rPr>
              <w:t>INDIKÁTORY  PROJEKTU</w:t>
            </w:r>
          </w:p>
        </w:tc>
        <w:tc>
          <w:tcPr>
            <w:tcW w:w="3273" w:type="dxa"/>
            <w:gridSpan w:val="4"/>
            <w:tcBorders>
              <w:top w:val="single" w:sz="8" w:space="0" w:color="auto"/>
              <w:left w:val="nil"/>
              <w:bottom w:val="single" w:sz="8" w:space="0" w:color="auto"/>
              <w:right w:val="single" w:sz="8" w:space="0" w:color="000000"/>
            </w:tcBorders>
            <w:shd w:val="clear" w:color="000000" w:fill="D8E4BC"/>
            <w:noWrap/>
            <w:vAlign w:val="bottom"/>
            <w:hideMark/>
          </w:tcPr>
          <w:p w:rsidR="007C508E" w:rsidRPr="007C508E" w:rsidRDefault="007C508E" w:rsidP="000B001A">
            <w:pPr>
              <w:spacing w:after="0" w:line="240" w:lineRule="auto"/>
              <w:jc w:val="both"/>
              <w:rPr>
                <w:rFonts w:ascii="Calibri" w:eastAsia="Times New Roman" w:hAnsi="Calibri" w:cs="Times New Roman"/>
                <w:b/>
                <w:bCs/>
                <w:color w:val="000000"/>
                <w:lang w:eastAsia="cs-CZ"/>
              </w:rPr>
            </w:pPr>
            <w:r w:rsidRPr="007C508E">
              <w:rPr>
                <w:rFonts w:ascii="Calibri" w:eastAsia="Times New Roman" w:hAnsi="Calibri" w:cs="Times New Roman"/>
                <w:b/>
                <w:bCs/>
                <w:color w:val="000000"/>
                <w:lang w:eastAsia="cs-CZ"/>
              </w:rPr>
              <w:t>HODNOTA INDIKÁTORU</w:t>
            </w:r>
          </w:p>
        </w:tc>
      </w:tr>
      <w:tr w:rsidR="007C508E" w:rsidRPr="007C508E" w:rsidTr="007C508E">
        <w:trPr>
          <w:trHeight w:val="300"/>
        </w:trPr>
        <w:tc>
          <w:tcPr>
            <w:tcW w:w="5507" w:type="dxa"/>
            <w:vMerge/>
            <w:tcBorders>
              <w:top w:val="single" w:sz="8" w:space="0" w:color="auto"/>
              <w:left w:val="single" w:sz="8" w:space="0" w:color="auto"/>
              <w:bottom w:val="single" w:sz="8" w:space="0" w:color="000000"/>
              <w:right w:val="single" w:sz="8" w:space="0" w:color="auto"/>
            </w:tcBorders>
            <w:vAlign w:val="center"/>
            <w:hideMark/>
          </w:tcPr>
          <w:p w:rsidR="007C508E" w:rsidRPr="007C508E" w:rsidRDefault="007C508E" w:rsidP="000B001A">
            <w:pPr>
              <w:spacing w:after="0" w:line="240" w:lineRule="auto"/>
              <w:jc w:val="both"/>
              <w:rPr>
                <w:rFonts w:ascii="Calibri" w:eastAsia="Times New Roman" w:hAnsi="Calibri" w:cs="Times New Roman"/>
                <w:b/>
                <w:bCs/>
                <w:color w:val="000000"/>
                <w:lang w:eastAsia="cs-CZ"/>
              </w:rPr>
            </w:pPr>
          </w:p>
        </w:tc>
        <w:tc>
          <w:tcPr>
            <w:tcW w:w="663" w:type="dxa"/>
            <w:vMerge w:val="restart"/>
            <w:tcBorders>
              <w:top w:val="nil"/>
              <w:left w:val="single" w:sz="8" w:space="0" w:color="auto"/>
              <w:bottom w:val="single" w:sz="4" w:space="0" w:color="000000"/>
              <w:right w:val="single" w:sz="4" w:space="0" w:color="auto"/>
            </w:tcBorders>
            <w:shd w:val="clear" w:color="auto" w:fill="auto"/>
            <w:noWrap/>
            <w:vAlign w:val="center"/>
            <w:hideMark/>
          </w:tcPr>
          <w:p w:rsidR="007C508E" w:rsidRPr="007C508E" w:rsidRDefault="007C508E" w:rsidP="000B001A">
            <w:pPr>
              <w:spacing w:after="0" w:line="240" w:lineRule="auto"/>
              <w:jc w:val="both"/>
              <w:rPr>
                <w:rFonts w:ascii="Calibri" w:eastAsia="Times New Roman" w:hAnsi="Calibri" w:cs="Times New Roman"/>
                <w:b/>
                <w:bCs/>
                <w:color w:val="000000"/>
                <w:lang w:eastAsia="cs-CZ"/>
              </w:rPr>
            </w:pPr>
            <w:r w:rsidRPr="007C508E">
              <w:rPr>
                <w:rFonts w:ascii="Calibri" w:eastAsia="Times New Roman" w:hAnsi="Calibri" w:cs="Times New Roman"/>
                <w:b/>
                <w:bCs/>
                <w:color w:val="000000"/>
                <w:lang w:eastAsia="cs-CZ"/>
              </w:rPr>
              <w:t>A</w:t>
            </w:r>
          </w:p>
        </w:tc>
        <w:tc>
          <w:tcPr>
            <w:tcW w:w="663"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7C508E" w:rsidRPr="007C508E" w:rsidRDefault="007C508E" w:rsidP="000B001A">
            <w:pPr>
              <w:spacing w:after="0" w:line="240" w:lineRule="auto"/>
              <w:jc w:val="both"/>
              <w:rPr>
                <w:rFonts w:ascii="Calibri" w:eastAsia="Times New Roman" w:hAnsi="Calibri" w:cs="Times New Roman"/>
                <w:b/>
                <w:bCs/>
                <w:color w:val="000000"/>
                <w:lang w:eastAsia="cs-CZ"/>
              </w:rPr>
            </w:pPr>
            <w:r w:rsidRPr="007C508E">
              <w:rPr>
                <w:rFonts w:ascii="Calibri" w:eastAsia="Times New Roman" w:hAnsi="Calibri" w:cs="Times New Roman"/>
                <w:b/>
                <w:bCs/>
                <w:color w:val="000000"/>
                <w:lang w:eastAsia="cs-CZ"/>
              </w:rPr>
              <w:t>B</w:t>
            </w:r>
          </w:p>
        </w:tc>
        <w:tc>
          <w:tcPr>
            <w:tcW w:w="663"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7C508E" w:rsidRPr="007C508E" w:rsidRDefault="007C508E" w:rsidP="000B001A">
            <w:pPr>
              <w:spacing w:after="0" w:line="240" w:lineRule="auto"/>
              <w:jc w:val="both"/>
              <w:rPr>
                <w:rFonts w:ascii="Calibri" w:eastAsia="Times New Roman" w:hAnsi="Calibri" w:cs="Times New Roman"/>
                <w:b/>
                <w:bCs/>
                <w:color w:val="000000"/>
                <w:lang w:eastAsia="cs-CZ"/>
              </w:rPr>
            </w:pPr>
            <w:r w:rsidRPr="007C508E">
              <w:rPr>
                <w:rFonts w:ascii="Calibri" w:eastAsia="Times New Roman" w:hAnsi="Calibri" w:cs="Times New Roman"/>
                <w:b/>
                <w:bCs/>
                <w:color w:val="000000"/>
                <w:lang w:eastAsia="cs-CZ"/>
              </w:rPr>
              <w:t>C</w:t>
            </w:r>
          </w:p>
        </w:tc>
        <w:tc>
          <w:tcPr>
            <w:tcW w:w="1284"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7C508E" w:rsidRPr="007C508E" w:rsidRDefault="007C508E" w:rsidP="000B001A">
            <w:pPr>
              <w:spacing w:after="0" w:line="240" w:lineRule="auto"/>
              <w:jc w:val="both"/>
              <w:rPr>
                <w:rFonts w:ascii="Calibri" w:eastAsia="Times New Roman" w:hAnsi="Calibri" w:cs="Times New Roman"/>
                <w:b/>
                <w:bCs/>
                <w:color w:val="000000"/>
                <w:lang w:eastAsia="cs-CZ"/>
              </w:rPr>
            </w:pPr>
            <w:r w:rsidRPr="007C508E">
              <w:rPr>
                <w:rFonts w:ascii="Calibri" w:eastAsia="Times New Roman" w:hAnsi="Calibri" w:cs="Times New Roman"/>
                <w:b/>
                <w:bCs/>
                <w:color w:val="000000"/>
                <w:lang w:eastAsia="cs-CZ"/>
              </w:rPr>
              <w:t>Celkem</w:t>
            </w:r>
          </w:p>
        </w:tc>
      </w:tr>
      <w:tr w:rsidR="007C508E" w:rsidRPr="007C508E" w:rsidTr="007C508E">
        <w:trPr>
          <w:trHeight w:val="315"/>
        </w:trPr>
        <w:tc>
          <w:tcPr>
            <w:tcW w:w="5507" w:type="dxa"/>
            <w:vMerge/>
            <w:tcBorders>
              <w:top w:val="single" w:sz="8" w:space="0" w:color="auto"/>
              <w:left w:val="single" w:sz="8" w:space="0" w:color="auto"/>
              <w:bottom w:val="single" w:sz="8" w:space="0" w:color="000000"/>
              <w:right w:val="single" w:sz="8" w:space="0" w:color="auto"/>
            </w:tcBorders>
            <w:vAlign w:val="center"/>
            <w:hideMark/>
          </w:tcPr>
          <w:p w:rsidR="007C508E" w:rsidRPr="007C508E" w:rsidRDefault="007C508E" w:rsidP="000B001A">
            <w:pPr>
              <w:spacing w:after="0" w:line="240" w:lineRule="auto"/>
              <w:jc w:val="both"/>
              <w:rPr>
                <w:rFonts w:ascii="Calibri" w:eastAsia="Times New Roman" w:hAnsi="Calibri" w:cs="Times New Roman"/>
                <w:b/>
                <w:bCs/>
                <w:color w:val="000000"/>
                <w:lang w:eastAsia="cs-CZ"/>
              </w:rPr>
            </w:pPr>
          </w:p>
        </w:tc>
        <w:tc>
          <w:tcPr>
            <w:tcW w:w="663" w:type="dxa"/>
            <w:vMerge/>
            <w:tcBorders>
              <w:top w:val="nil"/>
              <w:left w:val="single" w:sz="8" w:space="0" w:color="auto"/>
              <w:bottom w:val="single" w:sz="4" w:space="0" w:color="000000"/>
              <w:right w:val="single" w:sz="4" w:space="0" w:color="auto"/>
            </w:tcBorders>
            <w:vAlign w:val="center"/>
            <w:hideMark/>
          </w:tcPr>
          <w:p w:rsidR="007C508E" w:rsidRPr="007C508E" w:rsidRDefault="007C508E" w:rsidP="000B001A">
            <w:pPr>
              <w:spacing w:after="0" w:line="240" w:lineRule="auto"/>
              <w:jc w:val="both"/>
              <w:rPr>
                <w:rFonts w:ascii="Calibri" w:eastAsia="Times New Roman" w:hAnsi="Calibri" w:cs="Times New Roman"/>
                <w:b/>
                <w:bCs/>
                <w:color w:val="000000"/>
                <w:lang w:eastAsia="cs-CZ"/>
              </w:rPr>
            </w:pPr>
          </w:p>
        </w:tc>
        <w:tc>
          <w:tcPr>
            <w:tcW w:w="663" w:type="dxa"/>
            <w:vMerge/>
            <w:tcBorders>
              <w:top w:val="nil"/>
              <w:left w:val="single" w:sz="4" w:space="0" w:color="auto"/>
              <w:bottom w:val="single" w:sz="4" w:space="0" w:color="000000"/>
              <w:right w:val="single" w:sz="4" w:space="0" w:color="auto"/>
            </w:tcBorders>
            <w:vAlign w:val="center"/>
            <w:hideMark/>
          </w:tcPr>
          <w:p w:rsidR="007C508E" w:rsidRPr="007C508E" w:rsidRDefault="007C508E" w:rsidP="000B001A">
            <w:pPr>
              <w:spacing w:after="0" w:line="240" w:lineRule="auto"/>
              <w:jc w:val="both"/>
              <w:rPr>
                <w:rFonts w:ascii="Calibri" w:eastAsia="Times New Roman" w:hAnsi="Calibri" w:cs="Times New Roman"/>
                <w:b/>
                <w:bCs/>
                <w:color w:val="000000"/>
                <w:lang w:eastAsia="cs-CZ"/>
              </w:rPr>
            </w:pPr>
          </w:p>
        </w:tc>
        <w:tc>
          <w:tcPr>
            <w:tcW w:w="663" w:type="dxa"/>
            <w:vMerge/>
            <w:tcBorders>
              <w:top w:val="nil"/>
              <w:left w:val="single" w:sz="4" w:space="0" w:color="auto"/>
              <w:bottom w:val="single" w:sz="4" w:space="0" w:color="000000"/>
              <w:right w:val="single" w:sz="4" w:space="0" w:color="auto"/>
            </w:tcBorders>
            <w:vAlign w:val="center"/>
            <w:hideMark/>
          </w:tcPr>
          <w:p w:rsidR="007C508E" w:rsidRPr="007C508E" w:rsidRDefault="007C508E" w:rsidP="000B001A">
            <w:pPr>
              <w:spacing w:after="0" w:line="240" w:lineRule="auto"/>
              <w:jc w:val="both"/>
              <w:rPr>
                <w:rFonts w:ascii="Calibri" w:eastAsia="Times New Roman" w:hAnsi="Calibri" w:cs="Times New Roman"/>
                <w:b/>
                <w:bCs/>
                <w:color w:val="000000"/>
                <w:lang w:eastAsia="cs-CZ"/>
              </w:rPr>
            </w:pPr>
          </w:p>
        </w:tc>
        <w:tc>
          <w:tcPr>
            <w:tcW w:w="1284" w:type="dxa"/>
            <w:vMerge/>
            <w:tcBorders>
              <w:top w:val="nil"/>
              <w:left w:val="single" w:sz="4" w:space="0" w:color="auto"/>
              <w:bottom w:val="single" w:sz="4" w:space="0" w:color="000000"/>
              <w:right w:val="single" w:sz="4" w:space="0" w:color="auto"/>
            </w:tcBorders>
            <w:vAlign w:val="center"/>
            <w:hideMark/>
          </w:tcPr>
          <w:p w:rsidR="007C508E" w:rsidRPr="007C508E" w:rsidRDefault="007C508E" w:rsidP="000B001A">
            <w:pPr>
              <w:spacing w:after="0" w:line="240" w:lineRule="auto"/>
              <w:jc w:val="both"/>
              <w:rPr>
                <w:rFonts w:ascii="Calibri" w:eastAsia="Times New Roman" w:hAnsi="Calibri" w:cs="Times New Roman"/>
                <w:b/>
                <w:bCs/>
                <w:color w:val="000000"/>
                <w:lang w:eastAsia="cs-CZ"/>
              </w:rPr>
            </w:pPr>
          </w:p>
        </w:tc>
      </w:tr>
      <w:tr w:rsidR="007C508E" w:rsidRPr="007C508E" w:rsidTr="007C508E">
        <w:trPr>
          <w:trHeight w:val="300"/>
        </w:trPr>
        <w:tc>
          <w:tcPr>
            <w:tcW w:w="5507" w:type="dxa"/>
            <w:tcBorders>
              <w:top w:val="nil"/>
              <w:left w:val="single" w:sz="4" w:space="0" w:color="auto"/>
              <w:bottom w:val="single" w:sz="4" w:space="0" w:color="auto"/>
              <w:right w:val="single" w:sz="4" w:space="0" w:color="auto"/>
            </w:tcBorders>
            <w:shd w:val="clear" w:color="auto" w:fill="auto"/>
            <w:noWrap/>
            <w:vAlign w:val="bottom"/>
            <w:hideMark/>
          </w:tcPr>
          <w:p w:rsidR="007C508E" w:rsidRPr="007C508E" w:rsidRDefault="007C508E" w:rsidP="000B001A">
            <w:pPr>
              <w:spacing w:after="0" w:line="240" w:lineRule="auto"/>
              <w:jc w:val="both"/>
              <w:rPr>
                <w:rFonts w:ascii="Calibri" w:eastAsia="Times New Roman" w:hAnsi="Calibri" w:cs="Times New Roman"/>
                <w:color w:val="000000"/>
                <w:lang w:eastAsia="cs-CZ"/>
              </w:rPr>
            </w:pPr>
            <w:r w:rsidRPr="007C508E">
              <w:rPr>
                <w:rFonts w:ascii="Calibri" w:eastAsia="Times New Roman" w:hAnsi="Calibri" w:cs="Times New Roman"/>
                <w:color w:val="000000"/>
                <w:lang w:eastAsia="cs-CZ"/>
              </w:rPr>
              <w:t>Celkový počet vysazených keřů</w:t>
            </w:r>
          </w:p>
        </w:tc>
        <w:tc>
          <w:tcPr>
            <w:tcW w:w="663" w:type="dxa"/>
            <w:tcBorders>
              <w:top w:val="nil"/>
              <w:left w:val="nil"/>
              <w:bottom w:val="single" w:sz="4" w:space="0" w:color="auto"/>
              <w:right w:val="single" w:sz="4" w:space="0" w:color="auto"/>
            </w:tcBorders>
            <w:shd w:val="clear" w:color="auto" w:fill="auto"/>
            <w:noWrap/>
            <w:vAlign w:val="bottom"/>
            <w:hideMark/>
          </w:tcPr>
          <w:p w:rsidR="007C508E" w:rsidRPr="007C508E" w:rsidRDefault="007C508E" w:rsidP="000B001A">
            <w:pPr>
              <w:spacing w:after="0" w:line="240" w:lineRule="auto"/>
              <w:jc w:val="both"/>
              <w:rPr>
                <w:rFonts w:ascii="Calibri" w:eastAsia="Times New Roman" w:hAnsi="Calibri" w:cs="Times New Roman"/>
                <w:color w:val="000000"/>
                <w:lang w:eastAsia="cs-CZ"/>
              </w:rPr>
            </w:pPr>
            <w:r w:rsidRPr="007C508E">
              <w:rPr>
                <w:rFonts w:ascii="Calibri" w:eastAsia="Times New Roman" w:hAnsi="Calibri" w:cs="Times New Roman"/>
                <w:color w:val="000000"/>
                <w:lang w:eastAsia="cs-CZ"/>
              </w:rPr>
              <w:t>114</w:t>
            </w:r>
          </w:p>
        </w:tc>
        <w:tc>
          <w:tcPr>
            <w:tcW w:w="663" w:type="dxa"/>
            <w:tcBorders>
              <w:top w:val="nil"/>
              <w:left w:val="nil"/>
              <w:bottom w:val="single" w:sz="4" w:space="0" w:color="auto"/>
              <w:right w:val="single" w:sz="4" w:space="0" w:color="auto"/>
            </w:tcBorders>
            <w:shd w:val="clear" w:color="auto" w:fill="auto"/>
            <w:noWrap/>
            <w:vAlign w:val="bottom"/>
            <w:hideMark/>
          </w:tcPr>
          <w:p w:rsidR="007C508E" w:rsidRPr="007C508E" w:rsidRDefault="007C508E" w:rsidP="000B001A">
            <w:pPr>
              <w:spacing w:after="0" w:line="240" w:lineRule="auto"/>
              <w:jc w:val="both"/>
              <w:rPr>
                <w:rFonts w:ascii="Calibri" w:eastAsia="Times New Roman" w:hAnsi="Calibri" w:cs="Times New Roman"/>
                <w:color w:val="000000"/>
                <w:lang w:eastAsia="cs-CZ"/>
              </w:rPr>
            </w:pPr>
            <w:r w:rsidRPr="007C508E">
              <w:rPr>
                <w:rFonts w:ascii="Calibri" w:eastAsia="Times New Roman" w:hAnsi="Calibri" w:cs="Times New Roman"/>
                <w:color w:val="000000"/>
                <w:lang w:eastAsia="cs-CZ"/>
              </w:rPr>
              <w:t>280</w:t>
            </w:r>
          </w:p>
        </w:tc>
        <w:tc>
          <w:tcPr>
            <w:tcW w:w="663" w:type="dxa"/>
            <w:tcBorders>
              <w:top w:val="nil"/>
              <w:left w:val="nil"/>
              <w:bottom w:val="single" w:sz="4" w:space="0" w:color="auto"/>
              <w:right w:val="single" w:sz="4" w:space="0" w:color="auto"/>
            </w:tcBorders>
            <w:shd w:val="clear" w:color="auto" w:fill="auto"/>
            <w:noWrap/>
            <w:vAlign w:val="bottom"/>
            <w:hideMark/>
          </w:tcPr>
          <w:p w:rsidR="007C508E" w:rsidRPr="007C508E" w:rsidRDefault="007C508E" w:rsidP="000B001A">
            <w:pPr>
              <w:spacing w:after="0" w:line="240" w:lineRule="auto"/>
              <w:jc w:val="both"/>
              <w:rPr>
                <w:rFonts w:ascii="Calibri" w:eastAsia="Times New Roman" w:hAnsi="Calibri" w:cs="Times New Roman"/>
                <w:color w:val="000000"/>
                <w:lang w:eastAsia="cs-CZ"/>
              </w:rPr>
            </w:pPr>
            <w:r w:rsidRPr="007C508E">
              <w:rPr>
                <w:rFonts w:ascii="Calibri" w:eastAsia="Times New Roman" w:hAnsi="Calibri" w:cs="Times New Roman"/>
                <w:color w:val="000000"/>
                <w:lang w:eastAsia="cs-CZ"/>
              </w:rPr>
              <w:t>165</w:t>
            </w:r>
          </w:p>
        </w:tc>
        <w:tc>
          <w:tcPr>
            <w:tcW w:w="1284" w:type="dxa"/>
            <w:tcBorders>
              <w:top w:val="nil"/>
              <w:left w:val="nil"/>
              <w:bottom w:val="single" w:sz="4" w:space="0" w:color="auto"/>
              <w:right w:val="single" w:sz="4" w:space="0" w:color="auto"/>
            </w:tcBorders>
            <w:shd w:val="clear" w:color="auto" w:fill="auto"/>
            <w:noWrap/>
            <w:vAlign w:val="bottom"/>
            <w:hideMark/>
          </w:tcPr>
          <w:p w:rsidR="007C508E" w:rsidRPr="007C508E" w:rsidRDefault="007C508E" w:rsidP="000B001A">
            <w:pPr>
              <w:spacing w:after="0" w:line="240" w:lineRule="auto"/>
              <w:jc w:val="both"/>
              <w:rPr>
                <w:rFonts w:ascii="Calibri" w:eastAsia="Times New Roman" w:hAnsi="Calibri" w:cs="Times New Roman"/>
                <w:color w:val="000000"/>
                <w:lang w:eastAsia="cs-CZ"/>
              </w:rPr>
            </w:pPr>
            <w:r w:rsidRPr="007C508E">
              <w:rPr>
                <w:rFonts w:ascii="Calibri" w:eastAsia="Times New Roman" w:hAnsi="Calibri" w:cs="Times New Roman"/>
                <w:color w:val="000000"/>
                <w:lang w:eastAsia="cs-CZ"/>
              </w:rPr>
              <w:t>559</w:t>
            </w:r>
          </w:p>
        </w:tc>
      </w:tr>
      <w:tr w:rsidR="007C508E" w:rsidRPr="007C508E" w:rsidTr="007C508E">
        <w:trPr>
          <w:trHeight w:val="300"/>
        </w:trPr>
        <w:tc>
          <w:tcPr>
            <w:tcW w:w="5507" w:type="dxa"/>
            <w:tcBorders>
              <w:top w:val="nil"/>
              <w:left w:val="single" w:sz="4" w:space="0" w:color="auto"/>
              <w:bottom w:val="single" w:sz="4" w:space="0" w:color="auto"/>
              <w:right w:val="single" w:sz="4" w:space="0" w:color="auto"/>
            </w:tcBorders>
            <w:shd w:val="clear" w:color="auto" w:fill="auto"/>
            <w:noWrap/>
            <w:vAlign w:val="bottom"/>
            <w:hideMark/>
          </w:tcPr>
          <w:p w:rsidR="007C508E" w:rsidRPr="007C508E" w:rsidRDefault="007C508E" w:rsidP="000B001A">
            <w:pPr>
              <w:spacing w:after="0" w:line="240" w:lineRule="auto"/>
              <w:jc w:val="both"/>
              <w:rPr>
                <w:rFonts w:ascii="Calibri" w:eastAsia="Times New Roman" w:hAnsi="Calibri" w:cs="Times New Roman"/>
                <w:color w:val="000000"/>
                <w:lang w:eastAsia="cs-CZ"/>
              </w:rPr>
            </w:pPr>
            <w:r w:rsidRPr="007C508E">
              <w:rPr>
                <w:rFonts w:ascii="Calibri" w:eastAsia="Times New Roman" w:hAnsi="Calibri" w:cs="Times New Roman"/>
                <w:color w:val="000000"/>
                <w:lang w:eastAsia="cs-CZ"/>
              </w:rPr>
              <w:t>Celkový počet vysazených stromů</w:t>
            </w:r>
          </w:p>
        </w:tc>
        <w:tc>
          <w:tcPr>
            <w:tcW w:w="663" w:type="dxa"/>
            <w:tcBorders>
              <w:top w:val="nil"/>
              <w:left w:val="nil"/>
              <w:bottom w:val="single" w:sz="4" w:space="0" w:color="auto"/>
              <w:right w:val="single" w:sz="4" w:space="0" w:color="auto"/>
            </w:tcBorders>
            <w:shd w:val="clear" w:color="auto" w:fill="auto"/>
            <w:noWrap/>
            <w:vAlign w:val="bottom"/>
            <w:hideMark/>
          </w:tcPr>
          <w:p w:rsidR="007C508E" w:rsidRPr="007C508E" w:rsidRDefault="007C508E" w:rsidP="000B001A">
            <w:pPr>
              <w:spacing w:after="0" w:line="240" w:lineRule="auto"/>
              <w:jc w:val="both"/>
              <w:rPr>
                <w:rFonts w:ascii="Calibri" w:eastAsia="Times New Roman" w:hAnsi="Calibri" w:cs="Times New Roman"/>
                <w:color w:val="000000"/>
                <w:lang w:eastAsia="cs-CZ"/>
              </w:rPr>
            </w:pPr>
            <w:r w:rsidRPr="007C508E">
              <w:rPr>
                <w:rFonts w:ascii="Calibri" w:eastAsia="Times New Roman" w:hAnsi="Calibri" w:cs="Times New Roman"/>
                <w:color w:val="000000"/>
                <w:lang w:eastAsia="cs-CZ"/>
              </w:rPr>
              <w:t>12</w:t>
            </w:r>
          </w:p>
        </w:tc>
        <w:tc>
          <w:tcPr>
            <w:tcW w:w="663" w:type="dxa"/>
            <w:tcBorders>
              <w:top w:val="nil"/>
              <w:left w:val="nil"/>
              <w:bottom w:val="single" w:sz="4" w:space="0" w:color="auto"/>
              <w:right w:val="single" w:sz="4" w:space="0" w:color="auto"/>
            </w:tcBorders>
            <w:shd w:val="clear" w:color="auto" w:fill="auto"/>
            <w:noWrap/>
            <w:vAlign w:val="bottom"/>
            <w:hideMark/>
          </w:tcPr>
          <w:p w:rsidR="007C508E" w:rsidRPr="007C508E" w:rsidRDefault="007C508E" w:rsidP="000B001A">
            <w:pPr>
              <w:spacing w:after="0" w:line="240" w:lineRule="auto"/>
              <w:jc w:val="both"/>
              <w:rPr>
                <w:rFonts w:ascii="Calibri" w:eastAsia="Times New Roman" w:hAnsi="Calibri" w:cs="Times New Roman"/>
                <w:color w:val="000000"/>
                <w:lang w:eastAsia="cs-CZ"/>
              </w:rPr>
            </w:pPr>
            <w:r w:rsidRPr="007C508E">
              <w:rPr>
                <w:rFonts w:ascii="Calibri" w:eastAsia="Times New Roman" w:hAnsi="Calibri" w:cs="Times New Roman"/>
                <w:color w:val="000000"/>
                <w:lang w:eastAsia="cs-CZ"/>
              </w:rPr>
              <w:t>15</w:t>
            </w:r>
          </w:p>
        </w:tc>
        <w:tc>
          <w:tcPr>
            <w:tcW w:w="663" w:type="dxa"/>
            <w:tcBorders>
              <w:top w:val="nil"/>
              <w:left w:val="nil"/>
              <w:bottom w:val="single" w:sz="4" w:space="0" w:color="auto"/>
              <w:right w:val="single" w:sz="4" w:space="0" w:color="auto"/>
            </w:tcBorders>
            <w:shd w:val="clear" w:color="auto" w:fill="auto"/>
            <w:noWrap/>
            <w:vAlign w:val="bottom"/>
            <w:hideMark/>
          </w:tcPr>
          <w:p w:rsidR="007C508E" w:rsidRPr="007C508E" w:rsidRDefault="007C508E" w:rsidP="000B001A">
            <w:pPr>
              <w:spacing w:after="0" w:line="240" w:lineRule="auto"/>
              <w:jc w:val="both"/>
              <w:rPr>
                <w:rFonts w:ascii="Calibri" w:eastAsia="Times New Roman" w:hAnsi="Calibri" w:cs="Times New Roman"/>
                <w:color w:val="000000"/>
                <w:lang w:eastAsia="cs-CZ"/>
              </w:rPr>
            </w:pPr>
            <w:r w:rsidRPr="007C508E">
              <w:rPr>
                <w:rFonts w:ascii="Calibri" w:eastAsia="Times New Roman" w:hAnsi="Calibri" w:cs="Times New Roman"/>
                <w:color w:val="000000"/>
                <w:lang w:eastAsia="cs-CZ"/>
              </w:rPr>
              <w:t>2</w:t>
            </w:r>
          </w:p>
        </w:tc>
        <w:tc>
          <w:tcPr>
            <w:tcW w:w="1284" w:type="dxa"/>
            <w:tcBorders>
              <w:top w:val="nil"/>
              <w:left w:val="nil"/>
              <w:bottom w:val="single" w:sz="4" w:space="0" w:color="auto"/>
              <w:right w:val="single" w:sz="4" w:space="0" w:color="auto"/>
            </w:tcBorders>
            <w:shd w:val="clear" w:color="auto" w:fill="auto"/>
            <w:noWrap/>
            <w:vAlign w:val="bottom"/>
            <w:hideMark/>
          </w:tcPr>
          <w:p w:rsidR="007C508E" w:rsidRPr="007C508E" w:rsidRDefault="007C508E" w:rsidP="000B001A">
            <w:pPr>
              <w:spacing w:after="0" w:line="240" w:lineRule="auto"/>
              <w:jc w:val="both"/>
              <w:rPr>
                <w:rFonts w:ascii="Calibri" w:eastAsia="Times New Roman" w:hAnsi="Calibri" w:cs="Times New Roman"/>
                <w:color w:val="000000"/>
                <w:lang w:eastAsia="cs-CZ"/>
              </w:rPr>
            </w:pPr>
            <w:r w:rsidRPr="007C508E">
              <w:rPr>
                <w:rFonts w:ascii="Calibri" w:eastAsia="Times New Roman" w:hAnsi="Calibri" w:cs="Times New Roman"/>
                <w:color w:val="000000"/>
                <w:lang w:eastAsia="cs-CZ"/>
              </w:rPr>
              <w:t>29</w:t>
            </w:r>
          </w:p>
        </w:tc>
      </w:tr>
    </w:tbl>
    <w:p w:rsidR="007C508E" w:rsidRDefault="007C508E" w:rsidP="000B001A">
      <w:pPr>
        <w:pStyle w:val="Odstavecseseznamem"/>
        <w:ind w:left="1425"/>
        <w:jc w:val="both"/>
        <w:rPr>
          <w:sz w:val="24"/>
          <w:szCs w:val="24"/>
        </w:rPr>
      </w:pPr>
    </w:p>
    <w:p w:rsidR="002E4FAC" w:rsidRDefault="002E4FAC" w:rsidP="000B001A">
      <w:pPr>
        <w:pStyle w:val="Odstavecseseznamem"/>
        <w:ind w:left="1065"/>
        <w:jc w:val="both"/>
        <w:rPr>
          <w:sz w:val="24"/>
          <w:szCs w:val="24"/>
        </w:rPr>
      </w:pPr>
    </w:p>
    <w:p w:rsidR="00736516" w:rsidRDefault="00736516" w:rsidP="000B001A">
      <w:pPr>
        <w:pStyle w:val="Odstavecseseznamem"/>
        <w:ind w:left="1065"/>
        <w:jc w:val="both"/>
        <w:rPr>
          <w:sz w:val="24"/>
          <w:szCs w:val="24"/>
        </w:rPr>
      </w:pPr>
    </w:p>
    <w:p w:rsidR="00DB67B3" w:rsidRDefault="00DB67B3" w:rsidP="000B001A">
      <w:pPr>
        <w:pStyle w:val="Odstavecseseznamem"/>
        <w:ind w:left="1065"/>
        <w:jc w:val="both"/>
        <w:rPr>
          <w:sz w:val="24"/>
          <w:szCs w:val="24"/>
        </w:rPr>
      </w:pPr>
    </w:p>
    <w:p w:rsidR="00DB67B3" w:rsidRDefault="00DB67B3" w:rsidP="000B001A">
      <w:pPr>
        <w:pStyle w:val="Odstavecseseznamem"/>
        <w:ind w:left="1065"/>
        <w:jc w:val="both"/>
        <w:rPr>
          <w:sz w:val="24"/>
          <w:szCs w:val="24"/>
        </w:rPr>
      </w:pPr>
    </w:p>
    <w:p w:rsidR="00DB67B3" w:rsidRDefault="00DB67B3" w:rsidP="000B001A">
      <w:pPr>
        <w:pStyle w:val="Odstavecseseznamem"/>
        <w:ind w:left="1065"/>
        <w:jc w:val="both"/>
        <w:rPr>
          <w:sz w:val="24"/>
          <w:szCs w:val="24"/>
        </w:rPr>
      </w:pPr>
    </w:p>
    <w:p w:rsidR="00DB67B3" w:rsidRDefault="00DB67B3" w:rsidP="000B001A">
      <w:pPr>
        <w:pStyle w:val="Odstavecseseznamem"/>
        <w:ind w:left="1065"/>
        <w:jc w:val="both"/>
        <w:rPr>
          <w:sz w:val="24"/>
          <w:szCs w:val="24"/>
        </w:rPr>
      </w:pPr>
    </w:p>
    <w:p w:rsidR="00DB67B3" w:rsidRDefault="00DB67B3" w:rsidP="000B001A">
      <w:pPr>
        <w:pStyle w:val="Odstavecseseznamem"/>
        <w:ind w:left="1065"/>
        <w:jc w:val="both"/>
        <w:rPr>
          <w:sz w:val="24"/>
          <w:szCs w:val="24"/>
        </w:rPr>
      </w:pPr>
    </w:p>
    <w:p w:rsidR="00DB67B3" w:rsidRDefault="00DB67B3" w:rsidP="000B001A">
      <w:pPr>
        <w:pStyle w:val="Odstavecseseznamem"/>
        <w:ind w:left="1065"/>
        <w:jc w:val="both"/>
        <w:rPr>
          <w:sz w:val="24"/>
          <w:szCs w:val="24"/>
        </w:rPr>
      </w:pPr>
    </w:p>
    <w:p w:rsidR="00DB67B3" w:rsidRDefault="00DB67B3" w:rsidP="000B001A">
      <w:pPr>
        <w:pStyle w:val="Odstavecseseznamem"/>
        <w:ind w:left="1065"/>
        <w:jc w:val="both"/>
        <w:rPr>
          <w:sz w:val="24"/>
          <w:szCs w:val="24"/>
        </w:rPr>
      </w:pPr>
    </w:p>
    <w:tbl>
      <w:tblPr>
        <w:tblW w:w="8781" w:type="dxa"/>
        <w:tblInd w:w="55" w:type="dxa"/>
        <w:tblCellMar>
          <w:left w:w="70" w:type="dxa"/>
          <w:right w:w="70" w:type="dxa"/>
        </w:tblCellMar>
        <w:tblLook w:val="04A0" w:firstRow="1" w:lastRow="0" w:firstColumn="1" w:lastColumn="0" w:noHBand="0" w:noVBand="1"/>
      </w:tblPr>
      <w:tblGrid>
        <w:gridCol w:w="5440"/>
        <w:gridCol w:w="655"/>
        <w:gridCol w:w="655"/>
        <w:gridCol w:w="655"/>
        <w:gridCol w:w="1376"/>
      </w:tblGrid>
      <w:tr w:rsidR="009A7A2D" w:rsidRPr="009A7A2D" w:rsidTr="009A7A2D">
        <w:trPr>
          <w:trHeight w:val="300"/>
        </w:trPr>
        <w:tc>
          <w:tcPr>
            <w:tcW w:w="8781" w:type="dxa"/>
            <w:gridSpan w:val="5"/>
            <w:tcBorders>
              <w:top w:val="nil"/>
              <w:left w:val="nil"/>
              <w:bottom w:val="nil"/>
              <w:right w:val="nil"/>
            </w:tcBorders>
            <w:shd w:val="clear" w:color="000000" w:fill="D8E4BC"/>
            <w:noWrap/>
            <w:vAlign w:val="bottom"/>
            <w:hideMark/>
          </w:tcPr>
          <w:p w:rsidR="009A7A2D" w:rsidRPr="009A7A2D" w:rsidRDefault="009A7A2D" w:rsidP="000B001A">
            <w:pPr>
              <w:spacing w:after="0" w:line="240" w:lineRule="auto"/>
              <w:jc w:val="both"/>
              <w:rPr>
                <w:rFonts w:ascii="Calibri" w:eastAsia="Times New Roman" w:hAnsi="Calibri" w:cs="Times New Roman"/>
                <w:b/>
                <w:bCs/>
                <w:i/>
                <w:iCs/>
                <w:color w:val="000000"/>
                <w:lang w:eastAsia="cs-CZ"/>
              </w:rPr>
            </w:pPr>
            <w:r w:rsidRPr="009A7A2D">
              <w:rPr>
                <w:rFonts w:ascii="Calibri" w:eastAsia="Times New Roman" w:hAnsi="Calibri" w:cs="Times New Roman"/>
                <w:b/>
                <w:bCs/>
                <w:i/>
                <w:iCs/>
                <w:color w:val="000000"/>
                <w:lang w:eastAsia="cs-CZ"/>
              </w:rPr>
              <w:lastRenderedPageBreak/>
              <w:t>VYSAZENÉ DŘEVINY</w:t>
            </w:r>
          </w:p>
        </w:tc>
      </w:tr>
      <w:tr w:rsidR="009A7A2D" w:rsidRPr="009A7A2D" w:rsidTr="009A7A2D">
        <w:trPr>
          <w:trHeight w:val="315"/>
        </w:trPr>
        <w:tc>
          <w:tcPr>
            <w:tcW w:w="5440" w:type="dxa"/>
            <w:tcBorders>
              <w:top w:val="nil"/>
              <w:left w:val="nil"/>
              <w:bottom w:val="nil"/>
              <w:right w:val="nil"/>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p>
        </w:tc>
        <w:tc>
          <w:tcPr>
            <w:tcW w:w="655" w:type="dxa"/>
            <w:tcBorders>
              <w:top w:val="nil"/>
              <w:left w:val="nil"/>
              <w:bottom w:val="nil"/>
              <w:right w:val="nil"/>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p>
        </w:tc>
        <w:tc>
          <w:tcPr>
            <w:tcW w:w="655" w:type="dxa"/>
            <w:tcBorders>
              <w:top w:val="nil"/>
              <w:left w:val="nil"/>
              <w:bottom w:val="nil"/>
              <w:right w:val="nil"/>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p>
        </w:tc>
        <w:tc>
          <w:tcPr>
            <w:tcW w:w="655" w:type="dxa"/>
            <w:tcBorders>
              <w:top w:val="nil"/>
              <w:left w:val="nil"/>
              <w:bottom w:val="nil"/>
              <w:right w:val="nil"/>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p>
        </w:tc>
        <w:tc>
          <w:tcPr>
            <w:tcW w:w="1376" w:type="dxa"/>
            <w:tcBorders>
              <w:top w:val="nil"/>
              <w:left w:val="nil"/>
              <w:bottom w:val="nil"/>
              <w:right w:val="nil"/>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p>
        </w:tc>
      </w:tr>
      <w:tr w:rsidR="009A7A2D" w:rsidRPr="009A7A2D" w:rsidTr="009A7A2D">
        <w:trPr>
          <w:trHeight w:val="300"/>
        </w:trPr>
        <w:tc>
          <w:tcPr>
            <w:tcW w:w="5440" w:type="dxa"/>
            <w:vMerge w:val="restart"/>
            <w:tcBorders>
              <w:top w:val="single" w:sz="8" w:space="0" w:color="auto"/>
              <w:left w:val="single" w:sz="8" w:space="0" w:color="auto"/>
              <w:bottom w:val="single" w:sz="8" w:space="0" w:color="000000"/>
              <w:right w:val="single" w:sz="4" w:space="0" w:color="auto"/>
            </w:tcBorders>
            <w:shd w:val="clear" w:color="auto" w:fill="auto"/>
            <w:noWrap/>
            <w:vAlign w:val="center"/>
            <w:hideMark/>
          </w:tcPr>
          <w:p w:rsidR="009A7A2D" w:rsidRPr="009A7A2D" w:rsidRDefault="009A7A2D" w:rsidP="000B001A">
            <w:pPr>
              <w:spacing w:after="0" w:line="240" w:lineRule="auto"/>
              <w:jc w:val="both"/>
              <w:rPr>
                <w:rFonts w:ascii="Calibri" w:eastAsia="Times New Roman" w:hAnsi="Calibri" w:cs="Times New Roman"/>
                <w:b/>
                <w:bCs/>
                <w:color w:val="000000"/>
                <w:lang w:eastAsia="cs-CZ"/>
              </w:rPr>
            </w:pPr>
            <w:r w:rsidRPr="009A7A2D">
              <w:rPr>
                <w:rFonts w:ascii="Calibri" w:eastAsia="Times New Roman" w:hAnsi="Calibri" w:cs="Times New Roman"/>
                <w:b/>
                <w:bCs/>
                <w:color w:val="000000"/>
                <w:lang w:eastAsia="cs-CZ"/>
              </w:rPr>
              <w:t>DRUH DŘEVINY</w:t>
            </w:r>
          </w:p>
        </w:tc>
        <w:tc>
          <w:tcPr>
            <w:tcW w:w="655" w:type="dxa"/>
            <w:vMerge w:val="restart"/>
            <w:tcBorders>
              <w:top w:val="single" w:sz="8" w:space="0" w:color="auto"/>
              <w:left w:val="single" w:sz="4" w:space="0" w:color="auto"/>
              <w:bottom w:val="single" w:sz="4" w:space="0" w:color="auto"/>
              <w:right w:val="single" w:sz="4" w:space="0" w:color="auto"/>
            </w:tcBorders>
            <w:shd w:val="clear" w:color="auto" w:fill="auto"/>
            <w:noWrap/>
            <w:vAlign w:val="center"/>
            <w:hideMark/>
          </w:tcPr>
          <w:p w:rsidR="009A7A2D" w:rsidRPr="009A7A2D" w:rsidRDefault="009A7A2D" w:rsidP="000B001A">
            <w:pPr>
              <w:spacing w:after="0" w:line="240" w:lineRule="auto"/>
              <w:jc w:val="both"/>
              <w:rPr>
                <w:rFonts w:ascii="Calibri" w:eastAsia="Times New Roman" w:hAnsi="Calibri" w:cs="Times New Roman"/>
                <w:b/>
                <w:bCs/>
                <w:color w:val="000000"/>
                <w:lang w:eastAsia="cs-CZ"/>
              </w:rPr>
            </w:pPr>
            <w:r w:rsidRPr="009A7A2D">
              <w:rPr>
                <w:rFonts w:ascii="Calibri" w:eastAsia="Times New Roman" w:hAnsi="Calibri" w:cs="Times New Roman"/>
                <w:b/>
                <w:bCs/>
                <w:color w:val="000000"/>
                <w:lang w:eastAsia="cs-CZ"/>
              </w:rPr>
              <w:t>A</w:t>
            </w:r>
          </w:p>
        </w:tc>
        <w:tc>
          <w:tcPr>
            <w:tcW w:w="655" w:type="dxa"/>
            <w:vMerge w:val="restart"/>
            <w:tcBorders>
              <w:top w:val="single" w:sz="8" w:space="0" w:color="auto"/>
              <w:left w:val="single" w:sz="4" w:space="0" w:color="auto"/>
              <w:bottom w:val="single" w:sz="4" w:space="0" w:color="auto"/>
              <w:right w:val="single" w:sz="4" w:space="0" w:color="auto"/>
            </w:tcBorders>
            <w:shd w:val="clear" w:color="auto" w:fill="auto"/>
            <w:noWrap/>
            <w:vAlign w:val="center"/>
            <w:hideMark/>
          </w:tcPr>
          <w:p w:rsidR="009A7A2D" w:rsidRPr="009A7A2D" w:rsidRDefault="009A7A2D" w:rsidP="000B001A">
            <w:pPr>
              <w:spacing w:after="0" w:line="240" w:lineRule="auto"/>
              <w:jc w:val="both"/>
              <w:rPr>
                <w:rFonts w:ascii="Calibri" w:eastAsia="Times New Roman" w:hAnsi="Calibri" w:cs="Times New Roman"/>
                <w:b/>
                <w:bCs/>
                <w:color w:val="000000"/>
                <w:lang w:eastAsia="cs-CZ"/>
              </w:rPr>
            </w:pPr>
            <w:r w:rsidRPr="009A7A2D">
              <w:rPr>
                <w:rFonts w:ascii="Calibri" w:eastAsia="Times New Roman" w:hAnsi="Calibri" w:cs="Times New Roman"/>
                <w:b/>
                <w:bCs/>
                <w:color w:val="000000"/>
                <w:lang w:eastAsia="cs-CZ"/>
              </w:rPr>
              <w:t>B</w:t>
            </w:r>
          </w:p>
        </w:tc>
        <w:tc>
          <w:tcPr>
            <w:tcW w:w="655" w:type="dxa"/>
            <w:vMerge w:val="restart"/>
            <w:tcBorders>
              <w:top w:val="single" w:sz="8" w:space="0" w:color="auto"/>
              <w:left w:val="single" w:sz="4" w:space="0" w:color="auto"/>
              <w:bottom w:val="single" w:sz="4" w:space="0" w:color="auto"/>
              <w:right w:val="single" w:sz="4" w:space="0" w:color="auto"/>
            </w:tcBorders>
            <w:shd w:val="clear" w:color="auto" w:fill="auto"/>
            <w:noWrap/>
            <w:vAlign w:val="center"/>
            <w:hideMark/>
          </w:tcPr>
          <w:p w:rsidR="009A7A2D" w:rsidRPr="009A7A2D" w:rsidRDefault="009A7A2D" w:rsidP="000B001A">
            <w:pPr>
              <w:spacing w:after="0" w:line="240" w:lineRule="auto"/>
              <w:jc w:val="both"/>
              <w:rPr>
                <w:rFonts w:ascii="Calibri" w:eastAsia="Times New Roman" w:hAnsi="Calibri" w:cs="Times New Roman"/>
                <w:b/>
                <w:bCs/>
                <w:color w:val="000000"/>
                <w:lang w:eastAsia="cs-CZ"/>
              </w:rPr>
            </w:pPr>
            <w:r w:rsidRPr="009A7A2D">
              <w:rPr>
                <w:rFonts w:ascii="Calibri" w:eastAsia="Times New Roman" w:hAnsi="Calibri" w:cs="Times New Roman"/>
                <w:b/>
                <w:bCs/>
                <w:color w:val="000000"/>
                <w:lang w:eastAsia="cs-CZ"/>
              </w:rPr>
              <w:t>C</w:t>
            </w:r>
          </w:p>
        </w:tc>
        <w:tc>
          <w:tcPr>
            <w:tcW w:w="1376" w:type="dxa"/>
            <w:vMerge w:val="restart"/>
            <w:tcBorders>
              <w:top w:val="single" w:sz="8" w:space="0" w:color="auto"/>
              <w:left w:val="single" w:sz="4" w:space="0" w:color="auto"/>
              <w:bottom w:val="single" w:sz="4" w:space="0" w:color="auto"/>
              <w:right w:val="single" w:sz="8" w:space="0" w:color="auto"/>
            </w:tcBorders>
            <w:shd w:val="clear" w:color="auto" w:fill="auto"/>
            <w:noWrap/>
            <w:vAlign w:val="center"/>
            <w:hideMark/>
          </w:tcPr>
          <w:p w:rsidR="009A7A2D" w:rsidRPr="009A7A2D" w:rsidRDefault="009A7A2D" w:rsidP="000B001A">
            <w:pPr>
              <w:spacing w:after="0" w:line="240" w:lineRule="auto"/>
              <w:jc w:val="both"/>
              <w:rPr>
                <w:rFonts w:ascii="Calibri" w:eastAsia="Times New Roman" w:hAnsi="Calibri" w:cs="Times New Roman"/>
                <w:b/>
                <w:bCs/>
                <w:color w:val="000000"/>
                <w:lang w:eastAsia="cs-CZ"/>
              </w:rPr>
            </w:pPr>
            <w:r w:rsidRPr="009A7A2D">
              <w:rPr>
                <w:rFonts w:ascii="Calibri" w:eastAsia="Times New Roman" w:hAnsi="Calibri" w:cs="Times New Roman"/>
                <w:b/>
                <w:bCs/>
                <w:color w:val="000000"/>
                <w:lang w:eastAsia="cs-CZ"/>
              </w:rPr>
              <w:t>CELKEM</w:t>
            </w:r>
          </w:p>
        </w:tc>
      </w:tr>
      <w:tr w:rsidR="009A7A2D" w:rsidRPr="009A7A2D" w:rsidTr="009A7A2D">
        <w:trPr>
          <w:trHeight w:val="315"/>
        </w:trPr>
        <w:tc>
          <w:tcPr>
            <w:tcW w:w="5440" w:type="dxa"/>
            <w:vMerge/>
            <w:tcBorders>
              <w:top w:val="single" w:sz="8" w:space="0" w:color="auto"/>
              <w:left w:val="single" w:sz="8" w:space="0" w:color="auto"/>
              <w:bottom w:val="single" w:sz="8" w:space="0" w:color="000000"/>
              <w:right w:val="single" w:sz="4" w:space="0" w:color="auto"/>
            </w:tcBorders>
            <w:vAlign w:val="center"/>
            <w:hideMark/>
          </w:tcPr>
          <w:p w:rsidR="009A7A2D" w:rsidRPr="009A7A2D" w:rsidRDefault="009A7A2D" w:rsidP="000B001A">
            <w:pPr>
              <w:spacing w:after="0" w:line="240" w:lineRule="auto"/>
              <w:jc w:val="both"/>
              <w:rPr>
                <w:rFonts w:ascii="Calibri" w:eastAsia="Times New Roman" w:hAnsi="Calibri" w:cs="Times New Roman"/>
                <w:b/>
                <w:bCs/>
                <w:color w:val="000000"/>
                <w:lang w:eastAsia="cs-CZ"/>
              </w:rPr>
            </w:pPr>
          </w:p>
        </w:tc>
        <w:tc>
          <w:tcPr>
            <w:tcW w:w="655" w:type="dxa"/>
            <w:vMerge/>
            <w:tcBorders>
              <w:top w:val="single" w:sz="8" w:space="0" w:color="auto"/>
              <w:left w:val="single" w:sz="4" w:space="0" w:color="auto"/>
              <w:bottom w:val="single" w:sz="4" w:space="0" w:color="auto"/>
              <w:right w:val="single" w:sz="4" w:space="0" w:color="auto"/>
            </w:tcBorders>
            <w:vAlign w:val="center"/>
            <w:hideMark/>
          </w:tcPr>
          <w:p w:rsidR="009A7A2D" w:rsidRPr="009A7A2D" w:rsidRDefault="009A7A2D" w:rsidP="000B001A">
            <w:pPr>
              <w:spacing w:after="0" w:line="240" w:lineRule="auto"/>
              <w:jc w:val="both"/>
              <w:rPr>
                <w:rFonts w:ascii="Calibri" w:eastAsia="Times New Roman" w:hAnsi="Calibri" w:cs="Times New Roman"/>
                <w:b/>
                <w:bCs/>
                <w:color w:val="000000"/>
                <w:lang w:eastAsia="cs-CZ"/>
              </w:rPr>
            </w:pPr>
          </w:p>
        </w:tc>
        <w:tc>
          <w:tcPr>
            <w:tcW w:w="655" w:type="dxa"/>
            <w:vMerge/>
            <w:tcBorders>
              <w:top w:val="single" w:sz="8" w:space="0" w:color="auto"/>
              <w:left w:val="single" w:sz="4" w:space="0" w:color="auto"/>
              <w:bottom w:val="single" w:sz="4" w:space="0" w:color="auto"/>
              <w:right w:val="single" w:sz="4" w:space="0" w:color="auto"/>
            </w:tcBorders>
            <w:vAlign w:val="center"/>
            <w:hideMark/>
          </w:tcPr>
          <w:p w:rsidR="009A7A2D" w:rsidRPr="009A7A2D" w:rsidRDefault="009A7A2D" w:rsidP="000B001A">
            <w:pPr>
              <w:spacing w:after="0" w:line="240" w:lineRule="auto"/>
              <w:jc w:val="both"/>
              <w:rPr>
                <w:rFonts w:ascii="Calibri" w:eastAsia="Times New Roman" w:hAnsi="Calibri" w:cs="Times New Roman"/>
                <w:b/>
                <w:bCs/>
                <w:color w:val="000000"/>
                <w:lang w:eastAsia="cs-CZ"/>
              </w:rPr>
            </w:pPr>
          </w:p>
        </w:tc>
        <w:tc>
          <w:tcPr>
            <w:tcW w:w="655" w:type="dxa"/>
            <w:vMerge/>
            <w:tcBorders>
              <w:top w:val="single" w:sz="8" w:space="0" w:color="auto"/>
              <w:left w:val="single" w:sz="4" w:space="0" w:color="auto"/>
              <w:bottom w:val="single" w:sz="4" w:space="0" w:color="auto"/>
              <w:right w:val="single" w:sz="4" w:space="0" w:color="auto"/>
            </w:tcBorders>
            <w:vAlign w:val="center"/>
            <w:hideMark/>
          </w:tcPr>
          <w:p w:rsidR="009A7A2D" w:rsidRPr="009A7A2D" w:rsidRDefault="009A7A2D" w:rsidP="000B001A">
            <w:pPr>
              <w:spacing w:after="0" w:line="240" w:lineRule="auto"/>
              <w:jc w:val="both"/>
              <w:rPr>
                <w:rFonts w:ascii="Calibri" w:eastAsia="Times New Roman" w:hAnsi="Calibri" w:cs="Times New Roman"/>
                <w:b/>
                <w:bCs/>
                <w:color w:val="000000"/>
                <w:lang w:eastAsia="cs-CZ"/>
              </w:rPr>
            </w:pPr>
          </w:p>
        </w:tc>
        <w:tc>
          <w:tcPr>
            <w:tcW w:w="1376" w:type="dxa"/>
            <w:vMerge/>
            <w:tcBorders>
              <w:top w:val="single" w:sz="8" w:space="0" w:color="auto"/>
              <w:left w:val="single" w:sz="4" w:space="0" w:color="auto"/>
              <w:bottom w:val="single" w:sz="4" w:space="0" w:color="auto"/>
              <w:right w:val="single" w:sz="8" w:space="0" w:color="auto"/>
            </w:tcBorders>
            <w:vAlign w:val="center"/>
            <w:hideMark/>
          </w:tcPr>
          <w:p w:rsidR="009A7A2D" w:rsidRPr="009A7A2D" w:rsidRDefault="009A7A2D" w:rsidP="000B001A">
            <w:pPr>
              <w:spacing w:after="0" w:line="240" w:lineRule="auto"/>
              <w:jc w:val="both"/>
              <w:rPr>
                <w:rFonts w:ascii="Calibri" w:eastAsia="Times New Roman" w:hAnsi="Calibri" w:cs="Times New Roman"/>
                <w:b/>
                <w:bCs/>
                <w:color w:val="000000"/>
                <w:lang w:eastAsia="cs-CZ"/>
              </w:rPr>
            </w:pPr>
          </w:p>
        </w:tc>
      </w:tr>
      <w:tr w:rsidR="009A7A2D" w:rsidRPr="009A7A2D" w:rsidTr="009A7A2D">
        <w:trPr>
          <w:trHeight w:val="300"/>
        </w:trPr>
        <w:tc>
          <w:tcPr>
            <w:tcW w:w="5440" w:type="dxa"/>
            <w:tcBorders>
              <w:top w:val="nil"/>
              <w:left w:val="single" w:sz="4" w:space="0" w:color="auto"/>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proofErr w:type="spellStart"/>
            <w:r w:rsidRPr="009A7A2D">
              <w:rPr>
                <w:rFonts w:ascii="Calibri" w:eastAsia="Times New Roman" w:hAnsi="Calibri" w:cs="Times New Roman"/>
                <w:color w:val="000000"/>
                <w:lang w:eastAsia="cs-CZ"/>
              </w:rPr>
              <w:t>Magnolia</w:t>
            </w:r>
            <w:proofErr w:type="spellEnd"/>
            <w:r w:rsidRPr="009A7A2D">
              <w:rPr>
                <w:rFonts w:ascii="Calibri" w:eastAsia="Times New Roman" w:hAnsi="Calibri" w:cs="Times New Roman"/>
                <w:color w:val="000000"/>
                <w:lang w:eastAsia="cs-CZ"/>
              </w:rPr>
              <w:t xml:space="preserve"> </w:t>
            </w:r>
            <w:proofErr w:type="spellStart"/>
            <w:r w:rsidRPr="009A7A2D">
              <w:rPr>
                <w:rFonts w:ascii="Calibri" w:eastAsia="Times New Roman" w:hAnsi="Calibri" w:cs="Times New Roman"/>
                <w:color w:val="000000"/>
                <w:lang w:eastAsia="cs-CZ"/>
              </w:rPr>
              <w:t>stelata</w:t>
            </w:r>
            <w:proofErr w:type="spellEnd"/>
          </w:p>
        </w:tc>
        <w:tc>
          <w:tcPr>
            <w:tcW w:w="655" w:type="dxa"/>
            <w:tcBorders>
              <w:top w:val="single" w:sz="4" w:space="0" w:color="auto"/>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1</w:t>
            </w:r>
          </w:p>
        </w:tc>
        <w:tc>
          <w:tcPr>
            <w:tcW w:w="655" w:type="dxa"/>
            <w:tcBorders>
              <w:top w:val="single" w:sz="4" w:space="0" w:color="auto"/>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0</w:t>
            </w:r>
          </w:p>
        </w:tc>
        <w:tc>
          <w:tcPr>
            <w:tcW w:w="655" w:type="dxa"/>
            <w:tcBorders>
              <w:top w:val="single" w:sz="4" w:space="0" w:color="auto"/>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2</w:t>
            </w:r>
          </w:p>
        </w:tc>
        <w:tc>
          <w:tcPr>
            <w:tcW w:w="1376" w:type="dxa"/>
            <w:tcBorders>
              <w:top w:val="single" w:sz="4" w:space="0" w:color="auto"/>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3</w:t>
            </w:r>
          </w:p>
        </w:tc>
      </w:tr>
      <w:tr w:rsidR="009A7A2D" w:rsidRPr="009A7A2D" w:rsidTr="009A7A2D">
        <w:trPr>
          <w:trHeight w:val="300"/>
        </w:trPr>
        <w:tc>
          <w:tcPr>
            <w:tcW w:w="5440" w:type="dxa"/>
            <w:tcBorders>
              <w:top w:val="nil"/>
              <w:left w:val="single" w:sz="4" w:space="0" w:color="auto"/>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 xml:space="preserve">Spirea </w:t>
            </w:r>
            <w:proofErr w:type="spellStart"/>
            <w:r w:rsidRPr="009A7A2D">
              <w:rPr>
                <w:rFonts w:ascii="Calibri" w:eastAsia="Times New Roman" w:hAnsi="Calibri" w:cs="Times New Roman"/>
                <w:color w:val="000000"/>
                <w:lang w:eastAsia="cs-CZ"/>
              </w:rPr>
              <w:t>bumalda</w:t>
            </w:r>
            <w:proofErr w:type="spellEnd"/>
            <w:r w:rsidRPr="009A7A2D">
              <w:rPr>
                <w:rFonts w:ascii="Calibri" w:eastAsia="Times New Roman" w:hAnsi="Calibri" w:cs="Times New Roman"/>
                <w:color w:val="000000"/>
                <w:lang w:eastAsia="cs-CZ"/>
              </w:rPr>
              <w:t xml:space="preserve"> Anthony </w:t>
            </w:r>
            <w:proofErr w:type="spellStart"/>
            <w:r w:rsidRPr="009A7A2D">
              <w:rPr>
                <w:rFonts w:ascii="Calibri" w:eastAsia="Times New Roman" w:hAnsi="Calibri" w:cs="Times New Roman"/>
                <w:color w:val="000000"/>
                <w:lang w:eastAsia="cs-CZ"/>
              </w:rPr>
              <w:t>Waterer</w:t>
            </w:r>
            <w:proofErr w:type="spellEnd"/>
          </w:p>
        </w:tc>
        <w:tc>
          <w:tcPr>
            <w:tcW w:w="655"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0</w:t>
            </w:r>
          </w:p>
        </w:tc>
        <w:tc>
          <w:tcPr>
            <w:tcW w:w="655"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0</w:t>
            </w:r>
          </w:p>
        </w:tc>
        <w:tc>
          <w:tcPr>
            <w:tcW w:w="655"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25</w:t>
            </w:r>
          </w:p>
        </w:tc>
        <w:tc>
          <w:tcPr>
            <w:tcW w:w="1376"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25</w:t>
            </w:r>
          </w:p>
        </w:tc>
      </w:tr>
      <w:tr w:rsidR="009A7A2D" w:rsidRPr="009A7A2D" w:rsidTr="009A7A2D">
        <w:trPr>
          <w:trHeight w:val="315"/>
        </w:trPr>
        <w:tc>
          <w:tcPr>
            <w:tcW w:w="5440" w:type="dxa"/>
            <w:tcBorders>
              <w:top w:val="nil"/>
              <w:left w:val="single" w:sz="4" w:space="0" w:color="auto"/>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proofErr w:type="spellStart"/>
            <w:r w:rsidRPr="009A7A2D">
              <w:rPr>
                <w:rFonts w:ascii="Calibri" w:eastAsia="Times New Roman" w:hAnsi="Calibri" w:cs="Times New Roman"/>
                <w:color w:val="000000"/>
                <w:lang w:eastAsia="cs-CZ"/>
              </w:rPr>
              <w:t>Potentila</w:t>
            </w:r>
            <w:proofErr w:type="spellEnd"/>
            <w:r w:rsidRPr="009A7A2D">
              <w:rPr>
                <w:rFonts w:ascii="Calibri" w:eastAsia="Times New Roman" w:hAnsi="Calibri" w:cs="Times New Roman"/>
                <w:color w:val="000000"/>
                <w:lang w:eastAsia="cs-CZ"/>
              </w:rPr>
              <w:t xml:space="preserve"> </w:t>
            </w:r>
            <w:proofErr w:type="spellStart"/>
            <w:r w:rsidRPr="009A7A2D">
              <w:rPr>
                <w:rFonts w:ascii="Calibri" w:eastAsia="Times New Roman" w:hAnsi="Calibri" w:cs="Times New Roman"/>
                <w:color w:val="000000"/>
                <w:lang w:eastAsia="cs-CZ"/>
              </w:rPr>
              <w:t>fruticosa</w:t>
            </w:r>
            <w:proofErr w:type="spellEnd"/>
            <w:r w:rsidRPr="009A7A2D">
              <w:rPr>
                <w:rFonts w:ascii="Calibri" w:eastAsia="Times New Roman" w:hAnsi="Calibri" w:cs="Times New Roman"/>
                <w:color w:val="000000"/>
                <w:lang w:eastAsia="cs-CZ"/>
              </w:rPr>
              <w:t xml:space="preserve"> Blink</w:t>
            </w:r>
          </w:p>
        </w:tc>
        <w:tc>
          <w:tcPr>
            <w:tcW w:w="655"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0</w:t>
            </w:r>
          </w:p>
        </w:tc>
        <w:tc>
          <w:tcPr>
            <w:tcW w:w="655"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0</w:t>
            </w:r>
          </w:p>
        </w:tc>
        <w:tc>
          <w:tcPr>
            <w:tcW w:w="655"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25</w:t>
            </w:r>
          </w:p>
        </w:tc>
        <w:tc>
          <w:tcPr>
            <w:tcW w:w="1376"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25</w:t>
            </w:r>
          </w:p>
        </w:tc>
      </w:tr>
      <w:tr w:rsidR="009A7A2D" w:rsidRPr="009A7A2D" w:rsidTr="009A7A2D">
        <w:trPr>
          <w:trHeight w:val="315"/>
        </w:trPr>
        <w:tc>
          <w:tcPr>
            <w:tcW w:w="5440" w:type="dxa"/>
            <w:tcBorders>
              <w:top w:val="nil"/>
              <w:left w:val="single" w:sz="4" w:space="0" w:color="auto"/>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proofErr w:type="spellStart"/>
            <w:r w:rsidRPr="009A7A2D">
              <w:rPr>
                <w:rFonts w:ascii="Calibri" w:eastAsia="Times New Roman" w:hAnsi="Calibri" w:cs="Times New Roman"/>
                <w:color w:val="000000"/>
                <w:lang w:eastAsia="cs-CZ"/>
              </w:rPr>
              <w:t>Cotoneaster</w:t>
            </w:r>
            <w:proofErr w:type="spellEnd"/>
            <w:r w:rsidRPr="009A7A2D">
              <w:rPr>
                <w:rFonts w:ascii="Calibri" w:eastAsia="Times New Roman" w:hAnsi="Calibri" w:cs="Times New Roman"/>
                <w:color w:val="000000"/>
                <w:lang w:eastAsia="cs-CZ"/>
              </w:rPr>
              <w:t xml:space="preserve"> </w:t>
            </w:r>
            <w:proofErr w:type="spellStart"/>
            <w:r w:rsidRPr="009A7A2D">
              <w:rPr>
                <w:rFonts w:ascii="Calibri" w:eastAsia="Times New Roman" w:hAnsi="Calibri" w:cs="Times New Roman"/>
                <w:color w:val="000000"/>
                <w:lang w:eastAsia="cs-CZ"/>
              </w:rPr>
              <w:t>dammeri</w:t>
            </w:r>
            <w:proofErr w:type="spellEnd"/>
            <w:r w:rsidRPr="009A7A2D">
              <w:rPr>
                <w:rFonts w:ascii="Calibri" w:eastAsia="Times New Roman" w:hAnsi="Calibri" w:cs="Times New Roman"/>
                <w:color w:val="000000"/>
                <w:lang w:eastAsia="cs-CZ"/>
              </w:rPr>
              <w:t xml:space="preserve"> </w:t>
            </w:r>
            <w:proofErr w:type="spellStart"/>
            <w:r w:rsidRPr="009A7A2D">
              <w:rPr>
                <w:rFonts w:ascii="Calibri" w:eastAsia="Times New Roman" w:hAnsi="Calibri" w:cs="Times New Roman"/>
                <w:color w:val="000000"/>
                <w:lang w:eastAsia="cs-CZ"/>
              </w:rPr>
              <w:t>Scocgholm</w:t>
            </w:r>
            <w:proofErr w:type="spellEnd"/>
          </w:p>
        </w:tc>
        <w:tc>
          <w:tcPr>
            <w:tcW w:w="655"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0</w:t>
            </w:r>
          </w:p>
        </w:tc>
        <w:tc>
          <w:tcPr>
            <w:tcW w:w="655"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0</w:t>
            </w:r>
          </w:p>
        </w:tc>
        <w:tc>
          <w:tcPr>
            <w:tcW w:w="655"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25</w:t>
            </w:r>
          </w:p>
        </w:tc>
        <w:tc>
          <w:tcPr>
            <w:tcW w:w="1376"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25</w:t>
            </w:r>
          </w:p>
        </w:tc>
      </w:tr>
      <w:tr w:rsidR="009A7A2D" w:rsidRPr="009A7A2D" w:rsidTr="009A7A2D">
        <w:trPr>
          <w:trHeight w:val="300"/>
        </w:trPr>
        <w:tc>
          <w:tcPr>
            <w:tcW w:w="5440" w:type="dxa"/>
            <w:tcBorders>
              <w:top w:val="nil"/>
              <w:left w:val="single" w:sz="4" w:space="0" w:color="auto"/>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proofErr w:type="spellStart"/>
            <w:r w:rsidRPr="009A7A2D">
              <w:rPr>
                <w:rFonts w:ascii="Calibri" w:eastAsia="Times New Roman" w:hAnsi="Calibri" w:cs="Times New Roman"/>
                <w:color w:val="000000"/>
                <w:lang w:eastAsia="cs-CZ"/>
              </w:rPr>
              <w:t>Physocarpus</w:t>
            </w:r>
            <w:proofErr w:type="spellEnd"/>
            <w:r w:rsidRPr="009A7A2D">
              <w:rPr>
                <w:rFonts w:ascii="Calibri" w:eastAsia="Times New Roman" w:hAnsi="Calibri" w:cs="Times New Roman"/>
                <w:color w:val="000000"/>
                <w:lang w:eastAsia="cs-CZ"/>
              </w:rPr>
              <w:t xml:space="preserve"> </w:t>
            </w:r>
            <w:proofErr w:type="spellStart"/>
            <w:r w:rsidRPr="009A7A2D">
              <w:rPr>
                <w:rFonts w:ascii="Calibri" w:eastAsia="Times New Roman" w:hAnsi="Calibri" w:cs="Times New Roman"/>
                <w:color w:val="000000"/>
                <w:lang w:eastAsia="cs-CZ"/>
              </w:rPr>
              <w:t>opulifolius</w:t>
            </w:r>
            <w:proofErr w:type="spellEnd"/>
            <w:r w:rsidRPr="009A7A2D">
              <w:rPr>
                <w:rFonts w:ascii="Calibri" w:eastAsia="Times New Roman" w:hAnsi="Calibri" w:cs="Times New Roman"/>
                <w:color w:val="000000"/>
                <w:lang w:eastAsia="cs-CZ"/>
              </w:rPr>
              <w:t xml:space="preserve"> </w:t>
            </w:r>
            <w:proofErr w:type="spellStart"/>
            <w:r w:rsidRPr="009A7A2D">
              <w:rPr>
                <w:rFonts w:ascii="Calibri" w:eastAsia="Times New Roman" w:hAnsi="Calibri" w:cs="Times New Roman"/>
                <w:color w:val="000000"/>
                <w:lang w:eastAsia="cs-CZ"/>
              </w:rPr>
              <w:t>Luteus</w:t>
            </w:r>
            <w:proofErr w:type="spellEnd"/>
          </w:p>
        </w:tc>
        <w:tc>
          <w:tcPr>
            <w:tcW w:w="655"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0</w:t>
            </w:r>
          </w:p>
        </w:tc>
        <w:tc>
          <w:tcPr>
            <w:tcW w:w="655"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0</w:t>
            </w:r>
          </w:p>
        </w:tc>
        <w:tc>
          <w:tcPr>
            <w:tcW w:w="655"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10</w:t>
            </w:r>
          </w:p>
        </w:tc>
        <w:tc>
          <w:tcPr>
            <w:tcW w:w="1376"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10</w:t>
            </w:r>
          </w:p>
        </w:tc>
      </w:tr>
      <w:tr w:rsidR="009A7A2D" w:rsidRPr="009A7A2D" w:rsidTr="009A7A2D">
        <w:trPr>
          <w:trHeight w:val="300"/>
        </w:trPr>
        <w:tc>
          <w:tcPr>
            <w:tcW w:w="5440" w:type="dxa"/>
            <w:tcBorders>
              <w:top w:val="nil"/>
              <w:left w:val="single" w:sz="4" w:space="0" w:color="auto"/>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proofErr w:type="spellStart"/>
            <w:r w:rsidRPr="009A7A2D">
              <w:rPr>
                <w:rFonts w:ascii="Calibri" w:eastAsia="Times New Roman" w:hAnsi="Calibri" w:cs="Times New Roman"/>
                <w:color w:val="000000"/>
                <w:lang w:eastAsia="cs-CZ"/>
              </w:rPr>
              <w:t>Phyladelphus</w:t>
            </w:r>
            <w:proofErr w:type="spellEnd"/>
            <w:r w:rsidRPr="009A7A2D">
              <w:rPr>
                <w:rFonts w:ascii="Calibri" w:eastAsia="Times New Roman" w:hAnsi="Calibri" w:cs="Times New Roman"/>
                <w:color w:val="000000"/>
                <w:lang w:eastAsia="cs-CZ"/>
              </w:rPr>
              <w:t xml:space="preserve"> </w:t>
            </w:r>
            <w:proofErr w:type="spellStart"/>
            <w:r w:rsidRPr="009A7A2D">
              <w:rPr>
                <w:rFonts w:ascii="Calibri" w:eastAsia="Times New Roman" w:hAnsi="Calibri" w:cs="Times New Roman"/>
                <w:color w:val="000000"/>
                <w:lang w:eastAsia="cs-CZ"/>
              </w:rPr>
              <w:t>coronarius</w:t>
            </w:r>
            <w:proofErr w:type="spellEnd"/>
          </w:p>
        </w:tc>
        <w:tc>
          <w:tcPr>
            <w:tcW w:w="655"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0</w:t>
            </w:r>
          </w:p>
        </w:tc>
        <w:tc>
          <w:tcPr>
            <w:tcW w:w="655"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0</w:t>
            </w:r>
          </w:p>
        </w:tc>
        <w:tc>
          <w:tcPr>
            <w:tcW w:w="655"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12</w:t>
            </w:r>
          </w:p>
        </w:tc>
        <w:tc>
          <w:tcPr>
            <w:tcW w:w="1376"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12</w:t>
            </w:r>
          </w:p>
        </w:tc>
      </w:tr>
      <w:tr w:rsidR="009A7A2D" w:rsidRPr="009A7A2D" w:rsidTr="009A7A2D">
        <w:trPr>
          <w:trHeight w:val="300"/>
        </w:trPr>
        <w:tc>
          <w:tcPr>
            <w:tcW w:w="5440" w:type="dxa"/>
            <w:tcBorders>
              <w:top w:val="nil"/>
              <w:left w:val="single" w:sz="4" w:space="0" w:color="auto"/>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proofErr w:type="spellStart"/>
            <w:r w:rsidRPr="009A7A2D">
              <w:rPr>
                <w:rFonts w:ascii="Calibri" w:eastAsia="Times New Roman" w:hAnsi="Calibri" w:cs="Times New Roman"/>
                <w:color w:val="000000"/>
                <w:lang w:eastAsia="cs-CZ"/>
              </w:rPr>
              <w:t>Physocarpus</w:t>
            </w:r>
            <w:proofErr w:type="spellEnd"/>
            <w:r w:rsidRPr="009A7A2D">
              <w:rPr>
                <w:rFonts w:ascii="Calibri" w:eastAsia="Times New Roman" w:hAnsi="Calibri" w:cs="Times New Roman"/>
                <w:color w:val="000000"/>
                <w:lang w:eastAsia="cs-CZ"/>
              </w:rPr>
              <w:t xml:space="preserve"> </w:t>
            </w:r>
            <w:proofErr w:type="spellStart"/>
            <w:r w:rsidRPr="009A7A2D">
              <w:rPr>
                <w:rFonts w:ascii="Calibri" w:eastAsia="Times New Roman" w:hAnsi="Calibri" w:cs="Times New Roman"/>
                <w:color w:val="000000"/>
                <w:lang w:eastAsia="cs-CZ"/>
              </w:rPr>
              <w:t>opulifolius</w:t>
            </w:r>
            <w:proofErr w:type="spellEnd"/>
            <w:r w:rsidRPr="009A7A2D">
              <w:rPr>
                <w:rFonts w:ascii="Calibri" w:eastAsia="Times New Roman" w:hAnsi="Calibri" w:cs="Times New Roman"/>
                <w:color w:val="000000"/>
                <w:lang w:eastAsia="cs-CZ"/>
              </w:rPr>
              <w:t xml:space="preserve"> Diabolo</w:t>
            </w:r>
          </w:p>
        </w:tc>
        <w:tc>
          <w:tcPr>
            <w:tcW w:w="655"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0</w:t>
            </w:r>
          </w:p>
        </w:tc>
        <w:tc>
          <w:tcPr>
            <w:tcW w:w="655"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0</w:t>
            </w:r>
          </w:p>
        </w:tc>
        <w:tc>
          <w:tcPr>
            <w:tcW w:w="655"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10</w:t>
            </w:r>
          </w:p>
        </w:tc>
        <w:tc>
          <w:tcPr>
            <w:tcW w:w="1376"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10</w:t>
            </w:r>
          </w:p>
        </w:tc>
      </w:tr>
      <w:tr w:rsidR="009A7A2D" w:rsidRPr="009A7A2D" w:rsidTr="009A7A2D">
        <w:trPr>
          <w:trHeight w:val="300"/>
        </w:trPr>
        <w:tc>
          <w:tcPr>
            <w:tcW w:w="5440" w:type="dxa"/>
            <w:tcBorders>
              <w:top w:val="nil"/>
              <w:left w:val="single" w:sz="4" w:space="0" w:color="auto"/>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proofErr w:type="spellStart"/>
            <w:r w:rsidRPr="009A7A2D">
              <w:rPr>
                <w:rFonts w:ascii="Calibri" w:eastAsia="Times New Roman" w:hAnsi="Calibri" w:cs="Times New Roman"/>
                <w:color w:val="000000"/>
                <w:lang w:eastAsia="cs-CZ"/>
              </w:rPr>
              <w:t>Weigelia</w:t>
            </w:r>
            <w:proofErr w:type="spellEnd"/>
            <w:r w:rsidRPr="009A7A2D">
              <w:rPr>
                <w:rFonts w:ascii="Calibri" w:eastAsia="Times New Roman" w:hAnsi="Calibri" w:cs="Times New Roman"/>
                <w:color w:val="000000"/>
                <w:lang w:eastAsia="cs-CZ"/>
              </w:rPr>
              <w:t xml:space="preserve"> hybrida</w:t>
            </w:r>
          </w:p>
        </w:tc>
        <w:tc>
          <w:tcPr>
            <w:tcW w:w="655"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0</w:t>
            </w:r>
          </w:p>
        </w:tc>
        <w:tc>
          <w:tcPr>
            <w:tcW w:w="655"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0</w:t>
            </w:r>
          </w:p>
        </w:tc>
        <w:tc>
          <w:tcPr>
            <w:tcW w:w="655"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25</w:t>
            </w:r>
          </w:p>
        </w:tc>
        <w:tc>
          <w:tcPr>
            <w:tcW w:w="1376"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25</w:t>
            </w:r>
          </w:p>
        </w:tc>
      </w:tr>
      <w:tr w:rsidR="009A7A2D" w:rsidRPr="009A7A2D" w:rsidTr="009A7A2D">
        <w:trPr>
          <w:trHeight w:val="300"/>
        </w:trPr>
        <w:tc>
          <w:tcPr>
            <w:tcW w:w="5440" w:type="dxa"/>
            <w:tcBorders>
              <w:top w:val="nil"/>
              <w:left w:val="single" w:sz="4" w:space="0" w:color="auto"/>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 xml:space="preserve">Spirea </w:t>
            </w:r>
            <w:proofErr w:type="spellStart"/>
            <w:r w:rsidRPr="009A7A2D">
              <w:rPr>
                <w:rFonts w:ascii="Calibri" w:eastAsia="Times New Roman" w:hAnsi="Calibri" w:cs="Times New Roman"/>
                <w:color w:val="000000"/>
                <w:lang w:eastAsia="cs-CZ"/>
              </w:rPr>
              <w:t>vanhoutei</w:t>
            </w:r>
            <w:proofErr w:type="spellEnd"/>
          </w:p>
        </w:tc>
        <w:tc>
          <w:tcPr>
            <w:tcW w:w="655"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10</w:t>
            </w:r>
          </w:p>
        </w:tc>
        <w:tc>
          <w:tcPr>
            <w:tcW w:w="655"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40</w:t>
            </w:r>
          </w:p>
        </w:tc>
        <w:tc>
          <w:tcPr>
            <w:tcW w:w="655"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15</w:t>
            </w:r>
          </w:p>
        </w:tc>
        <w:tc>
          <w:tcPr>
            <w:tcW w:w="1376"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65</w:t>
            </w:r>
          </w:p>
        </w:tc>
      </w:tr>
      <w:tr w:rsidR="009A7A2D" w:rsidRPr="009A7A2D" w:rsidTr="009A7A2D">
        <w:trPr>
          <w:trHeight w:val="300"/>
        </w:trPr>
        <w:tc>
          <w:tcPr>
            <w:tcW w:w="5440" w:type="dxa"/>
            <w:tcBorders>
              <w:top w:val="nil"/>
              <w:left w:val="single" w:sz="4" w:space="0" w:color="auto"/>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proofErr w:type="spellStart"/>
            <w:r w:rsidRPr="009A7A2D">
              <w:rPr>
                <w:rFonts w:ascii="Calibri" w:eastAsia="Times New Roman" w:hAnsi="Calibri" w:cs="Times New Roman"/>
                <w:color w:val="000000"/>
                <w:lang w:eastAsia="cs-CZ"/>
              </w:rPr>
              <w:t>Cornus</w:t>
            </w:r>
            <w:proofErr w:type="spellEnd"/>
            <w:r w:rsidRPr="009A7A2D">
              <w:rPr>
                <w:rFonts w:ascii="Calibri" w:eastAsia="Times New Roman" w:hAnsi="Calibri" w:cs="Times New Roman"/>
                <w:color w:val="000000"/>
                <w:lang w:eastAsia="cs-CZ"/>
              </w:rPr>
              <w:t xml:space="preserve"> </w:t>
            </w:r>
            <w:proofErr w:type="spellStart"/>
            <w:r w:rsidRPr="009A7A2D">
              <w:rPr>
                <w:rFonts w:ascii="Calibri" w:eastAsia="Times New Roman" w:hAnsi="Calibri" w:cs="Times New Roman"/>
                <w:color w:val="000000"/>
                <w:lang w:eastAsia="cs-CZ"/>
              </w:rPr>
              <w:t>cousa</w:t>
            </w:r>
            <w:proofErr w:type="spellEnd"/>
            <w:r w:rsidRPr="009A7A2D">
              <w:rPr>
                <w:rFonts w:ascii="Calibri" w:eastAsia="Times New Roman" w:hAnsi="Calibri" w:cs="Times New Roman"/>
                <w:color w:val="000000"/>
                <w:lang w:eastAsia="cs-CZ"/>
              </w:rPr>
              <w:t xml:space="preserve"> </w:t>
            </w:r>
            <w:proofErr w:type="spellStart"/>
            <w:r w:rsidRPr="009A7A2D">
              <w:rPr>
                <w:rFonts w:ascii="Calibri" w:eastAsia="Times New Roman" w:hAnsi="Calibri" w:cs="Times New Roman"/>
                <w:color w:val="000000"/>
                <w:lang w:eastAsia="cs-CZ"/>
              </w:rPr>
              <w:t>Chinensis</w:t>
            </w:r>
            <w:proofErr w:type="spellEnd"/>
          </w:p>
        </w:tc>
        <w:tc>
          <w:tcPr>
            <w:tcW w:w="655"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0</w:t>
            </w:r>
          </w:p>
        </w:tc>
        <w:tc>
          <w:tcPr>
            <w:tcW w:w="655"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0</w:t>
            </w:r>
          </w:p>
        </w:tc>
        <w:tc>
          <w:tcPr>
            <w:tcW w:w="655"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3</w:t>
            </w:r>
          </w:p>
        </w:tc>
        <w:tc>
          <w:tcPr>
            <w:tcW w:w="1376"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3</w:t>
            </w:r>
          </w:p>
        </w:tc>
      </w:tr>
      <w:tr w:rsidR="009A7A2D" w:rsidRPr="009A7A2D" w:rsidTr="009A7A2D">
        <w:trPr>
          <w:trHeight w:val="300"/>
        </w:trPr>
        <w:tc>
          <w:tcPr>
            <w:tcW w:w="5440" w:type="dxa"/>
            <w:tcBorders>
              <w:top w:val="nil"/>
              <w:left w:val="single" w:sz="4" w:space="0" w:color="auto"/>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 xml:space="preserve">Spirea </w:t>
            </w:r>
            <w:proofErr w:type="spellStart"/>
            <w:r w:rsidRPr="009A7A2D">
              <w:rPr>
                <w:rFonts w:ascii="Calibri" w:eastAsia="Times New Roman" w:hAnsi="Calibri" w:cs="Times New Roman"/>
                <w:color w:val="000000"/>
                <w:lang w:eastAsia="cs-CZ"/>
              </w:rPr>
              <w:t>nipponica</w:t>
            </w:r>
            <w:proofErr w:type="spellEnd"/>
            <w:r w:rsidRPr="009A7A2D">
              <w:rPr>
                <w:rFonts w:ascii="Calibri" w:eastAsia="Times New Roman" w:hAnsi="Calibri" w:cs="Times New Roman"/>
                <w:color w:val="000000"/>
                <w:lang w:eastAsia="cs-CZ"/>
              </w:rPr>
              <w:t xml:space="preserve"> </w:t>
            </w:r>
            <w:proofErr w:type="spellStart"/>
            <w:r w:rsidRPr="009A7A2D">
              <w:rPr>
                <w:rFonts w:ascii="Calibri" w:eastAsia="Times New Roman" w:hAnsi="Calibri" w:cs="Times New Roman"/>
                <w:color w:val="000000"/>
                <w:lang w:eastAsia="cs-CZ"/>
              </w:rPr>
              <w:t>Snowmund</w:t>
            </w:r>
            <w:proofErr w:type="spellEnd"/>
          </w:p>
        </w:tc>
        <w:tc>
          <w:tcPr>
            <w:tcW w:w="655"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15</w:t>
            </w:r>
          </w:p>
        </w:tc>
        <w:tc>
          <w:tcPr>
            <w:tcW w:w="655"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0</w:t>
            </w:r>
          </w:p>
        </w:tc>
        <w:tc>
          <w:tcPr>
            <w:tcW w:w="655"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15</w:t>
            </w:r>
          </w:p>
        </w:tc>
        <w:tc>
          <w:tcPr>
            <w:tcW w:w="1376"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30</w:t>
            </w:r>
          </w:p>
        </w:tc>
      </w:tr>
      <w:tr w:rsidR="009A7A2D" w:rsidRPr="009A7A2D" w:rsidTr="009A7A2D">
        <w:trPr>
          <w:trHeight w:val="300"/>
        </w:trPr>
        <w:tc>
          <w:tcPr>
            <w:tcW w:w="5440" w:type="dxa"/>
            <w:tcBorders>
              <w:top w:val="nil"/>
              <w:left w:val="single" w:sz="4" w:space="0" w:color="auto"/>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proofErr w:type="spellStart"/>
            <w:r w:rsidRPr="009A7A2D">
              <w:rPr>
                <w:rFonts w:ascii="Calibri" w:eastAsia="Times New Roman" w:hAnsi="Calibri" w:cs="Times New Roman"/>
                <w:color w:val="000000"/>
                <w:lang w:eastAsia="cs-CZ"/>
              </w:rPr>
              <w:t>Prunus</w:t>
            </w:r>
            <w:proofErr w:type="spellEnd"/>
            <w:r w:rsidRPr="009A7A2D">
              <w:rPr>
                <w:rFonts w:ascii="Calibri" w:eastAsia="Times New Roman" w:hAnsi="Calibri" w:cs="Times New Roman"/>
                <w:color w:val="000000"/>
                <w:lang w:eastAsia="cs-CZ"/>
              </w:rPr>
              <w:t xml:space="preserve"> </w:t>
            </w:r>
            <w:proofErr w:type="spellStart"/>
            <w:r w:rsidRPr="009A7A2D">
              <w:rPr>
                <w:rFonts w:ascii="Calibri" w:eastAsia="Times New Roman" w:hAnsi="Calibri" w:cs="Times New Roman"/>
                <w:color w:val="000000"/>
                <w:lang w:eastAsia="cs-CZ"/>
              </w:rPr>
              <w:t>Kanzan</w:t>
            </w:r>
            <w:proofErr w:type="spellEnd"/>
          </w:p>
        </w:tc>
        <w:tc>
          <w:tcPr>
            <w:tcW w:w="655"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6</w:t>
            </w:r>
          </w:p>
        </w:tc>
        <w:tc>
          <w:tcPr>
            <w:tcW w:w="655"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11</w:t>
            </w:r>
          </w:p>
        </w:tc>
        <w:tc>
          <w:tcPr>
            <w:tcW w:w="655"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0</w:t>
            </w:r>
          </w:p>
        </w:tc>
        <w:tc>
          <w:tcPr>
            <w:tcW w:w="1376"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17</w:t>
            </w:r>
          </w:p>
        </w:tc>
      </w:tr>
      <w:tr w:rsidR="009A7A2D" w:rsidRPr="009A7A2D" w:rsidTr="009A7A2D">
        <w:trPr>
          <w:trHeight w:val="300"/>
        </w:trPr>
        <w:tc>
          <w:tcPr>
            <w:tcW w:w="5440" w:type="dxa"/>
            <w:tcBorders>
              <w:top w:val="nil"/>
              <w:left w:val="single" w:sz="4" w:space="0" w:color="auto"/>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proofErr w:type="spellStart"/>
            <w:r w:rsidRPr="009A7A2D">
              <w:rPr>
                <w:rFonts w:ascii="Calibri" w:eastAsia="Times New Roman" w:hAnsi="Calibri" w:cs="Times New Roman"/>
                <w:color w:val="000000"/>
                <w:lang w:eastAsia="cs-CZ"/>
              </w:rPr>
              <w:t>Prunus</w:t>
            </w:r>
            <w:proofErr w:type="spellEnd"/>
            <w:r w:rsidRPr="009A7A2D">
              <w:rPr>
                <w:rFonts w:ascii="Calibri" w:eastAsia="Times New Roman" w:hAnsi="Calibri" w:cs="Times New Roman"/>
                <w:color w:val="000000"/>
                <w:lang w:eastAsia="cs-CZ"/>
              </w:rPr>
              <w:t xml:space="preserve"> </w:t>
            </w:r>
            <w:proofErr w:type="spellStart"/>
            <w:r w:rsidRPr="009A7A2D">
              <w:rPr>
                <w:rFonts w:ascii="Calibri" w:eastAsia="Times New Roman" w:hAnsi="Calibri" w:cs="Times New Roman"/>
                <w:color w:val="000000"/>
                <w:lang w:eastAsia="cs-CZ"/>
              </w:rPr>
              <w:t>fruticosa</w:t>
            </w:r>
            <w:proofErr w:type="spellEnd"/>
            <w:r w:rsidRPr="009A7A2D">
              <w:rPr>
                <w:rFonts w:ascii="Calibri" w:eastAsia="Times New Roman" w:hAnsi="Calibri" w:cs="Times New Roman"/>
                <w:color w:val="000000"/>
                <w:lang w:eastAsia="cs-CZ"/>
              </w:rPr>
              <w:t xml:space="preserve"> </w:t>
            </w:r>
            <w:proofErr w:type="spellStart"/>
            <w:r w:rsidRPr="009A7A2D">
              <w:rPr>
                <w:rFonts w:ascii="Calibri" w:eastAsia="Times New Roman" w:hAnsi="Calibri" w:cs="Times New Roman"/>
                <w:color w:val="000000"/>
                <w:lang w:eastAsia="cs-CZ"/>
              </w:rPr>
              <w:t>Globosa</w:t>
            </w:r>
            <w:proofErr w:type="spellEnd"/>
          </w:p>
        </w:tc>
        <w:tc>
          <w:tcPr>
            <w:tcW w:w="655"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0</w:t>
            </w:r>
          </w:p>
        </w:tc>
        <w:tc>
          <w:tcPr>
            <w:tcW w:w="655"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4</w:t>
            </w:r>
          </w:p>
        </w:tc>
        <w:tc>
          <w:tcPr>
            <w:tcW w:w="655"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0</w:t>
            </w:r>
          </w:p>
        </w:tc>
        <w:tc>
          <w:tcPr>
            <w:tcW w:w="1376"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4</w:t>
            </w:r>
          </w:p>
        </w:tc>
      </w:tr>
      <w:tr w:rsidR="009A7A2D" w:rsidRPr="009A7A2D" w:rsidTr="009A7A2D">
        <w:trPr>
          <w:trHeight w:val="300"/>
        </w:trPr>
        <w:tc>
          <w:tcPr>
            <w:tcW w:w="5440" w:type="dxa"/>
            <w:tcBorders>
              <w:top w:val="nil"/>
              <w:left w:val="single" w:sz="4" w:space="0" w:color="auto"/>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 xml:space="preserve">Spirea </w:t>
            </w:r>
            <w:proofErr w:type="spellStart"/>
            <w:r w:rsidRPr="009A7A2D">
              <w:rPr>
                <w:rFonts w:ascii="Calibri" w:eastAsia="Times New Roman" w:hAnsi="Calibri" w:cs="Times New Roman"/>
                <w:color w:val="000000"/>
                <w:lang w:eastAsia="cs-CZ"/>
              </w:rPr>
              <w:t>cinerea</w:t>
            </w:r>
            <w:proofErr w:type="spellEnd"/>
            <w:r w:rsidRPr="009A7A2D">
              <w:rPr>
                <w:rFonts w:ascii="Calibri" w:eastAsia="Times New Roman" w:hAnsi="Calibri" w:cs="Times New Roman"/>
                <w:color w:val="000000"/>
                <w:lang w:eastAsia="cs-CZ"/>
              </w:rPr>
              <w:t xml:space="preserve"> </w:t>
            </w:r>
            <w:proofErr w:type="spellStart"/>
            <w:r w:rsidRPr="009A7A2D">
              <w:rPr>
                <w:rFonts w:ascii="Calibri" w:eastAsia="Times New Roman" w:hAnsi="Calibri" w:cs="Times New Roman"/>
                <w:color w:val="000000"/>
                <w:lang w:eastAsia="cs-CZ"/>
              </w:rPr>
              <w:t>Grefsheim</w:t>
            </w:r>
            <w:proofErr w:type="spellEnd"/>
          </w:p>
        </w:tc>
        <w:tc>
          <w:tcPr>
            <w:tcW w:w="655"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18</w:t>
            </w:r>
          </w:p>
        </w:tc>
        <w:tc>
          <w:tcPr>
            <w:tcW w:w="655"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240</w:t>
            </w:r>
          </w:p>
        </w:tc>
        <w:tc>
          <w:tcPr>
            <w:tcW w:w="655"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0</w:t>
            </w:r>
          </w:p>
        </w:tc>
        <w:tc>
          <w:tcPr>
            <w:tcW w:w="1376"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258</w:t>
            </w:r>
          </w:p>
        </w:tc>
      </w:tr>
      <w:tr w:rsidR="009A7A2D" w:rsidRPr="009A7A2D" w:rsidTr="009A7A2D">
        <w:trPr>
          <w:trHeight w:val="300"/>
        </w:trPr>
        <w:tc>
          <w:tcPr>
            <w:tcW w:w="5440" w:type="dxa"/>
            <w:tcBorders>
              <w:top w:val="nil"/>
              <w:left w:val="single" w:sz="4" w:space="0" w:color="auto"/>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proofErr w:type="spellStart"/>
            <w:r w:rsidRPr="009A7A2D">
              <w:rPr>
                <w:rFonts w:ascii="Calibri" w:eastAsia="Times New Roman" w:hAnsi="Calibri" w:cs="Times New Roman"/>
                <w:color w:val="000000"/>
                <w:lang w:eastAsia="cs-CZ"/>
              </w:rPr>
              <w:t>Quercus</w:t>
            </w:r>
            <w:proofErr w:type="spellEnd"/>
            <w:r w:rsidRPr="009A7A2D">
              <w:rPr>
                <w:rFonts w:ascii="Calibri" w:eastAsia="Times New Roman" w:hAnsi="Calibri" w:cs="Times New Roman"/>
                <w:color w:val="000000"/>
                <w:lang w:eastAsia="cs-CZ"/>
              </w:rPr>
              <w:t xml:space="preserve"> robur</w:t>
            </w:r>
          </w:p>
        </w:tc>
        <w:tc>
          <w:tcPr>
            <w:tcW w:w="655"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3</w:t>
            </w:r>
          </w:p>
        </w:tc>
        <w:tc>
          <w:tcPr>
            <w:tcW w:w="655"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0</w:t>
            </w:r>
          </w:p>
        </w:tc>
        <w:tc>
          <w:tcPr>
            <w:tcW w:w="655"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0</w:t>
            </w:r>
          </w:p>
        </w:tc>
        <w:tc>
          <w:tcPr>
            <w:tcW w:w="1376"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3</w:t>
            </w:r>
          </w:p>
        </w:tc>
      </w:tr>
      <w:tr w:rsidR="009A7A2D" w:rsidRPr="009A7A2D" w:rsidTr="009A7A2D">
        <w:trPr>
          <w:trHeight w:val="300"/>
        </w:trPr>
        <w:tc>
          <w:tcPr>
            <w:tcW w:w="5440" w:type="dxa"/>
            <w:tcBorders>
              <w:top w:val="nil"/>
              <w:left w:val="single" w:sz="4" w:space="0" w:color="auto"/>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proofErr w:type="spellStart"/>
            <w:r w:rsidRPr="009A7A2D">
              <w:rPr>
                <w:rFonts w:ascii="Calibri" w:eastAsia="Times New Roman" w:hAnsi="Calibri" w:cs="Times New Roman"/>
                <w:color w:val="000000"/>
                <w:lang w:eastAsia="cs-CZ"/>
              </w:rPr>
              <w:t>Prunus</w:t>
            </w:r>
            <w:proofErr w:type="spellEnd"/>
            <w:r w:rsidRPr="009A7A2D">
              <w:rPr>
                <w:rFonts w:ascii="Calibri" w:eastAsia="Times New Roman" w:hAnsi="Calibri" w:cs="Times New Roman"/>
                <w:color w:val="000000"/>
                <w:lang w:eastAsia="cs-CZ"/>
              </w:rPr>
              <w:t xml:space="preserve"> </w:t>
            </w:r>
            <w:proofErr w:type="spellStart"/>
            <w:r w:rsidRPr="009A7A2D">
              <w:rPr>
                <w:rFonts w:ascii="Calibri" w:eastAsia="Times New Roman" w:hAnsi="Calibri" w:cs="Times New Roman"/>
                <w:color w:val="000000"/>
                <w:lang w:eastAsia="cs-CZ"/>
              </w:rPr>
              <w:t>Amanogawa</w:t>
            </w:r>
            <w:proofErr w:type="spellEnd"/>
          </w:p>
        </w:tc>
        <w:tc>
          <w:tcPr>
            <w:tcW w:w="655"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3</w:t>
            </w:r>
          </w:p>
        </w:tc>
        <w:tc>
          <w:tcPr>
            <w:tcW w:w="655"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0</w:t>
            </w:r>
          </w:p>
        </w:tc>
        <w:tc>
          <w:tcPr>
            <w:tcW w:w="655"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0</w:t>
            </w:r>
          </w:p>
        </w:tc>
        <w:tc>
          <w:tcPr>
            <w:tcW w:w="1376"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3</w:t>
            </w:r>
          </w:p>
        </w:tc>
      </w:tr>
      <w:tr w:rsidR="009A7A2D" w:rsidRPr="009A7A2D" w:rsidTr="009A7A2D">
        <w:trPr>
          <w:trHeight w:val="300"/>
        </w:trPr>
        <w:tc>
          <w:tcPr>
            <w:tcW w:w="5440" w:type="dxa"/>
            <w:tcBorders>
              <w:top w:val="nil"/>
              <w:left w:val="single" w:sz="4" w:space="0" w:color="auto"/>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proofErr w:type="spellStart"/>
            <w:r w:rsidRPr="009A7A2D">
              <w:rPr>
                <w:rFonts w:ascii="Calibri" w:eastAsia="Times New Roman" w:hAnsi="Calibri" w:cs="Times New Roman"/>
                <w:color w:val="000000"/>
                <w:lang w:eastAsia="cs-CZ"/>
              </w:rPr>
              <w:t>Potentila</w:t>
            </w:r>
            <w:proofErr w:type="spellEnd"/>
            <w:r w:rsidRPr="009A7A2D">
              <w:rPr>
                <w:rFonts w:ascii="Calibri" w:eastAsia="Times New Roman" w:hAnsi="Calibri" w:cs="Times New Roman"/>
                <w:color w:val="000000"/>
                <w:lang w:eastAsia="cs-CZ"/>
              </w:rPr>
              <w:t xml:space="preserve"> </w:t>
            </w:r>
            <w:proofErr w:type="spellStart"/>
            <w:r w:rsidRPr="009A7A2D">
              <w:rPr>
                <w:rFonts w:ascii="Calibri" w:eastAsia="Times New Roman" w:hAnsi="Calibri" w:cs="Times New Roman"/>
                <w:color w:val="000000"/>
                <w:lang w:eastAsia="cs-CZ"/>
              </w:rPr>
              <w:t>fruticosa</w:t>
            </w:r>
            <w:proofErr w:type="spellEnd"/>
            <w:r w:rsidRPr="009A7A2D">
              <w:rPr>
                <w:rFonts w:ascii="Calibri" w:eastAsia="Times New Roman" w:hAnsi="Calibri" w:cs="Times New Roman"/>
                <w:color w:val="000000"/>
                <w:lang w:eastAsia="cs-CZ"/>
              </w:rPr>
              <w:t xml:space="preserve"> </w:t>
            </w:r>
            <w:proofErr w:type="spellStart"/>
            <w:r w:rsidRPr="009A7A2D">
              <w:rPr>
                <w:rFonts w:ascii="Calibri" w:eastAsia="Times New Roman" w:hAnsi="Calibri" w:cs="Times New Roman"/>
                <w:color w:val="000000"/>
                <w:lang w:eastAsia="cs-CZ"/>
              </w:rPr>
              <w:t>Goldtepich</w:t>
            </w:r>
            <w:proofErr w:type="spellEnd"/>
          </w:p>
        </w:tc>
        <w:tc>
          <w:tcPr>
            <w:tcW w:w="655"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35</w:t>
            </w:r>
          </w:p>
        </w:tc>
        <w:tc>
          <w:tcPr>
            <w:tcW w:w="655"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0</w:t>
            </w:r>
          </w:p>
        </w:tc>
        <w:tc>
          <w:tcPr>
            <w:tcW w:w="655"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0</w:t>
            </w:r>
          </w:p>
        </w:tc>
        <w:tc>
          <w:tcPr>
            <w:tcW w:w="1376"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35</w:t>
            </w:r>
          </w:p>
        </w:tc>
      </w:tr>
      <w:tr w:rsidR="009A7A2D" w:rsidRPr="009A7A2D" w:rsidTr="009A7A2D">
        <w:trPr>
          <w:trHeight w:val="300"/>
        </w:trPr>
        <w:tc>
          <w:tcPr>
            <w:tcW w:w="5440" w:type="dxa"/>
            <w:tcBorders>
              <w:top w:val="nil"/>
              <w:left w:val="single" w:sz="4" w:space="0" w:color="auto"/>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 xml:space="preserve">Spirea </w:t>
            </w:r>
            <w:proofErr w:type="spellStart"/>
            <w:r w:rsidRPr="009A7A2D">
              <w:rPr>
                <w:rFonts w:ascii="Calibri" w:eastAsia="Times New Roman" w:hAnsi="Calibri" w:cs="Times New Roman"/>
                <w:color w:val="000000"/>
                <w:lang w:eastAsia="cs-CZ"/>
              </w:rPr>
              <w:t>bumalda</w:t>
            </w:r>
            <w:proofErr w:type="spellEnd"/>
            <w:r w:rsidRPr="009A7A2D">
              <w:rPr>
                <w:rFonts w:ascii="Calibri" w:eastAsia="Times New Roman" w:hAnsi="Calibri" w:cs="Times New Roman"/>
                <w:color w:val="000000"/>
                <w:lang w:eastAsia="cs-CZ"/>
              </w:rPr>
              <w:t xml:space="preserve"> Gold</w:t>
            </w:r>
          </w:p>
        </w:tc>
        <w:tc>
          <w:tcPr>
            <w:tcW w:w="655"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35</w:t>
            </w:r>
          </w:p>
        </w:tc>
        <w:tc>
          <w:tcPr>
            <w:tcW w:w="655"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0</w:t>
            </w:r>
          </w:p>
        </w:tc>
        <w:tc>
          <w:tcPr>
            <w:tcW w:w="655"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0</w:t>
            </w:r>
          </w:p>
        </w:tc>
        <w:tc>
          <w:tcPr>
            <w:tcW w:w="1376" w:type="dxa"/>
            <w:tcBorders>
              <w:top w:val="nil"/>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35</w:t>
            </w:r>
          </w:p>
        </w:tc>
      </w:tr>
      <w:tr w:rsidR="009A7A2D" w:rsidRPr="009A7A2D" w:rsidTr="009A7A2D">
        <w:trPr>
          <w:trHeight w:val="300"/>
        </w:trPr>
        <w:tc>
          <w:tcPr>
            <w:tcW w:w="5440" w:type="dxa"/>
            <w:tcBorders>
              <w:top w:val="nil"/>
              <w:left w:val="nil"/>
              <w:bottom w:val="nil"/>
              <w:right w:val="nil"/>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p>
        </w:tc>
        <w:tc>
          <w:tcPr>
            <w:tcW w:w="655" w:type="dxa"/>
            <w:tcBorders>
              <w:top w:val="nil"/>
              <w:left w:val="nil"/>
              <w:bottom w:val="nil"/>
              <w:right w:val="nil"/>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p>
        </w:tc>
        <w:tc>
          <w:tcPr>
            <w:tcW w:w="655" w:type="dxa"/>
            <w:tcBorders>
              <w:top w:val="nil"/>
              <w:left w:val="nil"/>
              <w:bottom w:val="nil"/>
              <w:right w:val="nil"/>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p>
        </w:tc>
        <w:tc>
          <w:tcPr>
            <w:tcW w:w="655" w:type="dxa"/>
            <w:tcBorders>
              <w:top w:val="nil"/>
              <w:left w:val="nil"/>
              <w:bottom w:val="nil"/>
              <w:right w:val="nil"/>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p>
        </w:tc>
        <w:tc>
          <w:tcPr>
            <w:tcW w:w="1376" w:type="dxa"/>
            <w:tcBorders>
              <w:top w:val="nil"/>
              <w:left w:val="nil"/>
              <w:bottom w:val="nil"/>
              <w:right w:val="nil"/>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p>
        </w:tc>
      </w:tr>
      <w:tr w:rsidR="009A7A2D" w:rsidRPr="009A7A2D" w:rsidTr="009A7A2D">
        <w:trPr>
          <w:trHeight w:val="300"/>
        </w:trPr>
        <w:tc>
          <w:tcPr>
            <w:tcW w:w="54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CELKEM</w:t>
            </w:r>
          </w:p>
        </w:tc>
        <w:tc>
          <w:tcPr>
            <w:tcW w:w="655" w:type="dxa"/>
            <w:tcBorders>
              <w:top w:val="single" w:sz="4" w:space="0" w:color="auto"/>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126</w:t>
            </w:r>
          </w:p>
        </w:tc>
        <w:tc>
          <w:tcPr>
            <w:tcW w:w="655" w:type="dxa"/>
            <w:tcBorders>
              <w:top w:val="single" w:sz="4" w:space="0" w:color="auto"/>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295</w:t>
            </w:r>
          </w:p>
        </w:tc>
        <w:tc>
          <w:tcPr>
            <w:tcW w:w="655" w:type="dxa"/>
            <w:tcBorders>
              <w:top w:val="single" w:sz="4" w:space="0" w:color="auto"/>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167</w:t>
            </w:r>
          </w:p>
        </w:tc>
        <w:tc>
          <w:tcPr>
            <w:tcW w:w="1376" w:type="dxa"/>
            <w:tcBorders>
              <w:top w:val="single" w:sz="4" w:space="0" w:color="auto"/>
              <w:left w:val="nil"/>
              <w:bottom w:val="single" w:sz="4" w:space="0" w:color="auto"/>
              <w:right w:val="single" w:sz="4" w:space="0" w:color="auto"/>
            </w:tcBorders>
            <w:shd w:val="clear" w:color="auto" w:fill="auto"/>
            <w:noWrap/>
            <w:vAlign w:val="bottom"/>
            <w:hideMark/>
          </w:tcPr>
          <w:p w:rsidR="009A7A2D" w:rsidRPr="009A7A2D" w:rsidRDefault="009A7A2D" w:rsidP="000B001A">
            <w:pPr>
              <w:spacing w:after="0" w:line="240" w:lineRule="auto"/>
              <w:jc w:val="both"/>
              <w:rPr>
                <w:rFonts w:ascii="Calibri" w:eastAsia="Times New Roman" w:hAnsi="Calibri" w:cs="Times New Roman"/>
                <w:color w:val="000000"/>
                <w:lang w:eastAsia="cs-CZ"/>
              </w:rPr>
            </w:pPr>
            <w:r w:rsidRPr="009A7A2D">
              <w:rPr>
                <w:rFonts w:ascii="Calibri" w:eastAsia="Times New Roman" w:hAnsi="Calibri" w:cs="Times New Roman"/>
                <w:color w:val="000000"/>
                <w:lang w:eastAsia="cs-CZ"/>
              </w:rPr>
              <w:t>588</w:t>
            </w:r>
          </w:p>
        </w:tc>
      </w:tr>
    </w:tbl>
    <w:p w:rsidR="00736516" w:rsidRDefault="00736516" w:rsidP="000B001A">
      <w:pPr>
        <w:pStyle w:val="Odstavecseseznamem"/>
        <w:ind w:left="1065"/>
        <w:jc w:val="both"/>
        <w:rPr>
          <w:sz w:val="24"/>
          <w:szCs w:val="24"/>
        </w:rPr>
      </w:pPr>
    </w:p>
    <w:p w:rsidR="00736516" w:rsidRDefault="00736516" w:rsidP="000B001A">
      <w:pPr>
        <w:pStyle w:val="Odstavecseseznamem"/>
        <w:ind w:left="1065"/>
        <w:jc w:val="both"/>
        <w:rPr>
          <w:sz w:val="24"/>
          <w:szCs w:val="24"/>
        </w:rPr>
      </w:pPr>
    </w:p>
    <w:p w:rsidR="000935CB" w:rsidRDefault="000935CB" w:rsidP="000B001A">
      <w:pPr>
        <w:pStyle w:val="Odstavecseseznamem"/>
        <w:ind w:left="1065"/>
        <w:jc w:val="both"/>
        <w:rPr>
          <w:sz w:val="24"/>
          <w:szCs w:val="24"/>
        </w:rPr>
      </w:pPr>
    </w:p>
    <w:p w:rsidR="000935CB" w:rsidRDefault="000935CB" w:rsidP="000B001A">
      <w:pPr>
        <w:pStyle w:val="Odstavecseseznamem"/>
        <w:ind w:left="1065"/>
        <w:jc w:val="both"/>
        <w:rPr>
          <w:sz w:val="24"/>
          <w:szCs w:val="24"/>
        </w:rPr>
      </w:pPr>
    </w:p>
    <w:tbl>
      <w:tblPr>
        <w:tblW w:w="7560" w:type="dxa"/>
        <w:tblInd w:w="55" w:type="dxa"/>
        <w:tblCellMar>
          <w:left w:w="70" w:type="dxa"/>
          <w:right w:w="70" w:type="dxa"/>
        </w:tblCellMar>
        <w:tblLook w:val="04A0" w:firstRow="1" w:lastRow="0" w:firstColumn="1" w:lastColumn="0" w:noHBand="0" w:noVBand="1"/>
      </w:tblPr>
      <w:tblGrid>
        <w:gridCol w:w="4929"/>
        <w:gridCol w:w="877"/>
        <w:gridCol w:w="877"/>
        <w:gridCol w:w="877"/>
      </w:tblGrid>
      <w:tr w:rsidR="003E0C76" w:rsidRPr="003E0C76" w:rsidTr="003E0C76">
        <w:trPr>
          <w:trHeight w:val="300"/>
        </w:trPr>
        <w:tc>
          <w:tcPr>
            <w:tcW w:w="7560" w:type="dxa"/>
            <w:gridSpan w:val="4"/>
            <w:tcBorders>
              <w:top w:val="nil"/>
              <w:left w:val="nil"/>
              <w:bottom w:val="nil"/>
              <w:right w:val="nil"/>
            </w:tcBorders>
            <w:shd w:val="clear" w:color="000000" w:fill="D8E4BC"/>
            <w:vAlign w:val="bottom"/>
            <w:hideMark/>
          </w:tcPr>
          <w:p w:rsidR="003E0C76" w:rsidRPr="003E0C76" w:rsidRDefault="003E0C76" w:rsidP="000B001A">
            <w:pPr>
              <w:spacing w:after="0" w:line="240" w:lineRule="auto"/>
              <w:jc w:val="both"/>
              <w:rPr>
                <w:rFonts w:ascii="Calibri" w:eastAsia="Times New Roman" w:hAnsi="Calibri" w:cs="Times New Roman"/>
                <w:b/>
                <w:bCs/>
                <w:i/>
                <w:iCs/>
                <w:color w:val="000000"/>
                <w:sz w:val="20"/>
                <w:szCs w:val="20"/>
                <w:lang w:eastAsia="cs-CZ"/>
              </w:rPr>
            </w:pPr>
            <w:r w:rsidRPr="003E0C76">
              <w:rPr>
                <w:rFonts w:ascii="Calibri" w:eastAsia="Times New Roman" w:hAnsi="Calibri" w:cs="Times New Roman"/>
                <w:b/>
                <w:bCs/>
                <w:i/>
                <w:iCs/>
                <w:color w:val="000000"/>
                <w:sz w:val="20"/>
                <w:szCs w:val="20"/>
                <w:lang w:eastAsia="cs-CZ"/>
              </w:rPr>
              <w:t>ČASOVÝ PRŮBĚH PRACÍ</w:t>
            </w:r>
          </w:p>
        </w:tc>
      </w:tr>
      <w:tr w:rsidR="003E0C76" w:rsidRPr="003E0C76" w:rsidTr="003E0C76">
        <w:trPr>
          <w:trHeight w:val="315"/>
        </w:trPr>
        <w:tc>
          <w:tcPr>
            <w:tcW w:w="4929" w:type="dxa"/>
            <w:tcBorders>
              <w:top w:val="nil"/>
              <w:left w:val="nil"/>
              <w:bottom w:val="nil"/>
              <w:right w:val="nil"/>
            </w:tcBorders>
            <w:shd w:val="clear" w:color="auto" w:fill="auto"/>
            <w:noWrap/>
            <w:vAlign w:val="bottom"/>
            <w:hideMark/>
          </w:tcPr>
          <w:p w:rsidR="003E0C76" w:rsidRPr="003E0C76" w:rsidRDefault="003E0C76" w:rsidP="000B001A">
            <w:pPr>
              <w:spacing w:after="0" w:line="240" w:lineRule="auto"/>
              <w:jc w:val="both"/>
              <w:rPr>
                <w:rFonts w:ascii="Calibri" w:eastAsia="Times New Roman" w:hAnsi="Calibri" w:cs="Times New Roman"/>
                <w:color w:val="000000"/>
                <w:lang w:eastAsia="cs-CZ"/>
              </w:rPr>
            </w:pPr>
          </w:p>
        </w:tc>
        <w:tc>
          <w:tcPr>
            <w:tcW w:w="877" w:type="dxa"/>
            <w:tcBorders>
              <w:top w:val="nil"/>
              <w:left w:val="nil"/>
              <w:bottom w:val="nil"/>
              <w:right w:val="nil"/>
            </w:tcBorders>
            <w:shd w:val="clear" w:color="auto" w:fill="auto"/>
            <w:noWrap/>
            <w:vAlign w:val="bottom"/>
            <w:hideMark/>
          </w:tcPr>
          <w:p w:rsidR="003E0C76" w:rsidRPr="003E0C76" w:rsidRDefault="003E0C76" w:rsidP="000B001A">
            <w:pPr>
              <w:spacing w:after="0" w:line="240" w:lineRule="auto"/>
              <w:jc w:val="both"/>
              <w:rPr>
                <w:rFonts w:ascii="Calibri" w:eastAsia="Times New Roman" w:hAnsi="Calibri" w:cs="Times New Roman"/>
                <w:color w:val="000000"/>
                <w:lang w:eastAsia="cs-CZ"/>
              </w:rPr>
            </w:pPr>
          </w:p>
        </w:tc>
        <w:tc>
          <w:tcPr>
            <w:tcW w:w="877" w:type="dxa"/>
            <w:tcBorders>
              <w:top w:val="nil"/>
              <w:left w:val="nil"/>
              <w:bottom w:val="nil"/>
              <w:right w:val="nil"/>
            </w:tcBorders>
            <w:shd w:val="clear" w:color="auto" w:fill="auto"/>
            <w:noWrap/>
            <w:vAlign w:val="bottom"/>
            <w:hideMark/>
          </w:tcPr>
          <w:p w:rsidR="003E0C76" w:rsidRPr="003E0C76" w:rsidRDefault="003E0C76" w:rsidP="000B001A">
            <w:pPr>
              <w:spacing w:after="0" w:line="240" w:lineRule="auto"/>
              <w:jc w:val="both"/>
              <w:rPr>
                <w:rFonts w:ascii="Calibri" w:eastAsia="Times New Roman" w:hAnsi="Calibri" w:cs="Times New Roman"/>
                <w:color w:val="000000"/>
                <w:lang w:eastAsia="cs-CZ"/>
              </w:rPr>
            </w:pPr>
          </w:p>
        </w:tc>
        <w:tc>
          <w:tcPr>
            <w:tcW w:w="877" w:type="dxa"/>
            <w:tcBorders>
              <w:top w:val="nil"/>
              <w:left w:val="nil"/>
              <w:bottom w:val="nil"/>
              <w:right w:val="nil"/>
            </w:tcBorders>
            <w:shd w:val="clear" w:color="auto" w:fill="auto"/>
            <w:noWrap/>
            <w:vAlign w:val="bottom"/>
            <w:hideMark/>
          </w:tcPr>
          <w:p w:rsidR="003E0C76" w:rsidRPr="003E0C76" w:rsidRDefault="003E0C76" w:rsidP="000B001A">
            <w:pPr>
              <w:spacing w:after="0" w:line="240" w:lineRule="auto"/>
              <w:jc w:val="both"/>
              <w:rPr>
                <w:rFonts w:ascii="Calibri" w:eastAsia="Times New Roman" w:hAnsi="Calibri" w:cs="Times New Roman"/>
                <w:color w:val="000000"/>
                <w:lang w:eastAsia="cs-CZ"/>
              </w:rPr>
            </w:pPr>
          </w:p>
        </w:tc>
      </w:tr>
      <w:tr w:rsidR="003E0C76" w:rsidRPr="003E0C76" w:rsidTr="003E0C76">
        <w:trPr>
          <w:trHeight w:val="315"/>
        </w:trPr>
        <w:tc>
          <w:tcPr>
            <w:tcW w:w="4929" w:type="dxa"/>
            <w:vMerge w:val="restart"/>
            <w:tcBorders>
              <w:top w:val="single" w:sz="8" w:space="0" w:color="auto"/>
              <w:left w:val="single" w:sz="8" w:space="0" w:color="auto"/>
              <w:bottom w:val="single" w:sz="4" w:space="0" w:color="auto"/>
              <w:right w:val="single" w:sz="8" w:space="0" w:color="000000"/>
            </w:tcBorders>
            <w:shd w:val="clear" w:color="000000" w:fill="D8E4BC"/>
            <w:noWrap/>
            <w:vAlign w:val="center"/>
            <w:hideMark/>
          </w:tcPr>
          <w:p w:rsidR="003E0C76" w:rsidRPr="003E0C76" w:rsidRDefault="003E0C76" w:rsidP="000B001A">
            <w:pPr>
              <w:spacing w:after="0" w:line="240" w:lineRule="auto"/>
              <w:jc w:val="both"/>
              <w:rPr>
                <w:rFonts w:ascii="Calibri" w:eastAsia="Times New Roman" w:hAnsi="Calibri" w:cs="Times New Roman"/>
                <w:b/>
                <w:bCs/>
                <w:color w:val="000000"/>
                <w:lang w:eastAsia="cs-CZ"/>
              </w:rPr>
            </w:pPr>
            <w:r w:rsidRPr="003E0C76">
              <w:rPr>
                <w:rFonts w:ascii="Calibri" w:eastAsia="Times New Roman" w:hAnsi="Calibri" w:cs="Times New Roman"/>
                <w:b/>
                <w:bCs/>
                <w:color w:val="000000"/>
                <w:lang w:eastAsia="cs-CZ"/>
              </w:rPr>
              <w:t>VEŠKERÉ PROVÁDĚNÉ PRÁCE</w:t>
            </w:r>
          </w:p>
        </w:tc>
        <w:tc>
          <w:tcPr>
            <w:tcW w:w="2631" w:type="dxa"/>
            <w:gridSpan w:val="3"/>
            <w:tcBorders>
              <w:top w:val="single" w:sz="8" w:space="0" w:color="auto"/>
              <w:left w:val="nil"/>
              <w:bottom w:val="single" w:sz="8" w:space="0" w:color="auto"/>
              <w:right w:val="single" w:sz="8" w:space="0" w:color="000000"/>
            </w:tcBorders>
            <w:shd w:val="clear" w:color="000000" w:fill="D8E4BC"/>
            <w:noWrap/>
            <w:vAlign w:val="bottom"/>
            <w:hideMark/>
          </w:tcPr>
          <w:p w:rsidR="003E0C76" w:rsidRPr="003E0C76" w:rsidRDefault="003E0C76" w:rsidP="000B001A">
            <w:pPr>
              <w:spacing w:after="0" w:line="240" w:lineRule="auto"/>
              <w:jc w:val="both"/>
              <w:rPr>
                <w:rFonts w:ascii="Calibri" w:eastAsia="Times New Roman" w:hAnsi="Calibri" w:cs="Times New Roman"/>
                <w:b/>
                <w:bCs/>
                <w:color w:val="000000"/>
                <w:lang w:eastAsia="cs-CZ"/>
              </w:rPr>
            </w:pPr>
            <w:r w:rsidRPr="003E0C76">
              <w:rPr>
                <w:rFonts w:ascii="Calibri" w:eastAsia="Times New Roman" w:hAnsi="Calibri" w:cs="Times New Roman"/>
                <w:b/>
                <w:bCs/>
                <w:color w:val="000000"/>
                <w:lang w:eastAsia="cs-CZ"/>
              </w:rPr>
              <w:t>PLOCHY</w:t>
            </w:r>
          </w:p>
        </w:tc>
      </w:tr>
      <w:tr w:rsidR="003E0C76" w:rsidRPr="003E0C76" w:rsidTr="003E0C76">
        <w:trPr>
          <w:trHeight w:val="300"/>
        </w:trPr>
        <w:tc>
          <w:tcPr>
            <w:tcW w:w="4929" w:type="dxa"/>
            <w:vMerge/>
            <w:tcBorders>
              <w:top w:val="single" w:sz="8" w:space="0" w:color="auto"/>
              <w:left w:val="single" w:sz="8" w:space="0" w:color="auto"/>
              <w:bottom w:val="single" w:sz="4" w:space="0" w:color="auto"/>
              <w:right w:val="single" w:sz="8" w:space="0" w:color="000000"/>
            </w:tcBorders>
            <w:vAlign w:val="center"/>
            <w:hideMark/>
          </w:tcPr>
          <w:p w:rsidR="003E0C76" w:rsidRPr="003E0C76" w:rsidRDefault="003E0C76" w:rsidP="000B001A">
            <w:pPr>
              <w:spacing w:after="0" w:line="240" w:lineRule="auto"/>
              <w:jc w:val="both"/>
              <w:rPr>
                <w:rFonts w:ascii="Calibri" w:eastAsia="Times New Roman" w:hAnsi="Calibri" w:cs="Times New Roman"/>
                <w:b/>
                <w:bCs/>
                <w:color w:val="000000"/>
                <w:lang w:eastAsia="cs-CZ"/>
              </w:rPr>
            </w:pPr>
          </w:p>
        </w:tc>
        <w:tc>
          <w:tcPr>
            <w:tcW w:w="877" w:type="dxa"/>
            <w:vMerge w:val="restart"/>
            <w:tcBorders>
              <w:top w:val="nil"/>
              <w:left w:val="single" w:sz="8" w:space="0" w:color="auto"/>
              <w:bottom w:val="nil"/>
              <w:right w:val="single" w:sz="4" w:space="0" w:color="auto"/>
            </w:tcBorders>
            <w:shd w:val="clear" w:color="auto" w:fill="auto"/>
            <w:noWrap/>
            <w:vAlign w:val="center"/>
            <w:hideMark/>
          </w:tcPr>
          <w:p w:rsidR="003E0C76" w:rsidRPr="003E0C76" w:rsidRDefault="003E0C76" w:rsidP="000B001A">
            <w:pPr>
              <w:spacing w:after="0" w:line="240" w:lineRule="auto"/>
              <w:jc w:val="both"/>
              <w:rPr>
                <w:rFonts w:ascii="Calibri" w:eastAsia="Times New Roman" w:hAnsi="Calibri" w:cs="Times New Roman"/>
                <w:b/>
                <w:bCs/>
                <w:color w:val="000000"/>
                <w:lang w:eastAsia="cs-CZ"/>
              </w:rPr>
            </w:pPr>
            <w:r w:rsidRPr="003E0C76">
              <w:rPr>
                <w:rFonts w:ascii="Calibri" w:eastAsia="Times New Roman" w:hAnsi="Calibri" w:cs="Times New Roman"/>
                <w:b/>
                <w:bCs/>
                <w:color w:val="000000"/>
                <w:lang w:eastAsia="cs-CZ"/>
              </w:rPr>
              <w:t>A</w:t>
            </w:r>
          </w:p>
        </w:tc>
        <w:tc>
          <w:tcPr>
            <w:tcW w:w="877" w:type="dxa"/>
            <w:vMerge w:val="restart"/>
            <w:tcBorders>
              <w:top w:val="nil"/>
              <w:left w:val="single" w:sz="4" w:space="0" w:color="auto"/>
              <w:bottom w:val="nil"/>
              <w:right w:val="single" w:sz="4" w:space="0" w:color="auto"/>
            </w:tcBorders>
            <w:shd w:val="clear" w:color="auto" w:fill="auto"/>
            <w:noWrap/>
            <w:vAlign w:val="center"/>
            <w:hideMark/>
          </w:tcPr>
          <w:p w:rsidR="003E0C76" w:rsidRPr="003E0C76" w:rsidRDefault="003E0C76" w:rsidP="000B001A">
            <w:pPr>
              <w:spacing w:after="0" w:line="240" w:lineRule="auto"/>
              <w:jc w:val="both"/>
              <w:rPr>
                <w:rFonts w:ascii="Calibri" w:eastAsia="Times New Roman" w:hAnsi="Calibri" w:cs="Times New Roman"/>
                <w:b/>
                <w:bCs/>
                <w:color w:val="000000"/>
                <w:lang w:eastAsia="cs-CZ"/>
              </w:rPr>
            </w:pPr>
            <w:r w:rsidRPr="003E0C76">
              <w:rPr>
                <w:rFonts w:ascii="Calibri" w:eastAsia="Times New Roman" w:hAnsi="Calibri" w:cs="Times New Roman"/>
                <w:b/>
                <w:bCs/>
                <w:color w:val="000000"/>
                <w:lang w:eastAsia="cs-CZ"/>
              </w:rPr>
              <w:t>B</w:t>
            </w:r>
          </w:p>
        </w:tc>
        <w:tc>
          <w:tcPr>
            <w:tcW w:w="877"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E0C76" w:rsidRPr="003E0C76" w:rsidRDefault="003E0C76" w:rsidP="000B001A">
            <w:pPr>
              <w:spacing w:after="0" w:line="240" w:lineRule="auto"/>
              <w:jc w:val="both"/>
              <w:rPr>
                <w:rFonts w:ascii="Calibri" w:eastAsia="Times New Roman" w:hAnsi="Calibri" w:cs="Times New Roman"/>
                <w:b/>
                <w:bCs/>
                <w:color w:val="000000"/>
                <w:lang w:eastAsia="cs-CZ"/>
              </w:rPr>
            </w:pPr>
            <w:r w:rsidRPr="003E0C76">
              <w:rPr>
                <w:rFonts w:ascii="Calibri" w:eastAsia="Times New Roman" w:hAnsi="Calibri" w:cs="Times New Roman"/>
                <w:b/>
                <w:bCs/>
                <w:color w:val="000000"/>
                <w:lang w:eastAsia="cs-CZ"/>
              </w:rPr>
              <w:t>C</w:t>
            </w:r>
          </w:p>
        </w:tc>
      </w:tr>
      <w:tr w:rsidR="003E0C76" w:rsidRPr="003E0C76" w:rsidTr="003E0C76">
        <w:trPr>
          <w:trHeight w:val="300"/>
        </w:trPr>
        <w:tc>
          <w:tcPr>
            <w:tcW w:w="4929" w:type="dxa"/>
            <w:vMerge/>
            <w:tcBorders>
              <w:top w:val="single" w:sz="8" w:space="0" w:color="auto"/>
              <w:left w:val="single" w:sz="8" w:space="0" w:color="auto"/>
              <w:bottom w:val="single" w:sz="4" w:space="0" w:color="auto"/>
              <w:right w:val="single" w:sz="8" w:space="0" w:color="000000"/>
            </w:tcBorders>
            <w:vAlign w:val="center"/>
            <w:hideMark/>
          </w:tcPr>
          <w:p w:rsidR="003E0C76" w:rsidRPr="003E0C76" w:rsidRDefault="003E0C76" w:rsidP="000B001A">
            <w:pPr>
              <w:spacing w:after="0" w:line="240" w:lineRule="auto"/>
              <w:jc w:val="both"/>
              <w:rPr>
                <w:rFonts w:ascii="Calibri" w:eastAsia="Times New Roman" w:hAnsi="Calibri" w:cs="Times New Roman"/>
                <w:b/>
                <w:bCs/>
                <w:color w:val="000000"/>
                <w:lang w:eastAsia="cs-CZ"/>
              </w:rPr>
            </w:pPr>
          </w:p>
        </w:tc>
        <w:tc>
          <w:tcPr>
            <w:tcW w:w="877" w:type="dxa"/>
            <w:vMerge/>
            <w:tcBorders>
              <w:top w:val="nil"/>
              <w:left w:val="single" w:sz="8" w:space="0" w:color="auto"/>
              <w:bottom w:val="nil"/>
              <w:right w:val="single" w:sz="4" w:space="0" w:color="auto"/>
            </w:tcBorders>
            <w:vAlign w:val="center"/>
            <w:hideMark/>
          </w:tcPr>
          <w:p w:rsidR="003E0C76" w:rsidRPr="003E0C76" w:rsidRDefault="003E0C76" w:rsidP="000B001A">
            <w:pPr>
              <w:spacing w:after="0" w:line="240" w:lineRule="auto"/>
              <w:jc w:val="both"/>
              <w:rPr>
                <w:rFonts w:ascii="Calibri" w:eastAsia="Times New Roman" w:hAnsi="Calibri" w:cs="Times New Roman"/>
                <w:b/>
                <w:bCs/>
                <w:color w:val="000000"/>
                <w:lang w:eastAsia="cs-CZ"/>
              </w:rPr>
            </w:pPr>
          </w:p>
        </w:tc>
        <w:tc>
          <w:tcPr>
            <w:tcW w:w="877" w:type="dxa"/>
            <w:vMerge/>
            <w:tcBorders>
              <w:top w:val="nil"/>
              <w:left w:val="single" w:sz="4" w:space="0" w:color="auto"/>
              <w:bottom w:val="nil"/>
              <w:right w:val="single" w:sz="4" w:space="0" w:color="auto"/>
            </w:tcBorders>
            <w:vAlign w:val="center"/>
            <w:hideMark/>
          </w:tcPr>
          <w:p w:rsidR="003E0C76" w:rsidRPr="003E0C76" w:rsidRDefault="003E0C76" w:rsidP="000B001A">
            <w:pPr>
              <w:spacing w:after="0" w:line="240" w:lineRule="auto"/>
              <w:jc w:val="both"/>
              <w:rPr>
                <w:rFonts w:ascii="Calibri" w:eastAsia="Times New Roman" w:hAnsi="Calibri" w:cs="Times New Roman"/>
                <w:b/>
                <w:bCs/>
                <w:color w:val="000000"/>
                <w:lang w:eastAsia="cs-CZ"/>
              </w:rPr>
            </w:pPr>
          </w:p>
        </w:tc>
        <w:tc>
          <w:tcPr>
            <w:tcW w:w="877" w:type="dxa"/>
            <w:vMerge/>
            <w:tcBorders>
              <w:top w:val="single" w:sz="4" w:space="0" w:color="auto"/>
              <w:left w:val="single" w:sz="4" w:space="0" w:color="auto"/>
              <w:bottom w:val="single" w:sz="4" w:space="0" w:color="auto"/>
              <w:right w:val="single" w:sz="4" w:space="0" w:color="auto"/>
            </w:tcBorders>
            <w:vAlign w:val="center"/>
            <w:hideMark/>
          </w:tcPr>
          <w:p w:rsidR="003E0C76" w:rsidRPr="003E0C76" w:rsidRDefault="003E0C76" w:rsidP="000B001A">
            <w:pPr>
              <w:spacing w:after="0" w:line="240" w:lineRule="auto"/>
              <w:jc w:val="both"/>
              <w:rPr>
                <w:rFonts w:ascii="Calibri" w:eastAsia="Times New Roman" w:hAnsi="Calibri" w:cs="Times New Roman"/>
                <w:b/>
                <w:bCs/>
                <w:color w:val="000000"/>
                <w:lang w:eastAsia="cs-CZ"/>
              </w:rPr>
            </w:pPr>
          </w:p>
        </w:tc>
      </w:tr>
      <w:tr w:rsidR="003E0C76" w:rsidRPr="003E0C76" w:rsidTr="003E0C76">
        <w:trPr>
          <w:trHeight w:val="300"/>
        </w:trPr>
        <w:tc>
          <w:tcPr>
            <w:tcW w:w="492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E0C76" w:rsidRPr="003E0C76" w:rsidRDefault="003E0C76" w:rsidP="000B001A">
            <w:pPr>
              <w:spacing w:after="0" w:line="240" w:lineRule="auto"/>
              <w:jc w:val="both"/>
              <w:rPr>
                <w:rFonts w:ascii="Calibri" w:eastAsia="Times New Roman" w:hAnsi="Calibri" w:cs="Times New Roman"/>
                <w:color w:val="000000"/>
                <w:lang w:eastAsia="cs-CZ"/>
              </w:rPr>
            </w:pPr>
            <w:r w:rsidRPr="003E0C76">
              <w:rPr>
                <w:rFonts w:ascii="Calibri" w:eastAsia="Times New Roman" w:hAnsi="Calibri" w:cs="Times New Roman"/>
                <w:color w:val="000000"/>
                <w:lang w:eastAsia="cs-CZ"/>
              </w:rPr>
              <w:t>ROK</w:t>
            </w:r>
          </w:p>
        </w:tc>
        <w:tc>
          <w:tcPr>
            <w:tcW w:w="877" w:type="dxa"/>
            <w:tcBorders>
              <w:top w:val="single" w:sz="4" w:space="0" w:color="auto"/>
              <w:left w:val="nil"/>
              <w:bottom w:val="single" w:sz="4" w:space="0" w:color="auto"/>
              <w:right w:val="single" w:sz="4" w:space="0" w:color="auto"/>
            </w:tcBorders>
            <w:shd w:val="clear" w:color="auto" w:fill="auto"/>
            <w:noWrap/>
            <w:vAlign w:val="bottom"/>
            <w:hideMark/>
          </w:tcPr>
          <w:p w:rsidR="003E0C76" w:rsidRPr="003E0C76" w:rsidRDefault="003E0C76" w:rsidP="000B001A">
            <w:pPr>
              <w:spacing w:after="0" w:line="240" w:lineRule="auto"/>
              <w:jc w:val="both"/>
              <w:rPr>
                <w:rFonts w:ascii="Calibri" w:eastAsia="Times New Roman" w:hAnsi="Calibri" w:cs="Times New Roman"/>
                <w:color w:val="000000"/>
                <w:lang w:eastAsia="cs-CZ"/>
              </w:rPr>
            </w:pPr>
            <w:r w:rsidRPr="003E0C76">
              <w:rPr>
                <w:rFonts w:ascii="Calibri" w:eastAsia="Times New Roman" w:hAnsi="Calibri" w:cs="Times New Roman"/>
                <w:color w:val="000000"/>
                <w:lang w:eastAsia="cs-CZ"/>
              </w:rPr>
              <w:t>2014</w:t>
            </w:r>
          </w:p>
        </w:tc>
        <w:tc>
          <w:tcPr>
            <w:tcW w:w="877" w:type="dxa"/>
            <w:tcBorders>
              <w:top w:val="single" w:sz="4" w:space="0" w:color="auto"/>
              <w:left w:val="nil"/>
              <w:bottom w:val="single" w:sz="4" w:space="0" w:color="auto"/>
              <w:right w:val="single" w:sz="4" w:space="0" w:color="auto"/>
            </w:tcBorders>
            <w:shd w:val="clear" w:color="auto" w:fill="auto"/>
            <w:noWrap/>
            <w:vAlign w:val="bottom"/>
            <w:hideMark/>
          </w:tcPr>
          <w:p w:rsidR="003E0C76" w:rsidRPr="003E0C76" w:rsidRDefault="003E0C76" w:rsidP="000B001A">
            <w:pPr>
              <w:spacing w:after="0" w:line="240" w:lineRule="auto"/>
              <w:jc w:val="both"/>
              <w:rPr>
                <w:rFonts w:ascii="Calibri" w:eastAsia="Times New Roman" w:hAnsi="Calibri" w:cs="Times New Roman"/>
                <w:color w:val="000000"/>
                <w:lang w:eastAsia="cs-CZ"/>
              </w:rPr>
            </w:pPr>
            <w:r w:rsidRPr="003E0C76">
              <w:rPr>
                <w:rFonts w:ascii="Calibri" w:eastAsia="Times New Roman" w:hAnsi="Calibri" w:cs="Times New Roman"/>
                <w:color w:val="000000"/>
                <w:lang w:eastAsia="cs-CZ"/>
              </w:rPr>
              <w:t>2014</w:t>
            </w:r>
          </w:p>
        </w:tc>
        <w:tc>
          <w:tcPr>
            <w:tcW w:w="877" w:type="dxa"/>
            <w:tcBorders>
              <w:top w:val="nil"/>
              <w:left w:val="nil"/>
              <w:bottom w:val="single" w:sz="4" w:space="0" w:color="auto"/>
              <w:right w:val="single" w:sz="4" w:space="0" w:color="auto"/>
            </w:tcBorders>
            <w:shd w:val="clear" w:color="auto" w:fill="auto"/>
            <w:noWrap/>
            <w:vAlign w:val="bottom"/>
            <w:hideMark/>
          </w:tcPr>
          <w:p w:rsidR="003E0C76" w:rsidRPr="003E0C76" w:rsidRDefault="003E0C76" w:rsidP="000B001A">
            <w:pPr>
              <w:spacing w:after="0" w:line="240" w:lineRule="auto"/>
              <w:jc w:val="both"/>
              <w:rPr>
                <w:rFonts w:ascii="Calibri" w:eastAsia="Times New Roman" w:hAnsi="Calibri" w:cs="Times New Roman"/>
                <w:color w:val="000000"/>
                <w:lang w:eastAsia="cs-CZ"/>
              </w:rPr>
            </w:pPr>
            <w:r w:rsidRPr="003E0C76">
              <w:rPr>
                <w:rFonts w:ascii="Calibri" w:eastAsia="Times New Roman" w:hAnsi="Calibri" w:cs="Times New Roman"/>
                <w:color w:val="000000"/>
                <w:lang w:eastAsia="cs-CZ"/>
              </w:rPr>
              <w:t>2014</w:t>
            </w:r>
          </w:p>
        </w:tc>
      </w:tr>
    </w:tbl>
    <w:p w:rsidR="00736516" w:rsidRDefault="00736516" w:rsidP="000B001A">
      <w:pPr>
        <w:pStyle w:val="Odstavecseseznamem"/>
        <w:ind w:left="1065"/>
        <w:jc w:val="both"/>
        <w:rPr>
          <w:sz w:val="24"/>
          <w:szCs w:val="24"/>
        </w:rPr>
      </w:pPr>
    </w:p>
    <w:p w:rsidR="00736516" w:rsidRDefault="00736516" w:rsidP="000B001A">
      <w:pPr>
        <w:pStyle w:val="Odstavecseseznamem"/>
        <w:ind w:left="1065"/>
        <w:jc w:val="both"/>
        <w:rPr>
          <w:sz w:val="24"/>
          <w:szCs w:val="24"/>
        </w:rPr>
      </w:pPr>
    </w:p>
    <w:p w:rsidR="00736516" w:rsidRDefault="00736516" w:rsidP="000B001A">
      <w:pPr>
        <w:pStyle w:val="Odstavecseseznamem"/>
        <w:ind w:left="1065"/>
        <w:jc w:val="both"/>
        <w:rPr>
          <w:sz w:val="24"/>
          <w:szCs w:val="24"/>
        </w:rPr>
      </w:pPr>
    </w:p>
    <w:p w:rsidR="00736516" w:rsidRDefault="00736516" w:rsidP="000B001A">
      <w:pPr>
        <w:pStyle w:val="Odstavecseseznamem"/>
        <w:ind w:left="1065"/>
        <w:jc w:val="both"/>
        <w:rPr>
          <w:sz w:val="24"/>
          <w:szCs w:val="24"/>
        </w:rPr>
      </w:pPr>
    </w:p>
    <w:p w:rsidR="00736516" w:rsidRDefault="00736516" w:rsidP="000B001A">
      <w:pPr>
        <w:pStyle w:val="Odstavecseseznamem"/>
        <w:ind w:left="1065"/>
        <w:jc w:val="both"/>
        <w:rPr>
          <w:sz w:val="24"/>
          <w:szCs w:val="24"/>
        </w:rPr>
      </w:pPr>
    </w:p>
    <w:p w:rsidR="00B967C8" w:rsidRDefault="00B967C8" w:rsidP="000B001A">
      <w:pPr>
        <w:pStyle w:val="Odstavecseseznamem"/>
        <w:ind w:left="1065"/>
        <w:jc w:val="both"/>
        <w:rPr>
          <w:sz w:val="24"/>
          <w:szCs w:val="24"/>
        </w:rPr>
      </w:pPr>
    </w:p>
    <w:p w:rsidR="00B967C8" w:rsidRDefault="00B967C8" w:rsidP="000B001A">
      <w:pPr>
        <w:pStyle w:val="Odstavecseseznamem"/>
        <w:ind w:left="1065"/>
        <w:jc w:val="both"/>
        <w:rPr>
          <w:sz w:val="24"/>
          <w:szCs w:val="24"/>
        </w:rPr>
      </w:pPr>
    </w:p>
    <w:p w:rsidR="00B967C8" w:rsidRDefault="00B967C8" w:rsidP="000B001A">
      <w:pPr>
        <w:pStyle w:val="Odstavecseseznamem"/>
        <w:ind w:left="1065"/>
        <w:jc w:val="both"/>
        <w:rPr>
          <w:sz w:val="24"/>
          <w:szCs w:val="24"/>
        </w:rPr>
      </w:pPr>
    </w:p>
    <w:p w:rsidR="00B967C8" w:rsidRDefault="00B967C8" w:rsidP="000B001A">
      <w:pPr>
        <w:pStyle w:val="Odstavecseseznamem"/>
        <w:ind w:left="1065"/>
        <w:jc w:val="both"/>
        <w:rPr>
          <w:sz w:val="24"/>
          <w:szCs w:val="24"/>
        </w:rPr>
      </w:pPr>
    </w:p>
    <w:p w:rsidR="00736516" w:rsidRPr="00DE53EB" w:rsidRDefault="008377D9" w:rsidP="000B001A">
      <w:pPr>
        <w:pStyle w:val="Odstavecseseznamem"/>
        <w:ind w:left="1065"/>
        <w:jc w:val="both"/>
        <w:rPr>
          <w:sz w:val="24"/>
          <w:szCs w:val="24"/>
        </w:rPr>
      </w:pPr>
      <w:r w:rsidRPr="00DE53EB">
        <w:rPr>
          <w:sz w:val="24"/>
          <w:szCs w:val="24"/>
        </w:rPr>
        <w:lastRenderedPageBreak/>
        <w:t>ÚVOD</w:t>
      </w:r>
    </w:p>
    <w:p w:rsidR="008377D9" w:rsidRDefault="008377D9" w:rsidP="000B001A">
      <w:pPr>
        <w:pStyle w:val="Odstavecseseznamem"/>
        <w:ind w:left="1065"/>
        <w:jc w:val="both"/>
        <w:rPr>
          <w:sz w:val="28"/>
          <w:szCs w:val="28"/>
        </w:rPr>
      </w:pPr>
    </w:p>
    <w:p w:rsidR="008377D9" w:rsidRDefault="008377D9" w:rsidP="000B001A">
      <w:pPr>
        <w:pStyle w:val="Odstavecseseznamem"/>
        <w:ind w:left="1065"/>
        <w:jc w:val="both"/>
        <w:rPr>
          <w:sz w:val="24"/>
          <w:szCs w:val="24"/>
        </w:rPr>
      </w:pPr>
      <w:r>
        <w:rPr>
          <w:sz w:val="24"/>
          <w:szCs w:val="24"/>
        </w:rPr>
        <w:t>Obec Vi</w:t>
      </w:r>
      <w:r w:rsidR="00297ED4">
        <w:rPr>
          <w:sz w:val="24"/>
          <w:szCs w:val="24"/>
        </w:rPr>
        <w:t>n</w:t>
      </w:r>
      <w:r>
        <w:rPr>
          <w:sz w:val="24"/>
          <w:szCs w:val="24"/>
        </w:rPr>
        <w:t>tířov leží v nadmořské výšce 456m n. m.</w:t>
      </w:r>
      <w:r w:rsidR="00DE53EB">
        <w:rPr>
          <w:sz w:val="24"/>
          <w:szCs w:val="24"/>
        </w:rPr>
        <w:t xml:space="preserve"> v Karlovarském kraji. Je součástí sokolovské pánve.  Leží mezi městy Sokolov a Karlovy Vary. Má  1180 obyvatel. Okolí obce je převážně dolového charakteru.  </w:t>
      </w:r>
    </w:p>
    <w:p w:rsidR="00DE53EB" w:rsidRDefault="00DE53EB" w:rsidP="000B001A">
      <w:pPr>
        <w:pStyle w:val="Odstavecseseznamem"/>
        <w:ind w:left="1065"/>
        <w:jc w:val="both"/>
        <w:rPr>
          <w:sz w:val="24"/>
          <w:szCs w:val="24"/>
        </w:rPr>
      </w:pPr>
    </w:p>
    <w:p w:rsidR="00DE53EB" w:rsidRDefault="00DE53EB" w:rsidP="000B001A">
      <w:pPr>
        <w:pStyle w:val="Odstavecseseznamem"/>
        <w:ind w:left="1065"/>
        <w:jc w:val="both"/>
        <w:rPr>
          <w:sz w:val="24"/>
          <w:szCs w:val="24"/>
        </w:rPr>
      </w:pPr>
      <w:r>
        <w:rPr>
          <w:sz w:val="24"/>
          <w:szCs w:val="24"/>
        </w:rPr>
        <w:t>KONCEPCE ROZVOJE ZELENĚ</w:t>
      </w:r>
    </w:p>
    <w:p w:rsidR="00DE53EB" w:rsidRDefault="00DE53EB" w:rsidP="000B001A">
      <w:pPr>
        <w:pStyle w:val="Odstavecseseznamem"/>
        <w:ind w:left="1065"/>
        <w:jc w:val="both"/>
        <w:rPr>
          <w:sz w:val="24"/>
          <w:szCs w:val="24"/>
        </w:rPr>
      </w:pPr>
    </w:p>
    <w:p w:rsidR="00DE53EB" w:rsidRDefault="00DE53EB" w:rsidP="000B001A">
      <w:pPr>
        <w:pStyle w:val="Odstavecseseznamem"/>
        <w:ind w:left="1065"/>
        <w:jc w:val="both"/>
        <w:rPr>
          <w:sz w:val="24"/>
          <w:szCs w:val="24"/>
        </w:rPr>
      </w:pPr>
      <w:r>
        <w:rPr>
          <w:sz w:val="24"/>
          <w:szCs w:val="24"/>
        </w:rPr>
        <w:t xml:space="preserve">Obec Vintířov od jakživa byla spojena s dolovou činností. Převážná většina obyvatel je tvořena zaměstnanci dolů. </w:t>
      </w:r>
      <w:r w:rsidR="00F04DB1">
        <w:rPr>
          <w:sz w:val="24"/>
          <w:szCs w:val="24"/>
        </w:rPr>
        <w:t xml:space="preserve">Vzhledem k přítomnosti těchto povrchových dolů je vysoká prašnost v ovzduší. </w:t>
      </w:r>
      <w:r>
        <w:rPr>
          <w:sz w:val="24"/>
          <w:szCs w:val="24"/>
        </w:rPr>
        <w:t>V posledních letech obec začíná s obnovou narušených míst v obci, kde tvoří různé rekreační a odpočinkové zóny. Projekt navazuje na tyto plochy, kde by mělo dojít k</w:t>
      </w:r>
      <w:r w:rsidR="00F04DB1">
        <w:rPr>
          <w:sz w:val="24"/>
          <w:szCs w:val="24"/>
        </w:rPr>
        <w:t> napojení na stávající nebo obnovovanou zeleň.  Tyto zelené plochy by měli přispět k lepšímu stavu ovzduší v obci.</w:t>
      </w:r>
    </w:p>
    <w:p w:rsidR="00F04DB1" w:rsidRDefault="00F04DB1" w:rsidP="000B001A">
      <w:pPr>
        <w:pStyle w:val="Odstavecseseznamem"/>
        <w:ind w:left="1065"/>
        <w:jc w:val="both"/>
        <w:rPr>
          <w:sz w:val="24"/>
          <w:szCs w:val="24"/>
        </w:rPr>
      </w:pPr>
    </w:p>
    <w:p w:rsidR="00F04DB1" w:rsidRDefault="00F04DB1" w:rsidP="000B001A">
      <w:pPr>
        <w:pStyle w:val="Odstavecseseznamem"/>
        <w:ind w:left="1065"/>
        <w:jc w:val="both"/>
        <w:rPr>
          <w:sz w:val="24"/>
          <w:szCs w:val="24"/>
        </w:rPr>
      </w:pPr>
      <w:r>
        <w:rPr>
          <w:sz w:val="24"/>
          <w:szCs w:val="24"/>
        </w:rPr>
        <w:t>PŘÍNOS PRO BIOLOGICKOU ROZMANITOST A DRUHOVOU SKLADBU</w:t>
      </w:r>
    </w:p>
    <w:p w:rsidR="00F04DB1" w:rsidRDefault="00F04DB1" w:rsidP="000B001A">
      <w:pPr>
        <w:pStyle w:val="Odstavecseseznamem"/>
        <w:ind w:left="1065"/>
        <w:jc w:val="both"/>
        <w:rPr>
          <w:sz w:val="24"/>
          <w:szCs w:val="24"/>
        </w:rPr>
      </w:pPr>
    </w:p>
    <w:p w:rsidR="00506BBE" w:rsidRDefault="00F04DB1" w:rsidP="000B001A">
      <w:pPr>
        <w:pStyle w:val="Odstavecseseznamem"/>
        <w:ind w:left="1065"/>
        <w:jc w:val="both"/>
        <w:rPr>
          <w:sz w:val="24"/>
          <w:szCs w:val="24"/>
        </w:rPr>
      </w:pPr>
      <w:r>
        <w:rPr>
          <w:sz w:val="24"/>
          <w:szCs w:val="24"/>
        </w:rPr>
        <w:t xml:space="preserve">Navrhované úpravy v jednotlivých lokalitách mají za cíl především vytvořit uzavřenější charakter zeleně v obci. Součástí toho je vytvořit </w:t>
      </w:r>
      <w:r w:rsidR="00506BBE">
        <w:rPr>
          <w:sz w:val="24"/>
          <w:szCs w:val="24"/>
        </w:rPr>
        <w:t xml:space="preserve">částečně kostru z dlouhověkých dřevin, které budou významné převážně z krajinotvorného hlediska. Nedílnou součástí jsou také dřeviny barevně obohacující </w:t>
      </w:r>
      <w:proofErr w:type="spellStart"/>
      <w:r w:rsidR="00506BBE">
        <w:rPr>
          <w:sz w:val="24"/>
          <w:szCs w:val="24"/>
        </w:rPr>
        <w:t>intravilán</w:t>
      </w:r>
      <w:proofErr w:type="spellEnd"/>
      <w:r w:rsidR="00506BBE">
        <w:rPr>
          <w:sz w:val="24"/>
          <w:szCs w:val="24"/>
        </w:rPr>
        <w:t xml:space="preserve"> obce. V tomto případě se jedná o okrasné třešně. Dále důležitou skupinou jsou keřové porosty, které v obci chybí. Tvořeny jsou převážně středně vzrůstnými keři jako jsou různé druhy tavolníků, kalin a pustorylů.</w:t>
      </w:r>
    </w:p>
    <w:p w:rsidR="00F04DB1" w:rsidRPr="008377D9" w:rsidRDefault="00506BBE" w:rsidP="000B001A">
      <w:pPr>
        <w:pStyle w:val="Odstavecseseznamem"/>
        <w:ind w:left="1065"/>
        <w:jc w:val="both"/>
        <w:rPr>
          <w:sz w:val="24"/>
          <w:szCs w:val="24"/>
        </w:rPr>
      </w:pPr>
      <w:r>
        <w:rPr>
          <w:sz w:val="24"/>
          <w:szCs w:val="24"/>
        </w:rPr>
        <w:t>V rámci přínosu pro posílení biodiverzity bude mít realizace projektu kladný vliv.</w:t>
      </w:r>
      <w:r w:rsidR="00F04DB1">
        <w:rPr>
          <w:sz w:val="24"/>
          <w:szCs w:val="24"/>
        </w:rPr>
        <w:t xml:space="preserve"> </w:t>
      </w:r>
    </w:p>
    <w:p w:rsidR="00736516" w:rsidRDefault="00736516" w:rsidP="000B001A">
      <w:pPr>
        <w:pStyle w:val="Odstavecseseznamem"/>
        <w:ind w:left="1065"/>
        <w:jc w:val="both"/>
        <w:rPr>
          <w:sz w:val="24"/>
          <w:szCs w:val="24"/>
        </w:rPr>
      </w:pPr>
    </w:p>
    <w:p w:rsidR="00736516" w:rsidRDefault="00736516" w:rsidP="000B001A">
      <w:pPr>
        <w:pStyle w:val="Odstavecseseznamem"/>
        <w:ind w:left="1065"/>
        <w:jc w:val="both"/>
        <w:rPr>
          <w:sz w:val="24"/>
          <w:szCs w:val="24"/>
        </w:rPr>
      </w:pPr>
    </w:p>
    <w:p w:rsidR="00736516" w:rsidRDefault="00736516" w:rsidP="000B001A">
      <w:pPr>
        <w:pStyle w:val="Odstavecseseznamem"/>
        <w:ind w:left="1065"/>
        <w:jc w:val="both"/>
        <w:rPr>
          <w:sz w:val="24"/>
          <w:szCs w:val="24"/>
        </w:rPr>
      </w:pPr>
    </w:p>
    <w:p w:rsidR="00736516" w:rsidRDefault="00736516" w:rsidP="000B001A">
      <w:pPr>
        <w:pStyle w:val="Odstavecseseznamem"/>
        <w:ind w:left="1065"/>
        <w:jc w:val="both"/>
        <w:rPr>
          <w:sz w:val="24"/>
          <w:szCs w:val="24"/>
        </w:rPr>
      </w:pPr>
    </w:p>
    <w:p w:rsidR="00736516" w:rsidRDefault="00736516" w:rsidP="000B001A">
      <w:pPr>
        <w:pStyle w:val="Odstavecseseznamem"/>
        <w:ind w:left="1065"/>
        <w:jc w:val="both"/>
        <w:rPr>
          <w:sz w:val="24"/>
          <w:szCs w:val="24"/>
        </w:rPr>
      </w:pPr>
    </w:p>
    <w:p w:rsidR="00736516" w:rsidRDefault="00736516" w:rsidP="000B001A">
      <w:pPr>
        <w:pStyle w:val="Odstavecseseznamem"/>
        <w:ind w:left="1065"/>
        <w:jc w:val="both"/>
        <w:rPr>
          <w:sz w:val="24"/>
          <w:szCs w:val="24"/>
        </w:rPr>
      </w:pPr>
    </w:p>
    <w:p w:rsidR="00736516" w:rsidRDefault="00736516" w:rsidP="000B001A">
      <w:pPr>
        <w:pStyle w:val="Odstavecseseznamem"/>
        <w:ind w:left="1065"/>
        <w:jc w:val="both"/>
        <w:rPr>
          <w:sz w:val="24"/>
          <w:szCs w:val="24"/>
        </w:rPr>
      </w:pPr>
    </w:p>
    <w:p w:rsidR="00736516" w:rsidRDefault="00736516" w:rsidP="000B001A">
      <w:pPr>
        <w:pStyle w:val="Odstavecseseznamem"/>
        <w:ind w:left="1065"/>
        <w:jc w:val="both"/>
        <w:rPr>
          <w:sz w:val="24"/>
          <w:szCs w:val="24"/>
        </w:rPr>
      </w:pPr>
    </w:p>
    <w:p w:rsidR="00B967C8" w:rsidRDefault="00B967C8" w:rsidP="000B001A">
      <w:pPr>
        <w:pStyle w:val="Odstavecseseznamem"/>
        <w:ind w:left="1065"/>
        <w:jc w:val="both"/>
        <w:rPr>
          <w:sz w:val="24"/>
          <w:szCs w:val="24"/>
        </w:rPr>
      </w:pPr>
    </w:p>
    <w:p w:rsidR="00B967C8" w:rsidRDefault="00B967C8" w:rsidP="000B001A">
      <w:pPr>
        <w:pStyle w:val="Odstavecseseznamem"/>
        <w:ind w:left="1065"/>
        <w:jc w:val="both"/>
        <w:rPr>
          <w:sz w:val="24"/>
          <w:szCs w:val="24"/>
        </w:rPr>
      </w:pPr>
    </w:p>
    <w:p w:rsidR="00B967C8" w:rsidRDefault="00B967C8" w:rsidP="000B001A">
      <w:pPr>
        <w:pStyle w:val="Odstavecseseznamem"/>
        <w:ind w:left="1065"/>
        <w:jc w:val="both"/>
        <w:rPr>
          <w:sz w:val="24"/>
          <w:szCs w:val="24"/>
        </w:rPr>
      </w:pPr>
    </w:p>
    <w:p w:rsidR="00B967C8" w:rsidRDefault="00B967C8" w:rsidP="000B001A">
      <w:pPr>
        <w:pStyle w:val="Odstavecseseznamem"/>
        <w:ind w:left="1065"/>
        <w:jc w:val="both"/>
        <w:rPr>
          <w:sz w:val="24"/>
          <w:szCs w:val="24"/>
        </w:rPr>
      </w:pPr>
    </w:p>
    <w:p w:rsidR="00B967C8" w:rsidRDefault="00B967C8" w:rsidP="000B001A">
      <w:pPr>
        <w:pStyle w:val="Odstavecseseznamem"/>
        <w:ind w:left="1065"/>
        <w:jc w:val="both"/>
        <w:rPr>
          <w:sz w:val="24"/>
          <w:szCs w:val="24"/>
        </w:rPr>
      </w:pPr>
    </w:p>
    <w:p w:rsidR="00B967C8" w:rsidRDefault="00B967C8" w:rsidP="000B001A">
      <w:pPr>
        <w:pStyle w:val="Odstavecseseznamem"/>
        <w:ind w:left="1065"/>
        <w:jc w:val="both"/>
        <w:rPr>
          <w:sz w:val="24"/>
          <w:szCs w:val="24"/>
        </w:rPr>
      </w:pPr>
    </w:p>
    <w:p w:rsidR="00736516" w:rsidRDefault="00736516" w:rsidP="000B001A">
      <w:pPr>
        <w:pStyle w:val="Odstavecseseznamem"/>
        <w:ind w:left="1065"/>
        <w:jc w:val="both"/>
        <w:rPr>
          <w:sz w:val="24"/>
          <w:szCs w:val="24"/>
        </w:rPr>
      </w:pPr>
    </w:p>
    <w:p w:rsidR="001A24C8" w:rsidRDefault="001A24C8" w:rsidP="000B001A">
      <w:pPr>
        <w:pStyle w:val="Odstavecseseznamem"/>
        <w:ind w:left="1065"/>
        <w:jc w:val="both"/>
        <w:rPr>
          <w:sz w:val="24"/>
          <w:szCs w:val="24"/>
        </w:rPr>
      </w:pPr>
      <w:bookmarkStart w:id="0" w:name="_GoBack"/>
      <w:bookmarkEnd w:id="0"/>
    </w:p>
    <w:p w:rsidR="002E4FAC" w:rsidRPr="001461FD" w:rsidRDefault="002E4FAC" w:rsidP="000B001A">
      <w:pPr>
        <w:pStyle w:val="Odstavecseseznamem"/>
        <w:numPr>
          <w:ilvl w:val="0"/>
          <w:numId w:val="2"/>
        </w:numPr>
        <w:jc w:val="both"/>
        <w:rPr>
          <w:sz w:val="28"/>
          <w:szCs w:val="28"/>
        </w:rPr>
      </w:pPr>
      <w:r w:rsidRPr="001461FD">
        <w:rPr>
          <w:sz w:val="28"/>
          <w:szCs w:val="28"/>
        </w:rPr>
        <w:t>TECHNICKÁ ZPRÁVA</w:t>
      </w:r>
    </w:p>
    <w:p w:rsidR="002E4FAC" w:rsidRDefault="002E4FAC" w:rsidP="000B001A">
      <w:pPr>
        <w:pStyle w:val="Odstavecseseznamem"/>
        <w:ind w:left="1065"/>
        <w:jc w:val="both"/>
        <w:rPr>
          <w:sz w:val="28"/>
          <w:szCs w:val="28"/>
        </w:rPr>
      </w:pPr>
    </w:p>
    <w:p w:rsidR="002E4FAC" w:rsidRDefault="002E4FAC" w:rsidP="000B001A">
      <w:pPr>
        <w:pStyle w:val="Odstavecseseznamem"/>
        <w:ind w:left="1065"/>
        <w:jc w:val="both"/>
        <w:rPr>
          <w:sz w:val="28"/>
          <w:szCs w:val="28"/>
        </w:rPr>
      </w:pPr>
    </w:p>
    <w:p w:rsidR="002E4FAC" w:rsidRPr="00084A73" w:rsidRDefault="002E4FAC" w:rsidP="000B001A">
      <w:pPr>
        <w:pStyle w:val="Odstavecseseznamem"/>
        <w:ind w:left="1065"/>
        <w:jc w:val="both"/>
        <w:rPr>
          <w:sz w:val="28"/>
          <w:szCs w:val="28"/>
        </w:rPr>
      </w:pPr>
      <w:r w:rsidRPr="00084A73">
        <w:rPr>
          <w:sz w:val="28"/>
          <w:szCs w:val="28"/>
        </w:rPr>
        <w:t>NAVRŽENÉ ŘEŠENÍ NOVÝCH SADOVÝCH ÚPRAV</w:t>
      </w:r>
    </w:p>
    <w:p w:rsidR="002E4FAC" w:rsidRPr="00084A73" w:rsidRDefault="002E4FAC" w:rsidP="000B001A">
      <w:pPr>
        <w:pStyle w:val="Odstavecseseznamem"/>
        <w:ind w:left="1065"/>
        <w:jc w:val="both"/>
        <w:rPr>
          <w:sz w:val="28"/>
          <w:szCs w:val="28"/>
        </w:rPr>
      </w:pPr>
      <w:r w:rsidRPr="00084A73">
        <w:rPr>
          <w:sz w:val="28"/>
          <w:szCs w:val="28"/>
        </w:rPr>
        <w:t>V OBCI  VE VINTÍŘOVĚ</w:t>
      </w:r>
    </w:p>
    <w:p w:rsidR="002E4FAC" w:rsidRDefault="002E4FAC" w:rsidP="000B001A">
      <w:pPr>
        <w:pStyle w:val="Odstavecseseznamem"/>
        <w:ind w:left="1065"/>
        <w:jc w:val="both"/>
        <w:rPr>
          <w:sz w:val="24"/>
          <w:szCs w:val="24"/>
        </w:rPr>
      </w:pPr>
    </w:p>
    <w:p w:rsidR="002E4FAC" w:rsidRDefault="002E4FAC" w:rsidP="000B001A">
      <w:pPr>
        <w:pStyle w:val="Odstavecseseznamem"/>
        <w:ind w:left="1065"/>
        <w:jc w:val="both"/>
        <w:rPr>
          <w:sz w:val="24"/>
          <w:szCs w:val="24"/>
        </w:rPr>
      </w:pPr>
    </w:p>
    <w:p w:rsidR="002E4FAC" w:rsidRDefault="002E4FAC" w:rsidP="000B001A">
      <w:pPr>
        <w:pStyle w:val="Odstavecseseznamem"/>
        <w:ind w:left="1065"/>
        <w:jc w:val="both"/>
        <w:rPr>
          <w:sz w:val="24"/>
          <w:szCs w:val="24"/>
        </w:rPr>
      </w:pPr>
      <w:r>
        <w:rPr>
          <w:sz w:val="24"/>
          <w:szCs w:val="24"/>
        </w:rPr>
        <w:t xml:space="preserve">Výsadba v obci je složena z několika kategorií. Jednak je situována do panelové zástavby v obci, kde je zeleň </w:t>
      </w:r>
      <w:r w:rsidR="00A10617">
        <w:rPr>
          <w:sz w:val="24"/>
          <w:szCs w:val="24"/>
        </w:rPr>
        <w:t xml:space="preserve">minimální a </w:t>
      </w:r>
      <w:r>
        <w:rPr>
          <w:sz w:val="24"/>
          <w:szCs w:val="24"/>
        </w:rPr>
        <w:t>nedostatečná. Dále bude zasahovat do mateřské školky.  Zeleň se  zde nachází  pouze ve stromové formě. Tyto stromy jsou převážně silně proschlé nebo polámané.</w:t>
      </w:r>
      <w:r w:rsidR="00A10617">
        <w:rPr>
          <w:sz w:val="24"/>
          <w:szCs w:val="24"/>
        </w:rPr>
        <w:t xml:space="preserve"> </w:t>
      </w:r>
      <w:r>
        <w:rPr>
          <w:sz w:val="24"/>
          <w:szCs w:val="24"/>
        </w:rPr>
        <w:t xml:space="preserve"> Jen několik málo jedinců je v dobré kondici. Tyto </w:t>
      </w:r>
      <w:r w:rsidR="00A10617">
        <w:rPr>
          <w:sz w:val="24"/>
          <w:szCs w:val="24"/>
        </w:rPr>
        <w:t xml:space="preserve">poškozené </w:t>
      </w:r>
      <w:r>
        <w:rPr>
          <w:sz w:val="24"/>
          <w:szCs w:val="24"/>
        </w:rPr>
        <w:t>stromy by měli být ošetřeny citlivým arboristickým způsobem. Budou provedeny zdravotní a bezpečnostní řezy.</w:t>
      </w:r>
    </w:p>
    <w:p w:rsidR="002E4FAC" w:rsidRDefault="002E4FAC" w:rsidP="000B001A">
      <w:pPr>
        <w:pStyle w:val="Odstavecseseznamem"/>
        <w:ind w:left="1065"/>
        <w:jc w:val="both"/>
        <w:rPr>
          <w:sz w:val="24"/>
          <w:szCs w:val="24"/>
        </w:rPr>
      </w:pPr>
      <w:r>
        <w:rPr>
          <w:sz w:val="24"/>
          <w:szCs w:val="24"/>
        </w:rPr>
        <w:t>Dále se revitalizace bude zabývat dosadbou keřového patra.  Půjde o keře středně vzrůstné. Snášející pravidelný sestřih.</w:t>
      </w:r>
    </w:p>
    <w:p w:rsidR="00A10617" w:rsidRDefault="00A10617" w:rsidP="000B001A">
      <w:pPr>
        <w:pStyle w:val="Odstavecseseznamem"/>
        <w:ind w:left="1065"/>
        <w:jc w:val="both"/>
        <w:rPr>
          <w:sz w:val="24"/>
          <w:szCs w:val="24"/>
        </w:rPr>
      </w:pPr>
    </w:p>
    <w:p w:rsidR="00A10617" w:rsidRDefault="00A10617" w:rsidP="000B001A">
      <w:pPr>
        <w:pStyle w:val="Odstavecseseznamem"/>
        <w:ind w:left="1065"/>
        <w:jc w:val="both"/>
        <w:rPr>
          <w:sz w:val="24"/>
          <w:szCs w:val="24"/>
        </w:rPr>
      </w:pPr>
      <w:r>
        <w:rPr>
          <w:sz w:val="24"/>
          <w:szCs w:val="24"/>
        </w:rPr>
        <w:t xml:space="preserve">Výsadby se budou situovat převážně podél komunikací. A to silnic a chodníků. Dále budou částečně zasahovat do částí mezi panelovými domy. Tam zeleň chybí nejvíce. Záměrem tohoto bude utlumení šíření zvuků a částečné zamezení nadměrné prašnosti z nedalekých povrchových dolů. </w:t>
      </w:r>
    </w:p>
    <w:p w:rsidR="00A10617" w:rsidRDefault="00A10617" w:rsidP="000B001A">
      <w:pPr>
        <w:pStyle w:val="Odstavecseseznamem"/>
        <w:ind w:left="1065"/>
        <w:jc w:val="both"/>
        <w:rPr>
          <w:sz w:val="24"/>
          <w:szCs w:val="24"/>
        </w:rPr>
      </w:pPr>
    </w:p>
    <w:p w:rsidR="00A10617" w:rsidRDefault="00A10617" w:rsidP="000B001A">
      <w:pPr>
        <w:pStyle w:val="Odstavecseseznamem"/>
        <w:ind w:left="1065"/>
        <w:jc w:val="both"/>
        <w:rPr>
          <w:sz w:val="24"/>
          <w:szCs w:val="24"/>
        </w:rPr>
      </w:pPr>
      <w:r>
        <w:rPr>
          <w:sz w:val="24"/>
          <w:szCs w:val="24"/>
        </w:rPr>
        <w:t>Výb</w:t>
      </w:r>
      <w:r w:rsidR="00B36B90">
        <w:rPr>
          <w:sz w:val="24"/>
          <w:szCs w:val="24"/>
        </w:rPr>
        <w:t>ěr zeleně je navržen tak aby v budoucnu nevzrůstala pracnost na její údržbu. Keře by měli být barevné převážně listy ( vajgélie, svídy, tavola), dále bohaté květem ( zlatice, pustoryl, tavolníky). V křižovatkách chodníků budou použity pokryvné druhy ( pámelník, skalník)</w:t>
      </w:r>
    </w:p>
    <w:p w:rsidR="00B36B90" w:rsidRDefault="00B36B90" w:rsidP="000B001A">
      <w:pPr>
        <w:pStyle w:val="Odstavecseseznamem"/>
        <w:ind w:left="1065"/>
        <w:jc w:val="both"/>
        <w:rPr>
          <w:sz w:val="24"/>
          <w:szCs w:val="24"/>
        </w:rPr>
      </w:pPr>
      <w:r>
        <w:rPr>
          <w:sz w:val="24"/>
          <w:szCs w:val="24"/>
        </w:rPr>
        <w:t>Ze stromů budou použity druhy s menší korunou. ( sakury, javory, hrušně)</w:t>
      </w:r>
    </w:p>
    <w:p w:rsidR="00B36B90" w:rsidRDefault="00B36B90" w:rsidP="000B001A">
      <w:pPr>
        <w:pStyle w:val="Odstavecseseznamem"/>
        <w:ind w:left="1065"/>
        <w:jc w:val="both"/>
        <w:rPr>
          <w:sz w:val="24"/>
          <w:szCs w:val="24"/>
        </w:rPr>
      </w:pPr>
    </w:p>
    <w:p w:rsidR="00B36B90" w:rsidRDefault="00B36B90" w:rsidP="000B001A">
      <w:pPr>
        <w:pStyle w:val="Odstavecseseznamem"/>
        <w:ind w:left="1065"/>
        <w:jc w:val="both"/>
        <w:rPr>
          <w:sz w:val="24"/>
          <w:szCs w:val="24"/>
        </w:rPr>
      </w:pPr>
      <w:r>
        <w:rPr>
          <w:sz w:val="24"/>
          <w:szCs w:val="24"/>
        </w:rPr>
        <w:t>Soupis navržených rostlin je uveden v následující tabulce a přehledné situaci. Pro výsadbu je v příloze připravena situace s osazovacím plánem. Stejný záměr i   s popisem vystihuje přehledná situace, která je součástí technické zprávy.</w:t>
      </w:r>
    </w:p>
    <w:p w:rsidR="00B36B90" w:rsidRDefault="00B36B90" w:rsidP="000B001A">
      <w:pPr>
        <w:pStyle w:val="Odstavecseseznamem"/>
        <w:ind w:left="1065"/>
        <w:jc w:val="both"/>
        <w:rPr>
          <w:sz w:val="24"/>
          <w:szCs w:val="24"/>
        </w:rPr>
      </w:pPr>
    </w:p>
    <w:p w:rsidR="00B36B90" w:rsidRDefault="00B36B90" w:rsidP="000B001A">
      <w:pPr>
        <w:pStyle w:val="Odstavecseseznamem"/>
        <w:ind w:left="1065"/>
        <w:jc w:val="both"/>
        <w:rPr>
          <w:sz w:val="24"/>
          <w:szCs w:val="24"/>
        </w:rPr>
      </w:pPr>
      <w:r>
        <w:rPr>
          <w:sz w:val="24"/>
          <w:szCs w:val="24"/>
        </w:rPr>
        <w:t>Současná situace je dokumentovaná fotodokumentací, která zachycuje stav koncem vegetační doby 2013 a začátkem 2014</w:t>
      </w:r>
      <w:r w:rsidR="002D573A">
        <w:rPr>
          <w:sz w:val="24"/>
          <w:szCs w:val="24"/>
        </w:rPr>
        <w:t>, kdy byla prováděna příprava návrhu.</w:t>
      </w:r>
    </w:p>
    <w:p w:rsidR="002D573A" w:rsidRDefault="002D573A" w:rsidP="000B001A">
      <w:pPr>
        <w:pStyle w:val="Odstavecseseznamem"/>
        <w:ind w:left="1065"/>
        <w:jc w:val="both"/>
        <w:rPr>
          <w:sz w:val="24"/>
          <w:szCs w:val="24"/>
        </w:rPr>
      </w:pPr>
    </w:p>
    <w:p w:rsidR="002D573A" w:rsidRDefault="002D573A" w:rsidP="000B001A">
      <w:pPr>
        <w:pStyle w:val="Odstavecseseznamem"/>
        <w:ind w:left="1065"/>
        <w:jc w:val="both"/>
        <w:rPr>
          <w:sz w:val="24"/>
          <w:szCs w:val="24"/>
        </w:rPr>
      </w:pPr>
    </w:p>
    <w:p w:rsidR="00974A86" w:rsidRDefault="00974A86" w:rsidP="000B001A">
      <w:pPr>
        <w:pStyle w:val="Odstavecseseznamem"/>
        <w:ind w:left="1065"/>
        <w:jc w:val="both"/>
        <w:rPr>
          <w:sz w:val="28"/>
          <w:szCs w:val="28"/>
        </w:rPr>
      </w:pPr>
    </w:p>
    <w:p w:rsidR="00974A86" w:rsidRDefault="00974A86" w:rsidP="000B001A">
      <w:pPr>
        <w:pStyle w:val="Odstavecseseznamem"/>
        <w:ind w:left="1065"/>
        <w:jc w:val="both"/>
        <w:rPr>
          <w:sz w:val="28"/>
          <w:szCs w:val="28"/>
        </w:rPr>
      </w:pPr>
    </w:p>
    <w:p w:rsidR="00974A86" w:rsidRDefault="00974A86" w:rsidP="000B001A">
      <w:pPr>
        <w:pStyle w:val="Odstavecseseznamem"/>
        <w:ind w:left="1065"/>
        <w:jc w:val="both"/>
        <w:rPr>
          <w:sz w:val="28"/>
          <w:szCs w:val="28"/>
        </w:rPr>
      </w:pPr>
    </w:p>
    <w:p w:rsidR="000935CB" w:rsidRDefault="000935CB" w:rsidP="000B001A">
      <w:pPr>
        <w:pStyle w:val="Odstavecseseznamem"/>
        <w:ind w:left="1065"/>
        <w:jc w:val="both"/>
        <w:rPr>
          <w:sz w:val="28"/>
          <w:szCs w:val="28"/>
        </w:rPr>
      </w:pPr>
    </w:p>
    <w:p w:rsidR="002D573A" w:rsidRDefault="00974A86" w:rsidP="000B001A">
      <w:pPr>
        <w:pStyle w:val="Odstavecseseznamem"/>
        <w:ind w:left="1065"/>
        <w:jc w:val="both"/>
        <w:rPr>
          <w:sz w:val="28"/>
          <w:szCs w:val="28"/>
        </w:rPr>
      </w:pPr>
      <w:r w:rsidRPr="00974A86">
        <w:rPr>
          <w:sz w:val="28"/>
          <w:szCs w:val="28"/>
        </w:rPr>
        <w:t>SITUACE – KATASTRÁLNÍ MAPA</w:t>
      </w:r>
      <w:r>
        <w:rPr>
          <w:sz w:val="28"/>
          <w:szCs w:val="28"/>
        </w:rPr>
        <w:t>:</w:t>
      </w:r>
    </w:p>
    <w:p w:rsidR="00974A86" w:rsidRDefault="00974A86" w:rsidP="000B001A">
      <w:pPr>
        <w:pStyle w:val="Odstavecseseznamem"/>
        <w:ind w:left="1065"/>
        <w:jc w:val="both"/>
        <w:rPr>
          <w:sz w:val="28"/>
          <w:szCs w:val="28"/>
        </w:rPr>
      </w:pPr>
    </w:p>
    <w:p w:rsidR="00974A86" w:rsidRDefault="00974A86" w:rsidP="000B001A">
      <w:pPr>
        <w:pStyle w:val="Odstavecseseznamem"/>
        <w:ind w:left="1065"/>
        <w:jc w:val="both"/>
        <w:rPr>
          <w:sz w:val="24"/>
          <w:szCs w:val="24"/>
        </w:rPr>
      </w:pPr>
      <w:r>
        <w:rPr>
          <w:sz w:val="24"/>
          <w:szCs w:val="24"/>
        </w:rPr>
        <w:t>Parcely:</w:t>
      </w:r>
    </w:p>
    <w:p w:rsidR="002F19E3" w:rsidRDefault="002F19E3" w:rsidP="000B001A">
      <w:pPr>
        <w:pStyle w:val="Odstavecseseznamem"/>
        <w:ind w:left="1065"/>
        <w:jc w:val="both"/>
        <w:rPr>
          <w:sz w:val="24"/>
          <w:szCs w:val="24"/>
        </w:rPr>
      </w:pPr>
    </w:p>
    <w:p w:rsidR="00974A86" w:rsidRPr="00974A86" w:rsidRDefault="00974A86" w:rsidP="000B001A">
      <w:pPr>
        <w:pStyle w:val="Odstavecseseznamem"/>
        <w:ind w:left="1065"/>
        <w:jc w:val="both"/>
        <w:rPr>
          <w:b/>
          <w:sz w:val="24"/>
          <w:szCs w:val="24"/>
        </w:rPr>
      </w:pPr>
      <w:r w:rsidRPr="00974A86">
        <w:rPr>
          <w:b/>
          <w:sz w:val="24"/>
          <w:szCs w:val="24"/>
        </w:rPr>
        <w:t>A – Parčík u obecního úřadu</w:t>
      </w:r>
    </w:p>
    <w:p w:rsidR="00974A86" w:rsidRDefault="00974A86" w:rsidP="000B001A">
      <w:pPr>
        <w:pStyle w:val="Odstavecseseznamem"/>
        <w:ind w:left="1065"/>
        <w:jc w:val="both"/>
        <w:rPr>
          <w:sz w:val="24"/>
          <w:szCs w:val="24"/>
        </w:rPr>
      </w:pPr>
      <w:r>
        <w:rPr>
          <w:sz w:val="24"/>
          <w:szCs w:val="24"/>
        </w:rPr>
        <w:t>3</w:t>
      </w:r>
    </w:p>
    <w:p w:rsidR="00974A86" w:rsidRDefault="00974A86" w:rsidP="000B001A">
      <w:pPr>
        <w:pStyle w:val="Odstavecseseznamem"/>
        <w:ind w:left="1065"/>
        <w:jc w:val="both"/>
        <w:rPr>
          <w:sz w:val="24"/>
          <w:szCs w:val="24"/>
        </w:rPr>
      </w:pPr>
      <w:r>
        <w:rPr>
          <w:sz w:val="24"/>
          <w:szCs w:val="24"/>
        </w:rPr>
        <w:t>2</w:t>
      </w:r>
    </w:p>
    <w:p w:rsidR="00974A86" w:rsidRDefault="00974A86" w:rsidP="000B001A">
      <w:pPr>
        <w:pStyle w:val="Odstavecseseznamem"/>
        <w:ind w:left="1065"/>
        <w:jc w:val="both"/>
        <w:rPr>
          <w:sz w:val="24"/>
          <w:szCs w:val="24"/>
        </w:rPr>
      </w:pPr>
      <w:r>
        <w:rPr>
          <w:sz w:val="24"/>
          <w:szCs w:val="24"/>
        </w:rPr>
        <w:t>235</w:t>
      </w:r>
    </w:p>
    <w:p w:rsidR="00974A86" w:rsidRDefault="00974A86" w:rsidP="000B001A">
      <w:pPr>
        <w:pStyle w:val="Odstavecseseznamem"/>
        <w:ind w:left="1065"/>
        <w:jc w:val="both"/>
        <w:rPr>
          <w:sz w:val="24"/>
          <w:szCs w:val="24"/>
        </w:rPr>
      </w:pPr>
      <w:r>
        <w:rPr>
          <w:sz w:val="24"/>
          <w:szCs w:val="24"/>
        </w:rPr>
        <w:t>230</w:t>
      </w:r>
    </w:p>
    <w:p w:rsidR="00974A86" w:rsidRDefault="00974A86" w:rsidP="000B001A">
      <w:pPr>
        <w:pStyle w:val="Odstavecseseznamem"/>
        <w:ind w:left="1065"/>
        <w:jc w:val="both"/>
        <w:rPr>
          <w:sz w:val="24"/>
          <w:szCs w:val="24"/>
        </w:rPr>
      </w:pPr>
      <w:r>
        <w:rPr>
          <w:sz w:val="24"/>
          <w:szCs w:val="24"/>
        </w:rPr>
        <w:t>228/1</w:t>
      </w:r>
    </w:p>
    <w:p w:rsidR="002D573A" w:rsidRPr="00974A86" w:rsidRDefault="00974A86" w:rsidP="000B001A">
      <w:pPr>
        <w:pStyle w:val="Odstavecseseznamem"/>
        <w:ind w:left="1065"/>
        <w:jc w:val="both"/>
        <w:rPr>
          <w:b/>
          <w:sz w:val="24"/>
          <w:szCs w:val="24"/>
        </w:rPr>
      </w:pPr>
      <w:r w:rsidRPr="00974A86">
        <w:rPr>
          <w:b/>
          <w:sz w:val="24"/>
          <w:szCs w:val="24"/>
        </w:rPr>
        <w:t>B- Sídlištní zástavba</w:t>
      </w:r>
    </w:p>
    <w:p w:rsidR="00974A86" w:rsidRDefault="00974A86" w:rsidP="000B001A">
      <w:pPr>
        <w:pStyle w:val="Odstavecseseznamem"/>
        <w:ind w:left="1065"/>
        <w:jc w:val="both"/>
        <w:rPr>
          <w:sz w:val="24"/>
          <w:szCs w:val="24"/>
        </w:rPr>
      </w:pPr>
      <w:r>
        <w:rPr>
          <w:sz w:val="24"/>
          <w:szCs w:val="24"/>
        </w:rPr>
        <w:t>337</w:t>
      </w:r>
    </w:p>
    <w:p w:rsidR="00974A86" w:rsidRDefault="00974A86" w:rsidP="000B001A">
      <w:pPr>
        <w:pStyle w:val="Odstavecseseznamem"/>
        <w:ind w:left="1065"/>
        <w:jc w:val="both"/>
        <w:rPr>
          <w:sz w:val="24"/>
          <w:szCs w:val="24"/>
        </w:rPr>
      </w:pPr>
      <w:r>
        <w:rPr>
          <w:sz w:val="24"/>
          <w:szCs w:val="24"/>
        </w:rPr>
        <w:t>504</w:t>
      </w:r>
    </w:p>
    <w:p w:rsidR="00974A86" w:rsidRPr="00974A86" w:rsidRDefault="00974A86" w:rsidP="000B001A">
      <w:pPr>
        <w:pStyle w:val="Odstavecseseznamem"/>
        <w:ind w:left="1065"/>
        <w:jc w:val="both"/>
        <w:rPr>
          <w:b/>
          <w:sz w:val="24"/>
          <w:szCs w:val="24"/>
        </w:rPr>
      </w:pPr>
      <w:r w:rsidRPr="00974A86">
        <w:rPr>
          <w:b/>
          <w:sz w:val="24"/>
          <w:szCs w:val="24"/>
        </w:rPr>
        <w:t>C – Školka</w:t>
      </w:r>
    </w:p>
    <w:p w:rsidR="00974A86" w:rsidRDefault="00974A86" w:rsidP="000B001A">
      <w:pPr>
        <w:pStyle w:val="Odstavecseseznamem"/>
        <w:ind w:left="1065"/>
        <w:jc w:val="both"/>
        <w:rPr>
          <w:sz w:val="24"/>
          <w:szCs w:val="24"/>
        </w:rPr>
      </w:pPr>
      <w:r>
        <w:rPr>
          <w:sz w:val="24"/>
          <w:szCs w:val="24"/>
        </w:rPr>
        <w:t>365/2</w:t>
      </w:r>
    </w:p>
    <w:p w:rsidR="00974A86" w:rsidRDefault="000758DA" w:rsidP="000B001A">
      <w:pPr>
        <w:pStyle w:val="Odstavecseseznamem"/>
        <w:ind w:left="1065"/>
        <w:jc w:val="both"/>
        <w:rPr>
          <w:sz w:val="24"/>
          <w:szCs w:val="24"/>
        </w:rPr>
      </w:pPr>
      <w:r>
        <w:rPr>
          <w:sz w:val="24"/>
          <w:szCs w:val="24"/>
        </w:rPr>
        <w:t>365/1</w:t>
      </w:r>
    </w:p>
    <w:p w:rsidR="00974A86" w:rsidRDefault="00974A86" w:rsidP="000B001A">
      <w:pPr>
        <w:pStyle w:val="Odstavecseseznamem"/>
        <w:ind w:left="1065"/>
        <w:jc w:val="both"/>
        <w:rPr>
          <w:sz w:val="24"/>
          <w:szCs w:val="24"/>
        </w:rPr>
      </w:pPr>
    </w:p>
    <w:p w:rsidR="002F19E3" w:rsidRDefault="002F19E3" w:rsidP="000B001A">
      <w:pPr>
        <w:pStyle w:val="Odstavecseseznamem"/>
        <w:ind w:left="1065"/>
        <w:jc w:val="both"/>
        <w:rPr>
          <w:sz w:val="24"/>
          <w:szCs w:val="24"/>
        </w:rPr>
      </w:pPr>
    </w:p>
    <w:p w:rsidR="002F19E3" w:rsidRDefault="002F19E3" w:rsidP="000B001A">
      <w:pPr>
        <w:pStyle w:val="Odstavecseseznamem"/>
        <w:ind w:left="1065"/>
        <w:jc w:val="both"/>
        <w:rPr>
          <w:sz w:val="24"/>
          <w:szCs w:val="24"/>
        </w:rPr>
      </w:pPr>
    </w:p>
    <w:p w:rsidR="002F19E3" w:rsidRDefault="002F19E3" w:rsidP="000B001A">
      <w:pPr>
        <w:pStyle w:val="Odstavecseseznamem"/>
        <w:ind w:left="1065"/>
        <w:jc w:val="both"/>
        <w:rPr>
          <w:sz w:val="24"/>
          <w:szCs w:val="24"/>
        </w:rPr>
      </w:pPr>
    </w:p>
    <w:p w:rsidR="002F19E3" w:rsidRDefault="002F19E3" w:rsidP="000B001A">
      <w:pPr>
        <w:pStyle w:val="Odstavecseseznamem"/>
        <w:ind w:left="1065"/>
        <w:jc w:val="both"/>
        <w:rPr>
          <w:sz w:val="24"/>
          <w:szCs w:val="24"/>
        </w:rPr>
      </w:pPr>
    </w:p>
    <w:p w:rsidR="002F19E3" w:rsidRDefault="002F19E3" w:rsidP="000B001A">
      <w:pPr>
        <w:pStyle w:val="Odstavecseseznamem"/>
        <w:ind w:left="1065"/>
        <w:jc w:val="both"/>
        <w:rPr>
          <w:sz w:val="24"/>
          <w:szCs w:val="24"/>
        </w:rPr>
      </w:pPr>
    </w:p>
    <w:p w:rsidR="002F19E3" w:rsidRDefault="002F19E3" w:rsidP="000B001A">
      <w:pPr>
        <w:pStyle w:val="Odstavecseseznamem"/>
        <w:ind w:left="1065"/>
        <w:jc w:val="both"/>
        <w:rPr>
          <w:sz w:val="24"/>
          <w:szCs w:val="24"/>
        </w:rPr>
      </w:pPr>
    </w:p>
    <w:p w:rsidR="002F19E3" w:rsidRDefault="002F19E3" w:rsidP="000B001A">
      <w:pPr>
        <w:pStyle w:val="Odstavecseseznamem"/>
        <w:ind w:left="1065"/>
        <w:jc w:val="both"/>
        <w:rPr>
          <w:sz w:val="24"/>
          <w:szCs w:val="24"/>
        </w:rPr>
      </w:pPr>
    </w:p>
    <w:p w:rsidR="002F19E3" w:rsidRDefault="002F19E3" w:rsidP="000B001A">
      <w:pPr>
        <w:pStyle w:val="Odstavecseseznamem"/>
        <w:ind w:left="1065"/>
        <w:jc w:val="both"/>
        <w:rPr>
          <w:sz w:val="24"/>
          <w:szCs w:val="24"/>
        </w:rPr>
      </w:pPr>
    </w:p>
    <w:p w:rsidR="002F19E3" w:rsidRDefault="002F19E3" w:rsidP="000B001A">
      <w:pPr>
        <w:pStyle w:val="Odstavecseseznamem"/>
        <w:ind w:left="1065"/>
        <w:jc w:val="both"/>
        <w:rPr>
          <w:sz w:val="24"/>
          <w:szCs w:val="24"/>
        </w:rPr>
      </w:pPr>
    </w:p>
    <w:p w:rsidR="002F19E3" w:rsidRDefault="002F19E3" w:rsidP="000B001A">
      <w:pPr>
        <w:pStyle w:val="Odstavecseseznamem"/>
        <w:ind w:left="1065"/>
        <w:jc w:val="both"/>
        <w:rPr>
          <w:sz w:val="24"/>
          <w:szCs w:val="24"/>
        </w:rPr>
      </w:pPr>
    </w:p>
    <w:p w:rsidR="002D573A" w:rsidRPr="002F19E3" w:rsidRDefault="002F19E3" w:rsidP="000B001A">
      <w:pPr>
        <w:pStyle w:val="Odstavecseseznamem"/>
        <w:ind w:left="0"/>
        <w:rPr>
          <w:sz w:val="24"/>
          <w:szCs w:val="24"/>
        </w:rPr>
      </w:pPr>
      <w:r>
        <w:rPr>
          <w:noProof/>
          <w:sz w:val="24"/>
          <w:szCs w:val="24"/>
          <w:lang w:eastAsia="cs-CZ"/>
        </w:rPr>
        <w:drawing>
          <wp:inline distT="0" distB="0" distL="0" distR="0" wp14:anchorId="019212F3" wp14:editId="5BED9279">
            <wp:extent cx="5760720" cy="3947160"/>
            <wp:effectExtent l="133350" t="114300" r="144780" b="16764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a2.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720" cy="394716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rsidR="00974A86">
        <w:rPr>
          <w:noProof/>
          <w:sz w:val="24"/>
          <w:szCs w:val="24"/>
          <w:lang w:eastAsia="cs-CZ"/>
        </w:rPr>
        <w:drawing>
          <wp:inline distT="0" distB="0" distL="0" distR="0" wp14:anchorId="7D7D05D9" wp14:editId="40565822">
            <wp:extent cx="5760720" cy="3947795"/>
            <wp:effectExtent l="133350" t="114300" r="144780" b="167005"/>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a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394779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2D573A" w:rsidRPr="001E25C0" w:rsidRDefault="002D573A" w:rsidP="000B001A">
      <w:pPr>
        <w:jc w:val="both"/>
        <w:rPr>
          <w:sz w:val="24"/>
          <w:szCs w:val="24"/>
        </w:rPr>
      </w:pPr>
    </w:p>
    <w:p w:rsidR="0075357B" w:rsidRDefault="0075357B" w:rsidP="000B001A">
      <w:pPr>
        <w:pStyle w:val="Odstavecseseznamem"/>
        <w:numPr>
          <w:ilvl w:val="0"/>
          <w:numId w:val="2"/>
        </w:numPr>
        <w:jc w:val="both"/>
        <w:rPr>
          <w:sz w:val="28"/>
          <w:szCs w:val="28"/>
        </w:rPr>
      </w:pPr>
      <w:r>
        <w:rPr>
          <w:sz w:val="28"/>
          <w:szCs w:val="28"/>
        </w:rPr>
        <w:t>DENDROLOGICKÝ PRŮZKUM – SOUČASNÝ STAV</w:t>
      </w:r>
    </w:p>
    <w:p w:rsidR="0075357B" w:rsidRDefault="0075357B" w:rsidP="000B001A">
      <w:pPr>
        <w:pStyle w:val="Odstavecseseznamem"/>
        <w:ind w:left="1065"/>
        <w:jc w:val="both"/>
        <w:rPr>
          <w:sz w:val="28"/>
          <w:szCs w:val="28"/>
        </w:rPr>
      </w:pPr>
    </w:p>
    <w:p w:rsidR="0075357B" w:rsidRDefault="0075357B" w:rsidP="000B001A">
      <w:pPr>
        <w:pStyle w:val="Odstavecseseznamem"/>
        <w:ind w:left="1065"/>
        <w:jc w:val="both"/>
        <w:rPr>
          <w:sz w:val="28"/>
          <w:szCs w:val="28"/>
        </w:rPr>
      </w:pPr>
      <w:r>
        <w:rPr>
          <w:sz w:val="28"/>
          <w:szCs w:val="28"/>
        </w:rPr>
        <w:t>Druhové složení:</w:t>
      </w:r>
    </w:p>
    <w:p w:rsidR="00815591" w:rsidRDefault="00815591" w:rsidP="000B001A">
      <w:pPr>
        <w:pStyle w:val="Odstavecseseznamem"/>
        <w:ind w:left="1065"/>
        <w:jc w:val="both"/>
        <w:rPr>
          <w:sz w:val="28"/>
          <w:szCs w:val="28"/>
        </w:rPr>
      </w:pPr>
    </w:p>
    <w:p w:rsidR="00815591" w:rsidRDefault="00815591" w:rsidP="000B001A">
      <w:pPr>
        <w:pStyle w:val="Odstavecseseznamem"/>
        <w:ind w:left="1065"/>
        <w:jc w:val="both"/>
        <w:rPr>
          <w:sz w:val="28"/>
          <w:szCs w:val="28"/>
        </w:rPr>
      </w:pPr>
    </w:p>
    <w:p w:rsidR="00815591" w:rsidRDefault="00815591" w:rsidP="000B001A">
      <w:pPr>
        <w:pStyle w:val="Odstavecseseznamem"/>
        <w:ind w:left="1065"/>
        <w:jc w:val="both"/>
        <w:rPr>
          <w:sz w:val="28"/>
          <w:szCs w:val="28"/>
        </w:rPr>
      </w:pPr>
    </w:p>
    <w:tbl>
      <w:tblPr>
        <w:tblW w:w="7780" w:type="dxa"/>
        <w:tblInd w:w="1301" w:type="dxa"/>
        <w:tblCellMar>
          <w:left w:w="70" w:type="dxa"/>
          <w:right w:w="70" w:type="dxa"/>
        </w:tblCellMar>
        <w:tblLook w:val="04A0" w:firstRow="1" w:lastRow="0" w:firstColumn="1" w:lastColumn="0" w:noHBand="0" w:noVBand="1"/>
      </w:tblPr>
      <w:tblGrid>
        <w:gridCol w:w="740"/>
        <w:gridCol w:w="3520"/>
        <w:gridCol w:w="3520"/>
      </w:tblGrid>
      <w:tr w:rsidR="00815591" w:rsidRPr="00815591" w:rsidTr="00815591">
        <w:trPr>
          <w:trHeight w:val="300"/>
        </w:trPr>
        <w:tc>
          <w:tcPr>
            <w:tcW w:w="740" w:type="dxa"/>
            <w:tcBorders>
              <w:top w:val="nil"/>
              <w:left w:val="nil"/>
              <w:bottom w:val="nil"/>
              <w:right w:val="nil"/>
            </w:tcBorders>
            <w:shd w:val="clear" w:color="000000" w:fill="D8E4BC"/>
            <w:noWrap/>
            <w:vAlign w:val="bottom"/>
            <w:hideMark/>
          </w:tcPr>
          <w:p w:rsidR="00815591" w:rsidRPr="00815591" w:rsidRDefault="00815591" w:rsidP="000B001A">
            <w:pPr>
              <w:spacing w:after="0" w:line="240" w:lineRule="auto"/>
              <w:jc w:val="both"/>
              <w:rPr>
                <w:rFonts w:ascii="Calibri" w:eastAsia="Times New Roman" w:hAnsi="Calibri" w:cs="Times New Roman"/>
                <w:b/>
                <w:bCs/>
                <w:i/>
                <w:iCs/>
                <w:color w:val="000000"/>
                <w:lang w:eastAsia="cs-CZ"/>
              </w:rPr>
            </w:pPr>
            <w:r w:rsidRPr="00815591">
              <w:rPr>
                <w:rFonts w:ascii="Calibri" w:eastAsia="Times New Roman" w:hAnsi="Calibri" w:cs="Times New Roman"/>
                <w:b/>
                <w:bCs/>
                <w:i/>
                <w:iCs/>
                <w:color w:val="000000"/>
                <w:lang w:eastAsia="cs-CZ"/>
              </w:rPr>
              <w:t>č.</w:t>
            </w:r>
          </w:p>
        </w:tc>
        <w:tc>
          <w:tcPr>
            <w:tcW w:w="3520" w:type="dxa"/>
            <w:tcBorders>
              <w:top w:val="nil"/>
              <w:left w:val="nil"/>
              <w:bottom w:val="nil"/>
              <w:right w:val="nil"/>
            </w:tcBorders>
            <w:shd w:val="clear" w:color="000000" w:fill="D8E4BC"/>
            <w:noWrap/>
            <w:vAlign w:val="bottom"/>
            <w:hideMark/>
          </w:tcPr>
          <w:p w:rsidR="00815591" w:rsidRPr="00815591" w:rsidRDefault="00815591" w:rsidP="000B001A">
            <w:pPr>
              <w:spacing w:after="0" w:line="240" w:lineRule="auto"/>
              <w:jc w:val="both"/>
              <w:rPr>
                <w:rFonts w:ascii="Calibri" w:eastAsia="Times New Roman" w:hAnsi="Calibri" w:cs="Times New Roman"/>
                <w:b/>
                <w:bCs/>
                <w:i/>
                <w:iCs/>
                <w:color w:val="000000"/>
                <w:lang w:eastAsia="cs-CZ"/>
              </w:rPr>
            </w:pPr>
            <w:r w:rsidRPr="00815591">
              <w:rPr>
                <w:rFonts w:ascii="Calibri" w:eastAsia="Times New Roman" w:hAnsi="Calibri" w:cs="Times New Roman"/>
                <w:b/>
                <w:bCs/>
                <w:i/>
                <w:iCs/>
                <w:color w:val="000000"/>
                <w:lang w:eastAsia="cs-CZ"/>
              </w:rPr>
              <w:t>Druh latinsky</w:t>
            </w:r>
          </w:p>
        </w:tc>
        <w:tc>
          <w:tcPr>
            <w:tcW w:w="3520" w:type="dxa"/>
            <w:tcBorders>
              <w:top w:val="nil"/>
              <w:left w:val="nil"/>
              <w:bottom w:val="nil"/>
              <w:right w:val="nil"/>
            </w:tcBorders>
            <w:shd w:val="clear" w:color="000000" w:fill="D8E4BC"/>
            <w:noWrap/>
            <w:vAlign w:val="bottom"/>
            <w:hideMark/>
          </w:tcPr>
          <w:p w:rsidR="00815591" w:rsidRPr="00815591" w:rsidRDefault="00815591" w:rsidP="000B001A">
            <w:pPr>
              <w:spacing w:after="0" w:line="240" w:lineRule="auto"/>
              <w:jc w:val="both"/>
              <w:rPr>
                <w:rFonts w:ascii="Calibri" w:eastAsia="Times New Roman" w:hAnsi="Calibri" w:cs="Times New Roman"/>
                <w:b/>
                <w:bCs/>
                <w:i/>
                <w:iCs/>
                <w:color w:val="000000"/>
                <w:lang w:eastAsia="cs-CZ"/>
              </w:rPr>
            </w:pPr>
            <w:r w:rsidRPr="00815591">
              <w:rPr>
                <w:rFonts w:ascii="Calibri" w:eastAsia="Times New Roman" w:hAnsi="Calibri" w:cs="Times New Roman"/>
                <w:b/>
                <w:bCs/>
                <w:i/>
                <w:iCs/>
                <w:color w:val="000000"/>
                <w:lang w:eastAsia="cs-CZ"/>
              </w:rPr>
              <w:t>druh česky</w:t>
            </w:r>
          </w:p>
        </w:tc>
      </w:tr>
      <w:tr w:rsidR="00815591" w:rsidRPr="00815591" w:rsidTr="00815591">
        <w:trPr>
          <w:trHeight w:val="315"/>
        </w:trPr>
        <w:tc>
          <w:tcPr>
            <w:tcW w:w="740" w:type="dxa"/>
            <w:tcBorders>
              <w:top w:val="nil"/>
              <w:left w:val="nil"/>
              <w:bottom w:val="nil"/>
              <w:right w:val="nil"/>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p>
        </w:tc>
        <w:tc>
          <w:tcPr>
            <w:tcW w:w="3520" w:type="dxa"/>
            <w:tcBorders>
              <w:top w:val="nil"/>
              <w:left w:val="nil"/>
              <w:bottom w:val="nil"/>
              <w:right w:val="nil"/>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p>
        </w:tc>
        <w:tc>
          <w:tcPr>
            <w:tcW w:w="3520" w:type="dxa"/>
            <w:tcBorders>
              <w:top w:val="nil"/>
              <w:left w:val="nil"/>
              <w:bottom w:val="nil"/>
              <w:right w:val="nil"/>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p>
        </w:tc>
      </w:tr>
      <w:tr w:rsidR="00815591" w:rsidRPr="00815591" w:rsidTr="00815591">
        <w:trPr>
          <w:trHeight w:val="300"/>
        </w:trPr>
        <w:tc>
          <w:tcPr>
            <w:tcW w:w="7780" w:type="dxa"/>
            <w:gridSpan w:val="3"/>
            <w:tcBorders>
              <w:top w:val="single" w:sz="8" w:space="0" w:color="auto"/>
              <w:left w:val="single" w:sz="8" w:space="0" w:color="auto"/>
              <w:bottom w:val="single" w:sz="4" w:space="0" w:color="auto"/>
              <w:right w:val="single" w:sz="8" w:space="0" w:color="000000"/>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b/>
                <w:bCs/>
                <w:color w:val="000000"/>
                <w:lang w:eastAsia="cs-CZ"/>
              </w:rPr>
            </w:pPr>
            <w:r w:rsidRPr="00815591">
              <w:rPr>
                <w:rFonts w:ascii="Calibri" w:eastAsia="Times New Roman" w:hAnsi="Calibri" w:cs="Times New Roman"/>
                <w:b/>
                <w:bCs/>
                <w:color w:val="000000"/>
                <w:lang w:eastAsia="cs-CZ"/>
              </w:rPr>
              <w:t>A - Parčík u obecního úřadu</w:t>
            </w:r>
          </w:p>
        </w:tc>
      </w:tr>
      <w:tr w:rsidR="00815591" w:rsidRPr="00815591" w:rsidTr="00815591">
        <w:trPr>
          <w:trHeight w:val="300"/>
        </w:trPr>
        <w:tc>
          <w:tcPr>
            <w:tcW w:w="740" w:type="dxa"/>
            <w:tcBorders>
              <w:top w:val="nil"/>
              <w:left w:val="single" w:sz="4" w:space="0" w:color="auto"/>
              <w:bottom w:val="single" w:sz="4" w:space="0" w:color="auto"/>
              <w:right w:val="single" w:sz="4" w:space="0" w:color="auto"/>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r w:rsidRPr="00815591">
              <w:rPr>
                <w:rFonts w:ascii="Calibri" w:eastAsia="Times New Roman" w:hAnsi="Calibri" w:cs="Times New Roman"/>
                <w:color w:val="000000"/>
                <w:lang w:eastAsia="cs-CZ"/>
              </w:rPr>
              <w:t>1</w:t>
            </w:r>
          </w:p>
        </w:tc>
        <w:tc>
          <w:tcPr>
            <w:tcW w:w="3520" w:type="dxa"/>
            <w:tcBorders>
              <w:top w:val="nil"/>
              <w:left w:val="nil"/>
              <w:bottom w:val="single" w:sz="4" w:space="0" w:color="auto"/>
              <w:right w:val="single" w:sz="4" w:space="0" w:color="auto"/>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proofErr w:type="spellStart"/>
            <w:r w:rsidRPr="00815591">
              <w:rPr>
                <w:rFonts w:ascii="Calibri" w:eastAsia="Times New Roman" w:hAnsi="Calibri" w:cs="Times New Roman"/>
                <w:color w:val="000000"/>
                <w:lang w:eastAsia="cs-CZ"/>
              </w:rPr>
              <w:t>Aesculus</w:t>
            </w:r>
            <w:proofErr w:type="spellEnd"/>
            <w:r w:rsidRPr="00815591">
              <w:rPr>
                <w:rFonts w:ascii="Calibri" w:eastAsia="Times New Roman" w:hAnsi="Calibri" w:cs="Times New Roman"/>
                <w:color w:val="000000"/>
                <w:lang w:eastAsia="cs-CZ"/>
              </w:rPr>
              <w:t xml:space="preserve"> </w:t>
            </w:r>
            <w:proofErr w:type="spellStart"/>
            <w:r w:rsidRPr="00815591">
              <w:rPr>
                <w:rFonts w:ascii="Calibri" w:eastAsia="Times New Roman" w:hAnsi="Calibri" w:cs="Times New Roman"/>
                <w:color w:val="000000"/>
                <w:lang w:eastAsia="cs-CZ"/>
              </w:rPr>
              <w:t>hyppocastanum</w:t>
            </w:r>
            <w:proofErr w:type="spellEnd"/>
          </w:p>
        </w:tc>
        <w:tc>
          <w:tcPr>
            <w:tcW w:w="3520" w:type="dxa"/>
            <w:tcBorders>
              <w:top w:val="nil"/>
              <w:left w:val="nil"/>
              <w:bottom w:val="single" w:sz="4" w:space="0" w:color="auto"/>
              <w:right w:val="single" w:sz="4" w:space="0" w:color="auto"/>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r w:rsidRPr="00815591">
              <w:rPr>
                <w:rFonts w:ascii="Calibri" w:eastAsia="Times New Roman" w:hAnsi="Calibri" w:cs="Times New Roman"/>
                <w:color w:val="000000"/>
                <w:lang w:eastAsia="cs-CZ"/>
              </w:rPr>
              <w:t>jírovec maďal</w:t>
            </w:r>
          </w:p>
        </w:tc>
      </w:tr>
      <w:tr w:rsidR="00815591" w:rsidRPr="00815591" w:rsidTr="00815591">
        <w:trPr>
          <w:trHeight w:val="300"/>
        </w:trPr>
        <w:tc>
          <w:tcPr>
            <w:tcW w:w="740" w:type="dxa"/>
            <w:tcBorders>
              <w:top w:val="nil"/>
              <w:left w:val="single" w:sz="4" w:space="0" w:color="auto"/>
              <w:bottom w:val="single" w:sz="4" w:space="0" w:color="auto"/>
              <w:right w:val="single" w:sz="4" w:space="0" w:color="auto"/>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r w:rsidRPr="00815591">
              <w:rPr>
                <w:rFonts w:ascii="Calibri" w:eastAsia="Times New Roman" w:hAnsi="Calibri" w:cs="Times New Roman"/>
                <w:color w:val="000000"/>
                <w:lang w:eastAsia="cs-CZ"/>
              </w:rPr>
              <w:t>2</w:t>
            </w:r>
          </w:p>
        </w:tc>
        <w:tc>
          <w:tcPr>
            <w:tcW w:w="3520" w:type="dxa"/>
            <w:tcBorders>
              <w:top w:val="nil"/>
              <w:left w:val="nil"/>
              <w:bottom w:val="single" w:sz="4" w:space="0" w:color="auto"/>
              <w:right w:val="single" w:sz="4" w:space="0" w:color="auto"/>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proofErr w:type="spellStart"/>
            <w:r w:rsidRPr="00815591">
              <w:rPr>
                <w:rFonts w:ascii="Calibri" w:eastAsia="Times New Roman" w:hAnsi="Calibri" w:cs="Times New Roman"/>
                <w:color w:val="000000"/>
                <w:lang w:eastAsia="cs-CZ"/>
              </w:rPr>
              <w:t>Tilia</w:t>
            </w:r>
            <w:proofErr w:type="spellEnd"/>
            <w:r w:rsidRPr="00815591">
              <w:rPr>
                <w:rFonts w:ascii="Calibri" w:eastAsia="Times New Roman" w:hAnsi="Calibri" w:cs="Times New Roman"/>
                <w:color w:val="000000"/>
                <w:lang w:eastAsia="cs-CZ"/>
              </w:rPr>
              <w:t xml:space="preserve"> </w:t>
            </w:r>
            <w:proofErr w:type="spellStart"/>
            <w:r w:rsidRPr="00815591">
              <w:rPr>
                <w:rFonts w:ascii="Calibri" w:eastAsia="Times New Roman" w:hAnsi="Calibri" w:cs="Times New Roman"/>
                <w:color w:val="000000"/>
                <w:lang w:eastAsia="cs-CZ"/>
              </w:rPr>
              <w:t>cordata</w:t>
            </w:r>
            <w:proofErr w:type="spellEnd"/>
          </w:p>
        </w:tc>
        <w:tc>
          <w:tcPr>
            <w:tcW w:w="3520" w:type="dxa"/>
            <w:tcBorders>
              <w:top w:val="nil"/>
              <w:left w:val="nil"/>
              <w:bottom w:val="single" w:sz="4" w:space="0" w:color="auto"/>
              <w:right w:val="single" w:sz="4" w:space="0" w:color="auto"/>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r w:rsidRPr="00815591">
              <w:rPr>
                <w:rFonts w:ascii="Calibri" w:eastAsia="Times New Roman" w:hAnsi="Calibri" w:cs="Times New Roman"/>
                <w:color w:val="000000"/>
                <w:lang w:eastAsia="cs-CZ"/>
              </w:rPr>
              <w:t>lípa srdčitá</w:t>
            </w:r>
          </w:p>
        </w:tc>
      </w:tr>
      <w:tr w:rsidR="00815591" w:rsidRPr="00815591" w:rsidTr="00815591">
        <w:trPr>
          <w:trHeight w:val="300"/>
        </w:trPr>
        <w:tc>
          <w:tcPr>
            <w:tcW w:w="740" w:type="dxa"/>
            <w:tcBorders>
              <w:top w:val="nil"/>
              <w:left w:val="single" w:sz="4" w:space="0" w:color="auto"/>
              <w:bottom w:val="single" w:sz="4" w:space="0" w:color="auto"/>
              <w:right w:val="single" w:sz="4" w:space="0" w:color="auto"/>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r w:rsidRPr="00815591">
              <w:rPr>
                <w:rFonts w:ascii="Calibri" w:eastAsia="Times New Roman" w:hAnsi="Calibri" w:cs="Times New Roman"/>
                <w:color w:val="000000"/>
                <w:lang w:eastAsia="cs-CZ"/>
              </w:rPr>
              <w:t>3</w:t>
            </w:r>
          </w:p>
        </w:tc>
        <w:tc>
          <w:tcPr>
            <w:tcW w:w="3520" w:type="dxa"/>
            <w:tcBorders>
              <w:top w:val="nil"/>
              <w:left w:val="nil"/>
              <w:bottom w:val="single" w:sz="4" w:space="0" w:color="auto"/>
              <w:right w:val="single" w:sz="4" w:space="0" w:color="auto"/>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proofErr w:type="spellStart"/>
            <w:r w:rsidRPr="00815591">
              <w:rPr>
                <w:rFonts w:ascii="Calibri" w:eastAsia="Times New Roman" w:hAnsi="Calibri" w:cs="Times New Roman"/>
                <w:color w:val="000000"/>
                <w:lang w:eastAsia="cs-CZ"/>
              </w:rPr>
              <w:t>Quercus</w:t>
            </w:r>
            <w:proofErr w:type="spellEnd"/>
            <w:r w:rsidRPr="00815591">
              <w:rPr>
                <w:rFonts w:ascii="Calibri" w:eastAsia="Times New Roman" w:hAnsi="Calibri" w:cs="Times New Roman"/>
                <w:color w:val="000000"/>
                <w:lang w:eastAsia="cs-CZ"/>
              </w:rPr>
              <w:t xml:space="preserve"> robur</w:t>
            </w:r>
          </w:p>
        </w:tc>
        <w:tc>
          <w:tcPr>
            <w:tcW w:w="3520" w:type="dxa"/>
            <w:tcBorders>
              <w:top w:val="nil"/>
              <w:left w:val="nil"/>
              <w:bottom w:val="single" w:sz="4" w:space="0" w:color="auto"/>
              <w:right w:val="single" w:sz="4" w:space="0" w:color="auto"/>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r w:rsidRPr="00815591">
              <w:rPr>
                <w:rFonts w:ascii="Calibri" w:eastAsia="Times New Roman" w:hAnsi="Calibri" w:cs="Times New Roman"/>
                <w:color w:val="000000"/>
                <w:lang w:eastAsia="cs-CZ"/>
              </w:rPr>
              <w:t>dub letní</w:t>
            </w:r>
          </w:p>
        </w:tc>
      </w:tr>
      <w:tr w:rsidR="00815591" w:rsidRPr="00815591" w:rsidTr="00815591">
        <w:trPr>
          <w:trHeight w:val="300"/>
        </w:trPr>
        <w:tc>
          <w:tcPr>
            <w:tcW w:w="740" w:type="dxa"/>
            <w:tcBorders>
              <w:top w:val="nil"/>
              <w:left w:val="single" w:sz="4" w:space="0" w:color="auto"/>
              <w:bottom w:val="single" w:sz="4" w:space="0" w:color="auto"/>
              <w:right w:val="single" w:sz="4" w:space="0" w:color="auto"/>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r w:rsidRPr="00815591">
              <w:rPr>
                <w:rFonts w:ascii="Calibri" w:eastAsia="Times New Roman" w:hAnsi="Calibri" w:cs="Times New Roman"/>
                <w:color w:val="000000"/>
                <w:lang w:eastAsia="cs-CZ"/>
              </w:rPr>
              <w:t>4</w:t>
            </w:r>
          </w:p>
        </w:tc>
        <w:tc>
          <w:tcPr>
            <w:tcW w:w="3520" w:type="dxa"/>
            <w:tcBorders>
              <w:top w:val="nil"/>
              <w:left w:val="nil"/>
              <w:bottom w:val="single" w:sz="4" w:space="0" w:color="auto"/>
              <w:right w:val="single" w:sz="4" w:space="0" w:color="auto"/>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proofErr w:type="spellStart"/>
            <w:r w:rsidRPr="00815591">
              <w:rPr>
                <w:rFonts w:ascii="Calibri" w:eastAsia="Times New Roman" w:hAnsi="Calibri" w:cs="Times New Roman"/>
                <w:color w:val="000000"/>
                <w:lang w:eastAsia="cs-CZ"/>
              </w:rPr>
              <w:t>Thuja</w:t>
            </w:r>
            <w:proofErr w:type="spellEnd"/>
            <w:r w:rsidRPr="00815591">
              <w:rPr>
                <w:rFonts w:ascii="Calibri" w:eastAsia="Times New Roman" w:hAnsi="Calibri" w:cs="Times New Roman"/>
                <w:color w:val="000000"/>
                <w:lang w:eastAsia="cs-CZ"/>
              </w:rPr>
              <w:t xml:space="preserve"> </w:t>
            </w:r>
            <w:proofErr w:type="spellStart"/>
            <w:r w:rsidRPr="00815591">
              <w:rPr>
                <w:rFonts w:ascii="Calibri" w:eastAsia="Times New Roman" w:hAnsi="Calibri" w:cs="Times New Roman"/>
                <w:color w:val="000000"/>
                <w:lang w:eastAsia="cs-CZ"/>
              </w:rPr>
              <w:t>orientalis</w:t>
            </w:r>
            <w:proofErr w:type="spellEnd"/>
          </w:p>
        </w:tc>
        <w:tc>
          <w:tcPr>
            <w:tcW w:w="3520" w:type="dxa"/>
            <w:tcBorders>
              <w:top w:val="nil"/>
              <w:left w:val="nil"/>
              <w:bottom w:val="single" w:sz="4" w:space="0" w:color="auto"/>
              <w:right w:val="single" w:sz="4" w:space="0" w:color="auto"/>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r w:rsidRPr="00815591">
              <w:rPr>
                <w:rFonts w:ascii="Calibri" w:eastAsia="Times New Roman" w:hAnsi="Calibri" w:cs="Times New Roman"/>
                <w:color w:val="000000"/>
                <w:lang w:eastAsia="cs-CZ"/>
              </w:rPr>
              <w:t>zerav východní</w:t>
            </w:r>
          </w:p>
        </w:tc>
      </w:tr>
      <w:tr w:rsidR="00815591" w:rsidRPr="00815591" w:rsidTr="00815591">
        <w:trPr>
          <w:trHeight w:val="315"/>
        </w:trPr>
        <w:tc>
          <w:tcPr>
            <w:tcW w:w="740" w:type="dxa"/>
            <w:tcBorders>
              <w:top w:val="nil"/>
              <w:left w:val="single" w:sz="4" w:space="0" w:color="auto"/>
              <w:bottom w:val="nil"/>
              <w:right w:val="single" w:sz="4" w:space="0" w:color="auto"/>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r w:rsidRPr="00815591">
              <w:rPr>
                <w:rFonts w:ascii="Calibri" w:eastAsia="Times New Roman" w:hAnsi="Calibri" w:cs="Times New Roman"/>
                <w:color w:val="000000"/>
                <w:lang w:eastAsia="cs-CZ"/>
              </w:rPr>
              <w:t>5</w:t>
            </w:r>
          </w:p>
        </w:tc>
        <w:tc>
          <w:tcPr>
            <w:tcW w:w="3520" w:type="dxa"/>
            <w:tcBorders>
              <w:top w:val="nil"/>
              <w:left w:val="nil"/>
              <w:bottom w:val="nil"/>
              <w:right w:val="single" w:sz="4" w:space="0" w:color="auto"/>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proofErr w:type="spellStart"/>
            <w:r w:rsidRPr="00815591">
              <w:rPr>
                <w:rFonts w:ascii="Calibri" w:eastAsia="Times New Roman" w:hAnsi="Calibri" w:cs="Times New Roman"/>
                <w:color w:val="000000"/>
                <w:lang w:eastAsia="cs-CZ"/>
              </w:rPr>
              <w:t>Fraxinus</w:t>
            </w:r>
            <w:proofErr w:type="spellEnd"/>
            <w:r w:rsidRPr="00815591">
              <w:rPr>
                <w:rFonts w:ascii="Calibri" w:eastAsia="Times New Roman" w:hAnsi="Calibri" w:cs="Times New Roman"/>
                <w:color w:val="000000"/>
                <w:lang w:eastAsia="cs-CZ"/>
              </w:rPr>
              <w:t xml:space="preserve"> </w:t>
            </w:r>
            <w:proofErr w:type="spellStart"/>
            <w:r w:rsidRPr="00815591">
              <w:rPr>
                <w:rFonts w:ascii="Calibri" w:eastAsia="Times New Roman" w:hAnsi="Calibri" w:cs="Times New Roman"/>
                <w:color w:val="000000"/>
                <w:lang w:eastAsia="cs-CZ"/>
              </w:rPr>
              <w:t>exelsior</w:t>
            </w:r>
            <w:proofErr w:type="spellEnd"/>
          </w:p>
        </w:tc>
        <w:tc>
          <w:tcPr>
            <w:tcW w:w="3520" w:type="dxa"/>
            <w:tcBorders>
              <w:top w:val="nil"/>
              <w:left w:val="nil"/>
              <w:bottom w:val="nil"/>
              <w:right w:val="single" w:sz="4" w:space="0" w:color="auto"/>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r w:rsidRPr="00815591">
              <w:rPr>
                <w:rFonts w:ascii="Calibri" w:eastAsia="Times New Roman" w:hAnsi="Calibri" w:cs="Times New Roman"/>
                <w:color w:val="000000"/>
                <w:lang w:eastAsia="cs-CZ"/>
              </w:rPr>
              <w:t>jasan ztepilý</w:t>
            </w:r>
          </w:p>
        </w:tc>
      </w:tr>
      <w:tr w:rsidR="00815591" w:rsidRPr="00815591" w:rsidTr="00815591">
        <w:trPr>
          <w:trHeight w:val="315"/>
        </w:trPr>
        <w:tc>
          <w:tcPr>
            <w:tcW w:w="7780" w:type="dxa"/>
            <w:gridSpan w:val="3"/>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b/>
                <w:bCs/>
                <w:color w:val="000000"/>
                <w:lang w:eastAsia="cs-CZ"/>
              </w:rPr>
            </w:pPr>
            <w:r w:rsidRPr="00815591">
              <w:rPr>
                <w:rFonts w:ascii="Calibri" w:eastAsia="Times New Roman" w:hAnsi="Calibri" w:cs="Times New Roman"/>
                <w:b/>
                <w:bCs/>
                <w:color w:val="000000"/>
                <w:lang w:eastAsia="cs-CZ"/>
              </w:rPr>
              <w:t>B - Sídlištní zástavba</w:t>
            </w:r>
          </w:p>
        </w:tc>
      </w:tr>
      <w:tr w:rsidR="00815591" w:rsidRPr="00815591" w:rsidTr="00815591">
        <w:trPr>
          <w:trHeight w:val="300"/>
        </w:trPr>
        <w:tc>
          <w:tcPr>
            <w:tcW w:w="740" w:type="dxa"/>
            <w:tcBorders>
              <w:top w:val="nil"/>
              <w:left w:val="single" w:sz="4" w:space="0" w:color="auto"/>
              <w:bottom w:val="single" w:sz="4" w:space="0" w:color="auto"/>
              <w:right w:val="single" w:sz="4" w:space="0" w:color="auto"/>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r w:rsidRPr="00815591">
              <w:rPr>
                <w:rFonts w:ascii="Calibri" w:eastAsia="Times New Roman" w:hAnsi="Calibri" w:cs="Times New Roman"/>
                <w:color w:val="000000"/>
                <w:lang w:eastAsia="cs-CZ"/>
              </w:rPr>
              <w:t>1</w:t>
            </w:r>
          </w:p>
        </w:tc>
        <w:tc>
          <w:tcPr>
            <w:tcW w:w="3520" w:type="dxa"/>
            <w:tcBorders>
              <w:top w:val="nil"/>
              <w:left w:val="nil"/>
              <w:bottom w:val="single" w:sz="4" w:space="0" w:color="auto"/>
              <w:right w:val="single" w:sz="4" w:space="0" w:color="auto"/>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proofErr w:type="spellStart"/>
            <w:r w:rsidRPr="00815591">
              <w:rPr>
                <w:rFonts w:ascii="Calibri" w:eastAsia="Times New Roman" w:hAnsi="Calibri" w:cs="Times New Roman"/>
                <w:color w:val="000000"/>
                <w:lang w:eastAsia="cs-CZ"/>
              </w:rPr>
              <w:t>Aesculus</w:t>
            </w:r>
            <w:proofErr w:type="spellEnd"/>
            <w:r w:rsidRPr="00815591">
              <w:rPr>
                <w:rFonts w:ascii="Calibri" w:eastAsia="Times New Roman" w:hAnsi="Calibri" w:cs="Times New Roman"/>
                <w:color w:val="000000"/>
                <w:lang w:eastAsia="cs-CZ"/>
              </w:rPr>
              <w:t xml:space="preserve"> </w:t>
            </w:r>
            <w:proofErr w:type="spellStart"/>
            <w:r w:rsidRPr="00815591">
              <w:rPr>
                <w:rFonts w:ascii="Calibri" w:eastAsia="Times New Roman" w:hAnsi="Calibri" w:cs="Times New Roman"/>
                <w:color w:val="000000"/>
                <w:lang w:eastAsia="cs-CZ"/>
              </w:rPr>
              <w:t>hyppocastanum</w:t>
            </w:r>
            <w:proofErr w:type="spellEnd"/>
          </w:p>
        </w:tc>
        <w:tc>
          <w:tcPr>
            <w:tcW w:w="3520" w:type="dxa"/>
            <w:tcBorders>
              <w:top w:val="nil"/>
              <w:left w:val="nil"/>
              <w:bottom w:val="single" w:sz="4" w:space="0" w:color="auto"/>
              <w:right w:val="single" w:sz="4" w:space="0" w:color="auto"/>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r w:rsidRPr="00815591">
              <w:rPr>
                <w:rFonts w:ascii="Calibri" w:eastAsia="Times New Roman" w:hAnsi="Calibri" w:cs="Times New Roman"/>
                <w:color w:val="000000"/>
                <w:lang w:eastAsia="cs-CZ"/>
              </w:rPr>
              <w:t>jírovec maďal</w:t>
            </w:r>
          </w:p>
        </w:tc>
      </w:tr>
      <w:tr w:rsidR="00815591" w:rsidRPr="00815591" w:rsidTr="00815591">
        <w:trPr>
          <w:trHeight w:val="300"/>
        </w:trPr>
        <w:tc>
          <w:tcPr>
            <w:tcW w:w="740" w:type="dxa"/>
            <w:tcBorders>
              <w:top w:val="nil"/>
              <w:left w:val="single" w:sz="4" w:space="0" w:color="auto"/>
              <w:bottom w:val="single" w:sz="4" w:space="0" w:color="auto"/>
              <w:right w:val="single" w:sz="4" w:space="0" w:color="auto"/>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r w:rsidRPr="00815591">
              <w:rPr>
                <w:rFonts w:ascii="Calibri" w:eastAsia="Times New Roman" w:hAnsi="Calibri" w:cs="Times New Roman"/>
                <w:color w:val="000000"/>
                <w:lang w:eastAsia="cs-CZ"/>
              </w:rPr>
              <w:t>2</w:t>
            </w:r>
          </w:p>
        </w:tc>
        <w:tc>
          <w:tcPr>
            <w:tcW w:w="3520" w:type="dxa"/>
            <w:tcBorders>
              <w:top w:val="nil"/>
              <w:left w:val="nil"/>
              <w:bottom w:val="single" w:sz="4" w:space="0" w:color="auto"/>
              <w:right w:val="single" w:sz="4" w:space="0" w:color="auto"/>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r w:rsidRPr="00815591">
              <w:rPr>
                <w:rFonts w:ascii="Calibri" w:eastAsia="Times New Roman" w:hAnsi="Calibri" w:cs="Times New Roman"/>
                <w:color w:val="000000"/>
                <w:lang w:eastAsia="cs-CZ"/>
              </w:rPr>
              <w:t xml:space="preserve">Acer </w:t>
            </w:r>
            <w:proofErr w:type="spellStart"/>
            <w:r w:rsidRPr="00815591">
              <w:rPr>
                <w:rFonts w:ascii="Calibri" w:eastAsia="Times New Roman" w:hAnsi="Calibri" w:cs="Times New Roman"/>
                <w:color w:val="000000"/>
                <w:lang w:eastAsia="cs-CZ"/>
              </w:rPr>
              <w:t>sacharinum</w:t>
            </w:r>
            <w:proofErr w:type="spellEnd"/>
          </w:p>
        </w:tc>
        <w:tc>
          <w:tcPr>
            <w:tcW w:w="3520" w:type="dxa"/>
            <w:tcBorders>
              <w:top w:val="nil"/>
              <w:left w:val="nil"/>
              <w:bottom w:val="single" w:sz="4" w:space="0" w:color="auto"/>
              <w:right w:val="single" w:sz="4" w:space="0" w:color="auto"/>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r w:rsidRPr="00815591">
              <w:rPr>
                <w:rFonts w:ascii="Calibri" w:eastAsia="Times New Roman" w:hAnsi="Calibri" w:cs="Times New Roman"/>
                <w:color w:val="000000"/>
                <w:lang w:eastAsia="cs-CZ"/>
              </w:rPr>
              <w:t>javor stříbrný</w:t>
            </w:r>
          </w:p>
        </w:tc>
      </w:tr>
      <w:tr w:rsidR="00815591" w:rsidRPr="00815591" w:rsidTr="00815591">
        <w:trPr>
          <w:trHeight w:val="300"/>
        </w:trPr>
        <w:tc>
          <w:tcPr>
            <w:tcW w:w="740" w:type="dxa"/>
            <w:tcBorders>
              <w:top w:val="nil"/>
              <w:left w:val="single" w:sz="4" w:space="0" w:color="auto"/>
              <w:bottom w:val="single" w:sz="4" w:space="0" w:color="auto"/>
              <w:right w:val="single" w:sz="4" w:space="0" w:color="auto"/>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r w:rsidRPr="00815591">
              <w:rPr>
                <w:rFonts w:ascii="Calibri" w:eastAsia="Times New Roman" w:hAnsi="Calibri" w:cs="Times New Roman"/>
                <w:color w:val="000000"/>
                <w:lang w:eastAsia="cs-CZ"/>
              </w:rPr>
              <w:t>3</w:t>
            </w:r>
          </w:p>
        </w:tc>
        <w:tc>
          <w:tcPr>
            <w:tcW w:w="3520" w:type="dxa"/>
            <w:tcBorders>
              <w:top w:val="nil"/>
              <w:left w:val="nil"/>
              <w:bottom w:val="single" w:sz="4" w:space="0" w:color="auto"/>
              <w:right w:val="single" w:sz="4" w:space="0" w:color="auto"/>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proofErr w:type="spellStart"/>
            <w:r w:rsidRPr="00815591">
              <w:rPr>
                <w:rFonts w:ascii="Calibri" w:eastAsia="Times New Roman" w:hAnsi="Calibri" w:cs="Times New Roman"/>
                <w:color w:val="000000"/>
                <w:lang w:eastAsia="cs-CZ"/>
              </w:rPr>
              <w:t>Betula</w:t>
            </w:r>
            <w:proofErr w:type="spellEnd"/>
            <w:r w:rsidRPr="00815591">
              <w:rPr>
                <w:rFonts w:ascii="Calibri" w:eastAsia="Times New Roman" w:hAnsi="Calibri" w:cs="Times New Roman"/>
                <w:color w:val="000000"/>
                <w:lang w:eastAsia="cs-CZ"/>
              </w:rPr>
              <w:t xml:space="preserve"> </w:t>
            </w:r>
            <w:proofErr w:type="spellStart"/>
            <w:r w:rsidRPr="00815591">
              <w:rPr>
                <w:rFonts w:ascii="Calibri" w:eastAsia="Times New Roman" w:hAnsi="Calibri" w:cs="Times New Roman"/>
                <w:color w:val="000000"/>
                <w:lang w:eastAsia="cs-CZ"/>
              </w:rPr>
              <w:t>pendula</w:t>
            </w:r>
            <w:proofErr w:type="spellEnd"/>
          </w:p>
        </w:tc>
        <w:tc>
          <w:tcPr>
            <w:tcW w:w="3520" w:type="dxa"/>
            <w:tcBorders>
              <w:top w:val="nil"/>
              <w:left w:val="nil"/>
              <w:bottom w:val="single" w:sz="4" w:space="0" w:color="auto"/>
              <w:right w:val="single" w:sz="4" w:space="0" w:color="auto"/>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r w:rsidRPr="00815591">
              <w:rPr>
                <w:rFonts w:ascii="Calibri" w:eastAsia="Times New Roman" w:hAnsi="Calibri" w:cs="Times New Roman"/>
                <w:color w:val="000000"/>
                <w:lang w:eastAsia="cs-CZ"/>
              </w:rPr>
              <w:t>bříza bělokorá</w:t>
            </w:r>
          </w:p>
        </w:tc>
      </w:tr>
      <w:tr w:rsidR="00815591" w:rsidRPr="00815591" w:rsidTr="00815591">
        <w:trPr>
          <w:trHeight w:val="300"/>
        </w:trPr>
        <w:tc>
          <w:tcPr>
            <w:tcW w:w="740" w:type="dxa"/>
            <w:tcBorders>
              <w:top w:val="nil"/>
              <w:left w:val="single" w:sz="4" w:space="0" w:color="auto"/>
              <w:bottom w:val="single" w:sz="4" w:space="0" w:color="auto"/>
              <w:right w:val="single" w:sz="4" w:space="0" w:color="auto"/>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r w:rsidRPr="00815591">
              <w:rPr>
                <w:rFonts w:ascii="Calibri" w:eastAsia="Times New Roman" w:hAnsi="Calibri" w:cs="Times New Roman"/>
                <w:color w:val="000000"/>
                <w:lang w:eastAsia="cs-CZ"/>
              </w:rPr>
              <w:t>4</w:t>
            </w:r>
          </w:p>
        </w:tc>
        <w:tc>
          <w:tcPr>
            <w:tcW w:w="3520" w:type="dxa"/>
            <w:tcBorders>
              <w:top w:val="nil"/>
              <w:left w:val="nil"/>
              <w:bottom w:val="single" w:sz="4" w:space="0" w:color="auto"/>
              <w:right w:val="single" w:sz="4" w:space="0" w:color="auto"/>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r w:rsidRPr="00815591">
              <w:rPr>
                <w:rFonts w:ascii="Calibri" w:eastAsia="Times New Roman" w:hAnsi="Calibri" w:cs="Times New Roman"/>
                <w:color w:val="000000"/>
                <w:lang w:eastAsia="cs-CZ"/>
              </w:rPr>
              <w:t xml:space="preserve">Acer </w:t>
            </w:r>
            <w:proofErr w:type="spellStart"/>
            <w:r w:rsidRPr="00815591">
              <w:rPr>
                <w:rFonts w:ascii="Calibri" w:eastAsia="Times New Roman" w:hAnsi="Calibri" w:cs="Times New Roman"/>
                <w:color w:val="000000"/>
                <w:lang w:eastAsia="cs-CZ"/>
              </w:rPr>
              <w:t>platanoides</w:t>
            </w:r>
            <w:proofErr w:type="spellEnd"/>
          </w:p>
        </w:tc>
        <w:tc>
          <w:tcPr>
            <w:tcW w:w="3520" w:type="dxa"/>
            <w:tcBorders>
              <w:top w:val="nil"/>
              <w:left w:val="nil"/>
              <w:bottom w:val="single" w:sz="4" w:space="0" w:color="auto"/>
              <w:right w:val="single" w:sz="4" w:space="0" w:color="auto"/>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r w:rsidRPr="00815591">
              <w:rPr>
                <w:rFonts w:ascii="Calibri" w:eastAsia="Times New Roman" w:hAnsi="Calibri" w:cs="Times New Roman"/>
                <w:color w:val="000000"/>
                <w:lang w:eastAsia="cs-CZ"/>
              </w:rPr>
              <w:t>javor mléč</w:t>
            </w:r>
          </w:p>
        </w:tc>
      </w:tr>
      <w:tr w:rsidR="00815591" w:rsidRPr="00815591" w:rsidTr="00815591">
        <w:trPr>
          <w:trHeight w:val="300"/>
        </w:trPr>
        <w:tc>
          <w:tcPr>
            <w:tcW w:w="740" w:type="dxa"/>
            <w:tcBorders>
              <w:top w:val="nil"/>
              <w:left w:val="single" w:sz="4" w:space="0" w:color="auto"/>
              <w:bottom w:val="single" w:sz="4" w:space="0" w:color="auto"/>
              <w:right w:val="single" w:sz="4" w:space="0" w:color="auto"/>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r w:rsidRPr="00815591">
              <w:rPr>
                <w:rFonts w:ascii="Calibri" w:eastAsia="Times New Roman" w:hAnsi="Calibri" w:cs="Times New Roman"/>
                <w:color w:val="000000"/>
                <w:lang w:eastAsia="cs-CZ"/>
              </w:rPr>
              <w:t>5</w:t>
            </w:r>
          </w:p>
        </w:tc>
        <w:tc>
          <w:tcPr>
            <w:tcW w:w="3520" w:type="dxa"/>
            <w:tcBorders>
              <w:top w:val="nil"/>
              <w:left w:val="nil"/>
              <w:bottom w:val="single" w:sz="4" w:space="0" w:color="auto"/>
              <w:right w:val="single" w:sz="4" w:space="0" w:color="auto"/>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r w:rsidRPr="00815591">
              <w:rPr>
                <w:rFonts w:ascii="Calibri" w:eastAsia="Times New Roman" w:hAnsi="Calibri" w:cs="Times New Roman"/>
                <w:color w:val="000000"/>
                <w:lang w:eastAsia="cs-CZ"/>
              </w:rPr>
              <w:t xml:space="preserve">Acer </w:t>
            </w:r>
            <w:proofErr w:type="spellStart"/>
            <w:r w:rsidRPr="00815591">
              <w:rPr>
                <w:rFonts w:ascii="Calibri" w:eastAsia="Times New Roman" w:hAnsi="Calibri" w:cs="Times New Roman"/>
                <w:color w:val="000000"/>
                <w:lang w:eastAsia="cs-CZ"/>
              </w:rPr>
              <w:t>pseudoplatanus</w:t>
            </w:r>
            <w:proofErr w:type="spellEnd"/>
          </w:p>
        </w:tc>
        <w:tc>
          <w:tcPr>
            <w:tcW w:w="3520" w:type="dxa"/>
            <w:tcBorders>
              <w:top w:val="nil"/>
              <w:left w:val="nil"/>
              <w:bottom w:val="single" w:sz="4" w:space="0" w:color="auto"/>
              <w:right w:val="single" w:sz="4" w:space="0" w:color="auto"/>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r w:rsidRPr="00815591">
              <w:rPr>
                <w:rFonts w:ascii="Calibri" w:eastAsia="Times New Roman" w:hAnsi="Calibri" w:cs="Times New Roman"/>
                <w:color w:val="000000"/>
                <w:lang w:eastAsia="cs-CZ"/>
              </w:rPr>
              <w:t>javor klen</w:t>
            </w:r>
          </w:p>
        </w:tc>
      </w:tr>
      <w:tr w:rsidR="00815591" w:rsidRPr="00815591" w:rsidTr="00815591">
        <w:trPr>
          <w:trHeight w:val="300"/>
        </w:trPr>
        <w:tc>
          <w:tcPr>
            <w:tcW w:w="740" w:type="dxa"/>
            <w:tcBorders>
              <w:top w:val="nil"/>
              <w:left w:val="single" w:sz="4" w:space="0" w:color="auto"/>
              <w:bottom w:val="single" w:sz="4" w:space="0" w:color="auto"/>
              <w:right w:val="single" w:sz="4" w:space="0" w:color="auto"/>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r w:rsidRPr="00815591">
              <w:rPr>
                <w:rFonts w:ascii="Calibri" w:eastAsia="Times New Roman" w:hAnsi="Calibri" w:cs="Times New Roman"/>
                <w:color w:val="000000"/>
                <w:lang w:eastAsia="cs-CZ"/>
              </w:rPr>
              <w:t>6</w:t>
            </w:r>
          </w:p>
        </w:tc>
        <w:tc>
          <w:tcPr>
            <w:tcW w:w="3520" w:type="dxa"/>
            <w:tcBorders>
              <w:top w:val="nil"/>
              <w:left w:val="nil"/>
              <w:bottom w:val="single" w:sz="4" w:space="0" w:color="auto"/>
              <w:right w:val="single" w:sz="4" w:space="0" w:color="auto"/>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proofErr w:type="spellStart"/>
            <w:r w:rsidRPr="00815591">
              <w:rPr>
                <w:rFonts w:ascii="Calibri" w:eastAsia="Times New Roman" w:hAnsi="Calibri" w:cs="Times New Roman"/>
                <w:color w:val="000000"/>
                <w:lang w:eastAsia="cs-CZ"/>
              </w:rPr>
              <w:t>Pinus</w:t>
            </w:r>
            <w:proofErr w:type="spellEnd"/>
            <w:r w:rsidRPr="00815591">
              <w:rPr>
                <w:rFonts w:ascii="Calibri" w:eastAsia="Times New Roman" w:hAnsi="Calibri" w:cs="Times New Roman"/>
                <w:color w:val="000000"/>
                <w:lang w:eastAsia="cs-CZ"/>
              </w:rPr>
              <w:t xml:space="preserve"> </w:t>
            </w:r>
            <w:proofErr w:type="spellStart"/>
            <w:r w:rsidRPr="00815591">
              <w:rPr>
                <w:rFonts w:ascii="Calibri" w:eastAsia="Times New Roman" w:hAnsi="Calibri" w:cs="Times New Roman"/>
                <w:color w:val="000000"/>
                <w:lang w:eastAsia="cs-CZ"/>
              </w:rPr>
              <w:t>sylvestris</w:t>
            </w:r>
            <w:proofErr w:type="spellEnd"/>
          </w:p>
        </w:tc>
        <w:tc>
          <w:tcPr>
            <w:tcW w:w="3520" w:type="dxa"/>
            <w:tcBorders>
              <w:top w:val="nil"/>
              <w:left w:val="nil"/>
              <w:bottom w:val="single" w:sz="4" w:space="0" w:color="auto"/>
              <w:right w:val="single" w:sz="4" w:space="0" w:color="auto"/>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r w:rsidRPr="00815591">
              <w:rPr>
                <w:rFonts w:ascii="Calibri" w:eastAsia="Times New Roman" w:hAnsi="Calibri" w:cs="Times New Roman"/>
                <w:color w:val="000000"/>
                <w:lang w:eastAsia="cs-CZ"/>
              </w:rPr>
              <w:t>borovice lesní</w:t>
            </w:r>
          </w:p>
        </w:tc>
      </w:tr>
      <w:tr w:rsidR="00815591" w:rsidRPr="00815591" w:rsidTr="00815591">
        <w:trPr>
          <w:trHeight w:val="300"/>
        </w:trPr>
        <w:tc>
          <w:tcPr>
            <w:tcW w:w="740" w:type="dxa"/>
            <w:tcBorders>
              <w:top w:val="nil"/>
              <w:left w:val="single" w:sz="4" w:space="0" w:color="auto"/>
              <w:bottom w:val="single" w:sz="4" w:space="0" w:color="auto"/>
              <w:right w:val="single" w:sz="4" w:space="0" w:color="auto"/>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r w:rsidRPr="00815591">
              <w:rPr>
                <w:rFonts w:ascii="Calibri" w:eastAsia="Times New Roman" w:hAnsi="Calibri" w:cs="Times New Roman"/>
                <w:color w:val="000000"/>
                <w:lang w:eastAsia="cs-CZ"/>
              </w:rPr>
              <w:t>7</w:t>
            </w:r>
          </w:p>
        </w:tc>
        <w:tc>
          <w:tcPr>
            <w:tcW w:w="3520" w:type="dxa"/>
            <w:tcBorders>
              <w:top w:val="nil"/>
              <w:left w:val="nil"/>
              <w:bottom w:val="single" w:sz="4" w:space="0" w:color="auto"/>
              <w:right w:val="single" w:sz="4" w:space="0" w:color="auto"/>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proofErr w:type="spellStart"/>
            <w:r w:rsidRPr="00815591">
              <w:rPr>
                <w:rFonts w:ascii="Calibri" w:eastAsia="Times New Roman" w:hAnsi="Calibri" w:cs="Times New Roman"/>
                <w:color w:val="000000"/>
                <w:lang w:eastAsia="cs-CZ"/>
              </w:rPr>
              <w:t>Sorbus</w:t>
            </w:r>
            <w:proofErr w:type="spellEnd"/>
            <w:r w:rsidRPr="00815591">
              <w:rPr>
                <w:rFonts w:ascii="Calibri" w:eastAsia="Times New Roman" w:hAnsi="Calibri" w:cs="Times New Roman"/>
                <w:color w:val="000000"/>
                <w:lang w:eastAsia="cs-CZ"/>
              </w:rPr>
              <w:t xml:space="preserve"> </w:t>
            </w:r>
            <w:proofErr w:type="spellStart"/>
            <w:r w:rsidRPr="00815591">
              <w:rPr>
                <w:rFonts w:ascii="Calibri" w:eastAsia="Times New Roman" w:hAnsi="Calibri" w:cs="Times New Roman"/>
                <w:color w:val="000000"/>
                <w:lang w:eastAsia="cs-CZ"/>
              </w:rPr>
              <w:t>aucuparia</w:t>
            </w:r>
            <w:proofErr w:type="spellEnd"/>
          </w:p>
        </w:tc>
        <w:tc>
          <w:tcPr>
            <w:tcW w:w="3520" w:type="dxa"/>
            <w:tcBorders>
              <w:top w:val="nil"/>
              <w:left w:val="nil"/>
              <w:bottom w:val="single" w:sz="4" w:space="0" w:color="auto"/>
              <w:right w:val="single" w:sz="4" w:space="0" w:color="auto"/>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r w:rsidRPr="00815591">
              <w:rPr>
                <w:rFonts w:ascii="Calibri" w:eastAsia="Times New Roman" w:hAnsi="Calibri" w:cs="Times New Roman"/>
                <w:color w:val="000000"/>
                <w:lang w:eastAsia="cs-CZ"/>
              </w:rPr>
              <w:t>jeřáb obecný</w:t>
            </w:r>
          </w:p>
        </w:tc>
      </w:tr>
      <w:tr w:rsidR="00815591" w:rsidRPr="00815591" w:rsidTr="00815591">
        <w:trPr>
          <w:trHeight w:val="315"/>
        </w:trPr>
        <w:tc>
          <w:tcPr>
            <w:tcW w:w="740" w:type="dxa"/>
            <w:tcBorders>
              <w:top w:val="nil"/>
              <w:left w:val="single" w:sz="4" w:space="0" w:color="auto"/>
              <w:bottom w:val="single" w:sz="4" w:space="0" w:color="auto"/>
              <w:right w:val="single" w:sz="4" w:space="0" w:color="auto"/>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r w:rsidRPr="00815591">
              <w:rPr>
                <w:rFonts w:ascii="Calibri" w:eastAsia="Times New Roman" w:hAnsi="Calibri" w:cs="Times New Roman"/>
                <w:color w:val="000000"/>
                <w:lang w:eastAsia="cs-CZ"/>
              </w:rPr>
              <w:t>8</w:t>
            </w:r>
          </w:p>
        </w:tc>
        <w:tc>
          <w:tcPr>
            <w:tcW w:w="3520" w:type="dxa"/>
            <w:tcBorders>
              <w:top w:val="nil"/>
              <w:left w:val="nil"/>
              <w:bottom w:val="single" w:sz="4" w:space="0" w:color="auto"/>
              <w:right w:val="single" w:sz="4" w:space="0" w:color="auto"/>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proofErr w:type="spellStart"/>
            <w:r w:rsidRPr="00815591">
              <w:rPr>
                <w:rFonts w:ascii="Calibri" w:eastAsia="Times New Roman" w:hAnsi="Calibri" w:cs="Times New Roman"/>
                <w:color w:val="000000"/>
                <w:lang w:eastAsia="cs-CZ"/>
              </w:rPr>
              <w:t>Populus</w:t>
            </w:r>
            <w:proofErr w:type="spellEnd"/>
            <w:r w:rsidRPr="00815591">
              <w:rPr>
                <w:rFonts w:ascii="Calibri" w:eastAsia="Times New Roman" w:hAnsi="Calibri" w:cs="Times New Roman"/>
                <w:color w:val="000000"/>
                <w:lang w:eastAsia="cs-CZ"/>
              </w:rPr>
              <w:t xml:space="preserve"> </w:t>
            </w:r>
            <w:proofErr w:type="spellStart"/>
            <w:r w:rsidRPr="00815591">
              <w:rPr>
                <w:rFonts w:ascii="Calibri" w:eastAsia="Times New Roman" w:hAnsi="Calibri" w:cs="Times New Roman"/>
                <w:color w:val="000000"/>
                <w:lang w:eastAsia="cs-CZ"/>
              </w:rPr>
              <w:t>nigra</w:t>
            </w:r>
            <w:proofErr w:type="spellEnd"/>
          </w:p>
        </w:tc>
        <w:tc>
          <w:tcPr>
            <w:tcW w:w="3520" w:type="dxa"/>
            <w:tcBorders>
              <w:top w:val="nil"/>
              <w:left w:val="nil"/>
              <w:bottom w:val="single" w:sz="4" w:space="0" w:color="auto"/>
              <w:right w:val="single" w:sz="4" w:space="0" w:color="auto"/>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r w:rsidRPr="00815591">
              <w:rPr>
                <w:rFonts w:ascii="Calibri" w:eastAsia="Times New Roman" w:hAnsi="Calibri" w:cs="Times New Roman"/>
                <w:color w:val="000000"/>
                <w:lang w:eastAsia="cs-CZ"/>
              </w:rPr>
              <w:t>topol černý</w:t>
            </w:r>
          </w:p>
        </w:tc>
      </w:tr>
      <w:tr w:rsidR="00815591" w:rsidRPr="00815591" w:rsidTr="00815591">
        <w:trPr>
          <w:trHeight w:val="315"/>
        </w:trPr>
        <w:tc>
          <w:tcPr>
            <w:tcW w:w="7780" w:type="dxa"/>
            <w:gridSpan w:val="3"/>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b/>
                <w:bCs/>
                <w:color w:val="000000"/>
                <w:lang w:eastAsia="cs-CZ"/>
              </w:rPr>
            </w:pPr>
            <w:r w:rsidRPr="00815591">
              <w:rPr>
                <w:rFonts w:ascii="Calibri" w:eastAsia="Times New Roman" w:hAnsi="Calibri" w:cs="Times New Roman"/>
                <w:b/>
                <w:bCs/>
                <w:color w:val="000000"/>
                <w:lang w:eastAsia="cs-CZ"/>
              </w:rPr>
              <w:t>C - Školka</w:t>
            </w:r>
          </w:p>
        </w:tc>
      </w:tr>
      <w:tr w:rsidR="00815591" w:rsidRPr="00815591" w:rsidTr="00815591">
        <w:trPr>
          <w:trHeight w:val="300"/>
        </w:trPr>
        <w:tc>
          <w:tcPr>
            <w:tcW w:w="7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r w:rsidRPr="00815591">
              <w:rPr>
                <w:rFonts w:ascii="Calibri" w:eastAsia="Times New Roman" w:hAnsi="Calibri" w:cs="Times New Roman"/>
                <w:color w:val="000000"/>
                <w:lang w:eastAsia="cs-CZ"/>
              </w:rPr>
              <w:t>1</w:t>
            </w:r>
          </w:p>
        </w:tc>
        <w:tc>
          <w:tcPr>
            <w:tcW w:w="3520" w:type="dxa"/>
            <w:tcBorders>
              <w:top w:val="single" w:sz="4" w:space="0" w:color="auto"/>
              <w:left w:val="nil"/>
              <w:bottom w:val="single" w:sz="4" w:space="0" w:color="auto"/>
              <w:right w:val="single" w:sz="4" w:space="0" w:color="auto"/>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proofErr w:type="spellStart"/>
            <w:r w:rsidRPr="00815591">
              <w:rPr>
                <w:rFonts w:ascii="Calibri" w:eastAsia="Times New Roman" w:hAnsi="Calibri" w:cs="Times New Roman"/>
                <w:color w:val="000000"/>
                <w:lang w:eastAsia="cs-CZ"/>
              </w:rPr>
              <w:t>Picea</w:t>
            </w:r>
            <w:proofErr w:type="spellEnd"/>
            <w:r w:rsidRPr="00815591">
              <w:rPr>
                <w:rFonts w:ascii="Calibri" w:eastAsia="Times New Roman" w:hAnsi="Calibri" w:cs="Times New Roman"/>
                <w:color w:val="000000"/>
                <w:lang w:eastAsia="cs-CZ"/>
              </w:rPr>
              <w:t xml:space="preserve"> </w:t>
            </w:r>
            <w:proofErr w:type="spellStart"/>
            <w:r w:rsidRPr="00815591">
              <w:rPr>
                <w:rFonts w:ascii="Calibri" w:eastAsia="Times New Roman" w:hAnsi="Calibri" w:cs="Times New Roman"/>
                <w:color w:val="000000"/>
                <w:lang w:eastAsia="cs-CZ"/>
              </w:rPr>
              <w:t>pungens</w:t>
            </w:r>
            <w:proofErr w:type="spellEnd"/>
            <w:r w:rsidRPr="00815591">
              <w:rPr>
                <w:rFonts w:ascii="Calibri" w:eastAsia="Times New Roman" w:hAnsi="Calibri" w:cs="Times New Roman"/>
                <w:color w:val="000000"/>
                <w:lang w:eastAsia="cs-CZ"/>
              </w:rPr>
              <w:t xml:space="preserve"> </w:t>
            </w:r>
            <w:proofErr w:type="spellStart"/>
            <w:r w:rsidRPr="00815591">
              <w:rPr>
                <w:rFonts w:ascii="Calibri" w:eastAsia="Times New Roman" w:hAnsi="Calibri" w:cs="Times New Roman"/>
                <w:color w:val="000000"/>
                <w:lang w:eastAsia="cs-CZ"/>
              </w:rPr>
              <w:t>Glauca</w:t>
            </w:r>
            <w:proofErr w:type="spellEnd"/>
          </w:p>
        </w:tc>
        <w:tc>
          <w:tcPr>
            <w:tcW w:w="3520" w:type="dxa"/>
            <w:tcBorders>
              <w:top w:val="single" w:sz="4" w:space="0" w:color="auto"/>
              <w:left w:val="nil"/>
              <w:bottom w:val="single" w:sz="4" w:space="0" w:color="auto"/>
              <w:right w:val="single" w:sz="4" w:space="0" w:color="auto"/>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r w:rsidRPr="00815591">
              <w:rPr>
                <w:rFonts w:ascii="Calibri" w:eastAsia="Times New Roman" w:hAnsi="Calibri" w:cs="Times New Roman"/>
                <w:color w:val="000000"/>
                <w:lang w:eastAsia="cs-CZ"/>
              </w:rPr>
              <w:t>smrk pichlavý</w:t>
            </w:r>
          </w:p>
        </w:tc>
      </w:tr>
      <w:tr w:rsidR="00815591" w:rsidRPr="00815591" w:rsidTr="00815591">
        <w:trPr>
          <w:trHeight w:val="300"/>
        </w:trPr>
        <w:tc>
          <w:tcPr>
            <w:tcW w:w="740" w:type="dxa"/>
            <w:tcBorders>
              <w:top w:val="nil"/>
              <w:left w:val="single" w:sz="4" w:space="0" w:color="auto"/>
              <w:bottom w:val="single" w:sz="4" w:space="0" w:color="auto"/>
              <w:right w:val="single" w:sz="4" w:space="0" w:color="auto"/>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r w:rsidRPr="00815591">
              <w:rPr>
                <w:rFonts w:ascii="Calibri" w:eastAsia="Times New Roman" w:hAnsi="Calibri" w:cs="Times New Roman"/>
                <w:color w:val="000000"/>
                <w:lang w:eastAsia="cs-CZ"/>
              </w:rPr>
              <w:t>2</w:t>
            </w:r>
          </w:p>
        </w:tc>
        <w:tc>
          <w:tcPr>
            <w:tcW w:w="3520" w:type="dxa"/>
            <w:tcBorders>
              <w:top w:val="nil"/>
              <w:left w:val="nil"/>
              <w:bottom w:val="single" w:sz="4" w:space="0" w:color="auto"/>
              <w:right w:val="single" w:sz="4" w:space="0" w:color="auto"/>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proofErr w:type="spellStart"/>
            <w:r w:rsidRPr="00815591">
              <w:rPr>
                <w:rFonts w:ascii="Calibri" w:eastAsia="Times New Roman" w:hAnsi="Calibri" w:cs="Times New Roman"/>
                <w:color w:val="000000"/>
                <w:lang w:eastAsia="cs-CZ"/>
              </w:rPr>
              <w:t>Betula</w:t>
            </w:r>
            <w:proofErr w:type="spellEnd"/>
            <w:r w:rsidRPr="00815591">
              <w:rPr>
                <w:rFonts w:ascii="Calibri" w:eastAsia="Times New Roman" w:hAnsi="Calibri" w:cs="Times New Roman"/>
                <w:color w:val="000000"/>
                <w:lang w:eastAsia="cs-CZ"/>
              </w:rPr>
              <w:t xml:space="preserve"> </w:t>
            </w:r>
            <w:proofErr w:type="spellStart"/>
            <w:r w:rsidRPr="00815591">
              <w:rPr>
                <w:rFonts w:ascii="Calibri" w:eastAsia="Times New Roman" w:hAnsi="Calibri" w:cs="Times New Roman"/>
                <w:color w:val="000000"/>
                <w:lang w:eastAsia="cs-CZ"/>
              </w:rPr>
              <w:t>pendula</w:t>
            </w:r>
            <w:proofErr w:type="spellEnd"/>
          </w:p>
        </w:tc>
        <w:tc>
          <w:tcPr>
            <w:tcW w:w="3520" w:type="dxa"/>
            <w:tcBorders>
              <w:top w:val="nil"/>
              <w:left w:val="nil"/>
              <w:bottom w:val="single" w:sz="4" w:space="0" w:color="auto"/>
              <w:right w:val="single" w:sz="4" w:space="0" w:color="auto"/>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r w:rsidRPr="00815591">
              <w:rPr>
                <w:rFonts w:ascii="Calibri" w:eastAsia="Times New Roman" w:hAnsi="Calibri" w:cs="Times New Roman"/>
                <w:color w:val="000000"/>
                <w:lang w:eastAsia="cs-CZ"/>
              </w:rPr>
              <w:t>bříza bělokorá</w:t>
            </w:r>
          </w:p>
        </w:tc>
      </w:tr>
      <w:tr w:rsidR="00815591" w:rsidRPr="00815591" w:rsidTr="00815591">
        <w:trPr>
          <w:trHeight w:val="300"/>
        </w:trPr>
        <w:tc>
          <w:tcPr>
            <w:tcW w:w="740" w:type="dxa"/>
            <w:tcBorders>
              <w:top w:val="nil"/>
              <w:left w:val="single" w:sz="4" w:space="0" w:color="auto"/>
              <w:bottom w:val="single" w:sz="4" w:space="0" w:color="auto"/>
              <w:right w:val="single" w:sz="4" w:space="0" w:color="auto"/>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r w:rsidRPr="00815591">
              <w:rPr>
                <w:rFonts w:ascii="Calibri" w:eastAsia="Times New Roman" w:hAnsi="Calibri" w:cs="Times New Roman"/>
                <w:color w:val="000000"/>
                <w:lang w:eastAsia="cs-CZ"/>
              </w:rPr>
              <w:t>3</w:t>
            </w:r>
          </w:p>
        </w:tc>
        <w:tc>
          <w:tcPr>
            <w:tcW w:w="3520" w:type="dxa"/>
            <w:tcBorders>
              <w:top w:val="nil"/>
              <w:left w:val="nil"/>
              <w:bottom w:val="single" w:sz="4" w:space="0" w:color="auto"/>
              <w:right w:val="single" w:sz="4" w:space="0" w:color="auto"/>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proofErr w:type="spellStart"/>
            <w:r w:rsidRPr="00815591">
              <w:rPr>
                <w:rFonts w:ascii="Calibri" w:eastAsia="Times New Roman" w:hAnsi="Calibri" w:cs="Times New Roman"/>
                <w:color w:val="000000"/>
                <w:lang w:eastAsia="cs-CZ"/>
              </w:rPr>
              <w:t>Pinus</w:t>
            </w:r>
            <w:proofErr w:type="spellEnd"/>
            <w:r w:rsidRPr="00815591">
              <w:rPr>
                <w:rFonts w:ascii="Calibri" w:eastAsia="Times New Roman" w:hAnsi="Calibri" w:cs="Times New Roman"/>
                <w:color w:val="000000"/>
                <w:lang w:eastAsia="cs-CZ"/>
              </w:rPr>
              <w:t xml:space="preserve"> </w:t>
            </w:r>
            <w:proofErr w:type="spellStart"/>
            <w:r w:rsidRPr="00815591">
              <w:rPr>
                <w:rFonts w:ascii="Calibri" w:eastAsia="Times New Roman" w:hAnsi="Calibri" w:cs="Times New Roman"/>
                <w:color w:val="000000"/>
                <w:lang w:eastAsia="cs-CZ"/>
              </w:rPr>
              <w:t>sylvestris</w:t>
            </w:r>
            <w:proofErr w:type="spellEnd"/>
          </w:p>
        </w:tc>
        <w:tc>
          <w:tcPr>
            <w:tcW w:w="3520" w:type="dxa"/>
            <w:tcBorders>
              <w:top w:val="nil"/>
              <w:left w:val="nil"/>
              <w:bottom w:val="single" w:sz="4" w:space="0" w:color="auto"/>
              <w:right w:val="single" w:sz="4" w:space="0" w:color="auto"/>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r w:rsidRPr="00815591">
              <w:rPr>
                <w:rFonts w:ascii="Calibri" w:eastAsia="Times New Roman" w:hAnsi="Calibri" w:cs="Times New Roman"/>
                <w:color w:val="000000"/>
                <w:lang w:eastAsia="cs-CZ"/>
              </w:rPr>
              <w:t>borovice lesní</w:t>
            </w:r>
          </w:p>
        </w:tc>
      </w:tr>
      <w:tr w:rsidR="00815591" w:rsidRPr="00815591" w:rsidTr="00815591">
        <w:trPr>
          <w:trHeight w:val="300"/>
        </w:trPr>
        <w:tc>
          <w:tcPr>
            <w:tcW w:w="740" w:type="dxa"/>
            <w:tcBorders>
              <w:top w:val="nil"/>
              <w:left w:val="single" w:sz="4" w:space="0" w:color="auto"/>
              <w:bottom w:val="single" w:sz="4" w:space="0" w:color="auto"/>
              <w:right w:val="single" w:sz="4" w:space="0" w:color="auto"/>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r w:rsidRPr="00815591">
              <w:rPr>
                <w:rFonts w:ascii="Calibri" w:eastAsia="Times New Roman" w:hAnsi="Calibri" w:cs="Times New Roman"/>
                <w:color w:val="000000"/>
                <w:lang w:eastAsia="cs-CZ"/>
              </w:rPr>
              <w:t>4</w:t>
            </w:r>
          </w:p>
        </w:tc>
        <w:tc>
          <w:tcPr>
            <w:tcW w:w="3520" w:type="dxa"/>
            <w:tcBorders>
              <w:top w:val="nil"/>
              <w:left w:val="nil"/>
              <w:bottom w:val="single" w:sz="4" w:space="0" w:color="auto"/>
              <w:right w:val="single" w:sz="4" w:space="0" w:color="auto"/>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proofErr w:type="spellStart"/>
            <w:r w:rsidRPr="00815591">
              <w:rPr>
                <w:rFonts w:ascii="Calibri" w:eastAsia="Times New Roman" w:hAnsi="Calibri" w:cs="Times New Roman"/>
                <w:color w:val="000000"/>
                <w:lang w:eastAsia="cs-CZ"/>
              </w:rPr>
              <w:t>Populus</w:t>
            </w:r>
            <w:proofErr w:type="spellEnd"/>
            <w:r w:rsidRPr="00815591">
              <w:rPr>
                <w:rFonts w:ascii="Calibri" w:eastAsia="Times New Roman" w:hAnsi="Calibri" w:cs="Times New Roman"/>
                <w:color w:val="000000"/>
                <w:lang w:eastAsia="cs-CZ"/>
              </w:rPr>
              <w:t xml:space="preserve"> </w:t>
            </w:r>
            <w:proofErr w:type="spellStart"/>
            <w:r w:rsidRPr="00815591">
              <w:rPr>
                <w:rFonts w:ascii="Calibri" w:eastAsia="Times New Roman" w:hAnsi="Calibri" w:cs="Times New Roman"/>
                <w:color w:val="000000"/>
                <w:lang w:eastAsia="cs-CZ"/>
              </w:rPr>
              <w:t>nigra</w:t>
            </w:r>
            <w:proofErr w:type="spellEnd"/>
          </w:p>
        </w:tc>
        <w:tc>
          <w:tcPr>
            <w:tcW w:w="3520" w:type="dxa"/>
            <w:tcBorders>
              <w:top w:val="nil"/>
              <w:left w:val="nil"/>
              <w:bottom w:val="single" w:sz="4" w:space="0" w:color="auto"/>
              <w:right w:val="single" w:sz="4" w:space="0" w:color="auto"/>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r w:rsidRPr="00815591">
              <w:rPr>
                <w:rFonts w:ascii="Calibri" w:eastAsia="Times New Roman" w:hAnsi="Calibri" w:cs="Times New Roman"/>
                <w:color w:val="000000"/>
                <w:lang w:eastAsia="cs-CZ"/>
              </w:rPr>
              <w:t>topol černý</w:t>
            </w:r>
          </w:p>
        </w:tc>
      </w:tr>
      <w:tr w:rsidR="00815591" w:rsidRPr="00815591" w:rsidTr="00815591">
        <w:trPr>
          <w:trHeight w:val="300"/>
        </w:trPr>
        <w:tc>
          <w:tcPr>
            <w:tcW w:w="740" w:type="dxa"/>
            <w:tcBorders>
              <w:top w:val="nil"/>
              <w:left w:val="single" w:sz="4" w:space="0" w:color="auto"/>
              <w:bottom w:val="single" w:sz="4" w:space="0" w:color="auto"/>
              <w:right w:val="single" w:sz="4" w:space="0" w:color="auto"/>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r w:rsidRPr="00815591">
              <w:rPr>
                <w:rFonts w:ascii="Calibri" w:eastAsia="Times New Roman" w:hAnsi="Calibri" w:cs="Times New Roman"/>
                <w:color w:val="000000"/>
                <w:lang w:eastAsia="cs-CZ"/>
              </w:rPr>
              <w:t>5</w:t>
            </w:r>
          </w:p>
        </w:tc>
        <w:tc>
          <w:tcPr>
            <w:tcW w:w="3520" w:type="dxa"/>
            <w:tcBorders>
              <w:top w:val="nil"/>
              <w:left w:val="nil"/>
              <w:bottom w:val="single" w:sz="4" w:space="0" w:color="auto"/>
              <w:right w:val="single" w:sz="4" w:space="0" w:color="auto"/>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proofErr w:type="spellStart"/>
            <w:r w:rsidRPr="00815591">
              <w:rPr>
                <w:rFonts w:ascii="Calibri" w:eastAsia="Times New Roman" w:hAnsi="Calibri" w:cs="Times New Roman"/>
                <w:color w:val="000000"/>
                <w:lang w:eastAsia="cs-CZ"/>
              </w:rPr>
              <w:t>Tilia</w:t>
            </w:r>
            <w:proofErr w:type="spellEnd"/>
            <w:r w:rsidRPr="00815591">
              <w:rPr>
                <w:rFonts w:ascii="Calibri" w:eastAsia="Times New Roman" w:hAnsi="Calibri" w:cs="Times New Roman"/>
                <w:color w:val="000000"/>
                <w:lang w:eastAsia="cs-CZ"/>
              </w:rPr>
              <w:t xml:space="preserve"> </w:t>
            </w:r>
            <w:proofErr w:type="spellStart"/>
            <w:r w:rsidRPr="00815591">
              <w:rPr>
                <w:rFonts w:ascii="Calibri" w:eastAsia="Times New Roman" w:hAnsi="Calibri" w:cs="Times New Roman"/>
                <w:color w:val="000000"/>
                <w:lang w:eastAsia="cs-CZ"/>
              </w:rPr>
              <w:t>cordata</w:t>
            </w:r>
            <w:proofErr w:type="spellEnd"/>
          </w:p>
        </w:tc>
        <w:tc>
          <w:tcPr>
            <w:tcW w:w="3520" w:type="dxa"/>
            <w:tcBorders>
              <w:top w:val="nil"/>
              <w:left w:val="nil"/>
              <w:bottom w:val="single" w:sz="4" w:space="0" w:color="auto"/>
              <w:right w:val="single" w:sz="4" w:space="0" w:color="auto"/>
            </w:tcBorders>
            <w:shd w:val="clear" w:color="auto" w:fill="auto"/>
            <w:noWrap/>
            <w:vAlign w:val="bottom"/>
            <w:hideMark/>
          </w:tcPr>
          <w:p w:rsidR="00815591" w:rsidRPr="00815591" w:rsidRDefault="00815591" w:rsidP="000B001A">
            <w:pPr>
              <w:spacing w:after="0" w:line="240" w:lineRule="auto"/>
              <w:jc w:val="both"/>
              <w:rPr>
                <w:rFonts w:ascii="Calibri" w:eastAsia="Times New Roman" w:hAnsi="Calibri" w:cs="Times New Roman"/>
                <w:color w:val="000000"/>
                <w:lang w:eastAsia="cs-CZ"/>
              </w:rPr>
            </w:pPr>
            <w:r w:rsidRPr="00815591">
              <w:rPr>
                <w:rFonts w:ascii="Calibri" w:eastAsia="Times New Roman" w:hAnsi="Calibri" w:cs="Times New Roman"/>
                <w:color w:val="000000"/>
                <w:lang w:eastAsia="cs-CZ"/>
              </w:rPr>
              <w:t>lípa srdčitá</w:t>
            </w:r>
          </w:p>
        </w:tc>
      </w:tr>
    </w:tbl>
    <w:p w:rsidR="00815591" w:rsidRDefault="00815591" w:rsidP="000B001A">
      <w:pPr>
        <w:pStyle w:val="Odstavecseseznamem"/>
        <w:ind w:left="1065"/>
        <w:jc w:val="both"/>
        <w:rPr>
          <w:sz w:val="28"/>
          <w:szCs w:val="28"/>
        </w:rPr>
      </w:pPr>
    </w:p>
    <w:p w:rsidR="00815591" w:rsidRDefault="00815591" w:rsidP="000B001A">
      <w:pPr>
        <w:pStyle w:val="Odstavecseseznamem"/>
        <w:ind w:left="1065"/>
        <w:jc w:val="both"/>
        <w:rPr>
          <w:sz w:val="28"/>
          <w:szCs w:val="28"/>
        </w:rPr>
      </w:pPr>
    </w:p>
    <w:p w:rsidR="00815591" w:rsidRDefault="00815591" w:rsidP="000B001A">
      <w:pPr>
        <w:pStyle w:val="Odstavecseseznamem"/>
        <w:ind w:left="1065"/>
        <w:jc w:val="both"/>
        <w:rPr>
          <w:sz w:val="28"/>
          <w:szCs w:val="28"/>
        </w:rPr>
      </w:pPr>
    </w:p>
    <w:p w:rsidR="00815591" w:rsidRDefault="00815591" w:rsidP="000B001A">
      <w:pPr>
        <w:pStyle w:val="Odstavecseseznamem"/>
        <w:ind w:left="1065"/>
        <w:jc w:val="both"/>
        <w:rPr>
          <w:sz w:val="28"/>
          <w:szCs w:val="28"/>
        </w:rPr>
      </w:pPr>
    </w:p>
    <w:p w:rsidR="00815591" w:rsidRDefault="00815591" w:rsidP="000B001A">
      <w:pPr>
        <w:pStyle w:val="Odstavecseseznamem"/>
        <w:ind w:left="1065"/>
        <w:jc w:val="both"/>
        <w:rPr>
          <w:sz w:val="28"/>
          <w:szCs w:val="28"/>
        </w:rPr>
      </w:pPr>
    </w:p>
    <w:p w:rsidR="00815591" w:rsidRDefault="00815591" w:rsidP="000B001A">
      <w:pPr>
        <w:pStyle w:val="Odstavecseseznamem"/>
        <w:ind w:left="1065"/>
        <w:jc w:val="both"/>
        <w:rPr>
          <w:sz w:val="28"/>
          <w:szCs w:val="28"/>
        </w:rPr>
      </w:pPr>
    </w:p>
    <w:p w:rsidR="00815591" w:rsidRDefault="00815591" w:rsidP="000B001A">
      <w:pPr>
        <w:pStyle w:val="Odstavecseseznamem"/>
        <w:ind w:left="1065"/>
        <w:jc w:val="both"/>
        <w:rPr>
          <w:sz w:val="28"/>
          <w:szCs w:val="28"/>
        </w:rPr>
      </w:pPr>
    </w:p>
    <w:p w:rsidR="00815591" w:rsidRDefault="00815591" w:rsidP="000B001A">
      <w:pPr>
        <w:pStyle w:val="Odstavecseseznamem"/>
        <w:ind w:left="1065"/>
        <w:jc w:val="both"/>
        <w:rPr>
          <w:sz w:val="28"/>
          <w:szCs w:val="28"/>
        </w:rPr>
      </w:pPr>
    </w:p>
    <w:p w:rsidR="00815591" w:rsidRDefault="00815591" w:rsidP="000B001A">
      <w:pPr>
        <w:pStyle w:val="Odstavecseseznamem"/>
        <w:ind w:left="1065"/>
        <w:jc w:val="both"/>
        <w:rPr>
          <w:sz w:val="28"/>
          <w:szCs w:val="28"/>
        </w:rPr>
      </w:pPr>
    </w:p>
    <w:p w:rsidR="00815591" w:rsidRDefault="00815591" w:rsidP="000B001A">
      <w:pPr>
        <w:pStyle w:val="Odstavecseseznamem"/>
        <w:ind w:left="1065"/>
        <w:jc w:val="both"/>
        <w:rPr>
          <w:sz w:val="28"/>
          <w:szCs w:val="28"/>
        </w:rPr>
      </w:pPr>
    </w:p>
    <w:p w:rsidR="00815591" w:rsidRDefault="00815591" w:rsidP="000B001A">
      <w:pPr>
        <w:pStyle w:val="Odstavecseseznamem"/>
        <w:ind w:left="0"/>
        <w:jc w:val="both"/>
        <w:rPr>
          <w:sz w:val="28"/>
          <w:szCs w:val="28"/>
        </w:rPr>
      </w:pPr>
      <w:r>
        <w:rPr>
          <w:noProof/>
          <w:sz w:val="28"/>
          <w:szCs w:val="28"/>
          <w:lang w:eastAsia="cs-CZ"/>
        </w:rPr>
        <w:drawing>
          <wp:inline distT="0" distB="0" distL="0" distR="0">
            <wp:extent cx="5760720" cy="3945890"/>
            <wp:effectExtent l="133350" t="114300" r="144780" b="16891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učasný stav2.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60720" cy="394589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815591" w:rsidRDefault="00815591" w:rsidP="000B001A">
      <w:pPr>
        <w:pStyle w:val="Odstavecseseznamem"/>
        <w:ind w:left="1065"/>
        <w:jc w:val="both"/>
        <w:rPr>
          <w:sz w:val="28"/>
          <w:szCs w:val="28"/>
        </w:rPr>
      </w:pPr>
    </w:p>
    <w:p w:rsidR="00815591" w:rsidRDefault="00815591" w:rsidP="000B001A">
      <w:pPr>
        <w:pStyle w:val="Odstavecseseznamem"/>
        <w:ind w:left="0"/>
        <w:jc w:val="both"/>
        <w:rPr>
          <w:sz w:val="28"/>
          <w:szCs w:val="28"/>
        </w:rPr>
      </w:pPr>
      <w:r>
        <w:rPr>
          <w:noProof/>
          <w:sz w:val="28"/>
          <w:szCs w:val="28"/>
          <w:lang w:eastAsia="cs-CZ"/>
        </w:rPr>
        <w:drawing>
          <wp:inline distT="0" distB="0" distL="0" distR="0">
            <wp:extent cx="5760720" cy="3947160"/>
            <wp:effectExtent l="133350" t="114300" r="144780" b="16764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učasný stav1.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60720" cy="394716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815591" w:rsidRDefault="00815591" w:rsidP="000B001A">
      <w:pPr>
        <w:pStyle w:val="Odstavecseseznamem"/>
        <w:ind w:left="1065"/>
        <w:jc w:val="both"/>
        <w:rPr>
          <w:sz w:val="28"/>
          <w:szCs w:val="28"/>
        </w:rPr>
      </w:pPr>
    </w:p>
    <w:p w:rsidR="00084A73" w:rsidRDefault="00084A73" w:rsidP="000B001A">
      <w:pPr>
        <w:pStyle w:val="Odstavecseseznamem"/>
        <w:numPr>
          <w:ilvl w:val="0"/>
          <w:numId w:val="2"/>
        </w:numPr>
        <w:jc w:val="both"/>
        <w:rPr>
          <w:sz w:val="28"/>
          <w:szCs w:val="28"/>
        </w:rPr>
      </w:pPr>
      <w:r>
        <w:rPr>
          <w:sz w:val="28"/>
          <w:szCs w:val="28"/>
        </w:rPr>
        <w:t>SOUPIS DŘEVIN K OŠETŘENÍ:</w:t>
      </w:r>
    </w:p>
    <w:p w:rsidR="00084A73" w:rsidRDefault="00084A73" w:rsidP="000B001A">
      <w:pPr>
        <w:pStyle w:val="Odstavecseseznamem"/>
        <w:ind w:left="1065"/>
        <w:jc w:val="both"/>
        <w:rPr>
          <w:sz w:val="28"/>
          <w:szCs w:val="28"/>
        </w:rPr>
      </w:pPr>
    </w:p>
    <w:p w:rsidR="00084A73" w:rsidRDefault="00084A73" w:rsidP="000B001A">
      <w:pPr>
        <w:pStyle w:val="Odstavecseseznamem"/>
        <w:ind w:left="1065"/>
        <w:jc w:val="both"/>
        <w:rPr>
          <w:sz w:val="24"/>
          <w:szCs w:val="24"/>
        </w:rPr>
      </w:pPr>
      <w:r>
        <w:rPr>
          <w:sz w:val="24"/>
          <w:szCs w:val="24"/>
        </w:rPr>
        <w:t>Dřeviny budou rozděleny podle náročnosti zásahu k ošetření na dřeviny:</w:t>
      </w:r>
    </w:p>
    <w:p w:rsidR="00E93E16" w:rsidRDefault="00E93E16" w:rsidP="000B001A">
      <w:pPr>
        <w:pStyle w:val="Odstavecseseznamem"/>
        <w:ind w:left="1065"/>
        <w:jc w:val="both"/>
        <w:rPr>
          <w:sz w:val="24"/>
          <w:szCs w:val="24"/>
        </w:rPr>
      </w:pPr>
    </w:p>
    <w:p w:rsidR="00084A73" w:rsidRDefault="00084A73" w:rsidP="000B001A">
      <w:pPr>
        <w:pStyle w:val="Odstavecseseznamem"/>
        <w:ind w:left="1065"/>
        <w:jc w:val="both"/>
        <w:rPr>
          <w:sz w:val="24"/>
          <w:szCs w:val="24"/>
        </w:rPr>
      </w:pPr>
      <w:proofErr w:type="spellStart"/>
      <w:r>
        <w:rPr>
          <w:sz w:val="24"/>
          <w:szCs w:val="24"/>
        </w:rPr>
        <w:t>I.kategorie</w:t>
      </w:r>
      <w:proofErr w:type="spellEnd"/>
      <w:r>
        <w:rPr>
          <w:sz w:val="24"/>
          <w:szCs w:val="24"/>
        </w:rPr>
        <w:t xml:space="preserve"> </w:t>
      </w:r>
      <w:r w:rsidR="00F726AB">
        <w:rPr>
          <w:sz w:val="24"/>
          <w:szCs w:val="24"/>
        </w:rPr>
        <w:t>–</w:t>
      </w:r>
      <w:r>
        <w:rPr>
          <w:sz w:val="24"/>
          <w:szCs w:val="24"/>
        </w:rPr>
        <w:t xml:space="preserve"> </w:t>
      </w:r>
      <w:r w:rsidR="00F726AB">
        <w:rPr>
          <w:sz w:val="24"/>
          <w:szCs w:val="24"/>
        </w:rPr>
        <w:t>malý zásah v</w:t>
      </w:r>
      <w:r w:rsidR="00815591">
        <w:rPr>
          <w:sz w:val="24"/>
          <w:szCs w:val="24"/>
        </w:rPr>
        <w:t> </w:t>
      </w:r>
      <w:r w:rsidR="00F726AB">
        <w:rPr>
          <w:sz w:val="24"/>
          <w:szCs w:val="24"/>
        </w:rPr>
        <w:t>koruně</w:t>
      </w:r>
      <w:r w:rsidR="00815591">
        <w:rPr>
          <w:sz w:val="24"/>
          <w:szCs w:val="24"/>
        </w:rPr>
        <w:t xml:space="preserve">  (značeno modře)</w:t>
      </w:r>
      <w:r w:rsidR="00E93E16">
        <w:rPr>
          <w:sz w:val="24"/>
          <w:szCs w:val="24"/>
        </w:rPr>
        <w:t>:</w:t>
      </w:r>
    </w:p>
    <w:p w:rsidR="00E93E16" w:rsidRDefault="003E0C76" w:rsidP="000B001A">
      <w:pPr>
        <w:pStyle w:val="Odstavecseseznamem"/>
        <w:ind w:left="1410"/>
        <w:jc w:val="both"/>
        <w:rPr>
          <w:sz w:val="24"/>
          <w:szCs w:val="24"/>
        </w:rPr>
      </w:pPr>
      <w:r>
        <w:rPr>
          <w:sz w:val="24"/>
          <w:szCs w:val="24"/>
        </w:rPr>
        <w:t xml:space="preserve">Jedná se o stromy nenáročné, nízké až střední dimenze větví nebo stromy mladé (ZŘ,BŘ, ošetření řezných ploch, popř. dutin, odklizení dřevní hmoty vč. </w:t>
      </w:r>
      <w:proofErr w:type="spellStart"/>
      <w:r>
        <w:rPr>
          <w:sz w:val="24"/>
          <w:szCs w:val="24"/>
        </w:rPr>
        <w:t>štěpkování</w:t>
      </w:r>
      <w:proofErr w:type="spellEnd"/>
      <w:r>
        <w:rPr>
          <w:sz w:val="24"/>
          <w:szCs w:val="24"/>
        </w:rPr>
        <w:t>.</w:t>
      </w:r>
    </w:p>
    <w:p w:rsidR="00F726AB" w:rsidRDefault="00084A73" w:rsidP="000B001A">
      <w:pPr>
        <w:pStyle w:val="Odstavecseseznamem"/>
        <w:ind w:left="1065"/>
        <w:jc w:val="both"/>
        <w:rPr>
          <w:sz w:val="24"/>
          <w:szCs w:val="24"/>
        </w:rPr>
      </w:pPr>
      <w:proofErr w:type="spellStart"/>
      <w:r>
        <w:rPr>
          <w:sz w:val="24"/>
          <w:szCs w:val="24"/>
        </w:rPr>
        <w:t>II.kategorie</w:t>
      </w:r>
      <w:proofErr w:type="spellEnd"/>
      <w:r w:rsidR="00F726AB">
        <w:rPr>
          <w:sz w:val="24"/>
          <w:szCs w:val="24"/>
        </w:rPr>
        <w:t xml:space="preserve"> – větší zásah v</w:t>
      </w:r>
      <w:r w:rsidR="00815591">
        <w:rPr>
          <w:sz w:val="24"/>
          <w:szCs w:val="24"/>
        </w:rPr>
        <w:t> </w:t>
      </w:r>
      <w:r w:rsidR="00F726AB">
        <w:rPr>
          <w:sz w:val="24"/>
          <w:szCs w:val="24"/>
        </w:rPr>
        <w:t>koruně</w:t>
      </w:r>
      <w:r w:rsidR="00815591">
        <w:rPr>
          <w:sz w:val="24"/>
          <w:szCs w:val="24"/>
        </w:rPr>
        <w:t xml:space="preserve">  (značeno zeleně)</w:t>
      </w:r>
      <w:r w:rsidR="00E93E16">
        <w:rPr>
          <w:sz w:val="24"/>
          <w:szCs w:val="24"/>
        </w:rPr>
        <w:t>:</w:t>
      </w:r>
    </w:p>
    <w:p w:rsidR="00EE666F" w:rsidRDefault="003E0C76" w:rsidP="000B001A">
      <w:pPr>
        <w:pStyle w:val="Odstavecseseznamem"/>
        <w:ind w:left="1410"/>
        <w:jc w:val="both"/>
        <w:rPr>
          <w:sz w:val="24"/>
          <w:szCs w:val="24"/>
        </w:rPr>
      </w:pPr>
      <w:r w:rsidRPr="003E0C76">
        <w:rPr>
          <w:sz w:val="24"/>
          <w:szCs w:val="24"/>
        </w:rPr>
        <w:t>jde o méně až středně náročný strom,</w:t>
      </w:r>
      <w:r>
        <w:rPr>
          <w:sz w:val="24"/>
          <w:szCs w:val="24"/>
        </w:rPr>
        <w:t xml:space="preserve"> </w:t>
      </w:r>
      <w:r w:rsidRPr="003E0C76">
        <w:rPr>
          <w:sz w:val="24"/>
          <w:szCs w:val="24"/>
        </w:rPr>
        <w:t>ořez lze provést stromolezeckou technikou uvnitř koruny,</w:t>
      </w:r>
      <w:r>
        <w:rPr>
          <w:sz w:val="24"/>
          <w:szCs w:val="24"/>
        </w:rPr>
        <w:t xml:space="preserve"> </w:t>
      </w:r>
      <w:r w:rsidRPr="003E0C76">
        <w:rPr>
          <w:sz w:val="24"/>
          <w:szCs w:val="24"/>
        </w:rPr>
        <w:t>nízké až střední dimenze větví (kompletní ořez koruny - ZŘ, BŘ, ošetření řezných ploch popř</w:t>
      </w:r>
      <w:r>
        <w:rPr>
          <w:sz w:val="24"/>
          <w:szCs w:val="24"/>
        </w:rPr>
        <w:t>.</w:t>
      </w:r>
      <w:r w:rsidRPr="003E0C76">
        <w:rPr>
          <w:sz w:val="24"/>
          <w:szCs w:val="24"/>
        </w:rPr>
        <w:t xml:space="preserve"> </w:t>
      </w:r>
      <w:r>
        <w:rPr>
          <w:sz w:val="24"/>
          <w:szCs w:val="24"/>
        </w:rPr>
        <w:t xml:space="preserve"> </w:t>
      </w:r>
      <w:r w:rsidRPr="003E0C76">
        <w:rPr>
          <w:sz w:val="24"/>
          <w:szCs w:val="24"/>
        </w:rPr>
        <w:t xml:space="preserve">dutin, odkliz dřevní hmoty vč. </w:t>
      </w:r>
      <w:proofErr w:type="spellStart"/>
      <w:r w:rsidRPr="003E0C76">
        <w:rPr>
          <w:sz w:val="24"/>
          <w:szCs w:val="24"/>
        </w:rPr>
        <w:t>štěpkování</w:t>
      </w:r>
      <w:proofErr w:type="spellEnd"/>
      <w:r w:rsidRPr="003E0C76">
        <w:rPr>
          <w:sz w:val="24"/>
          <w:szCs w:val="24"/>
        </w:rPr>
        <w:t>).</w:t>
      </w:r>
    </w:p>
    <w:tbl>
      <w:tblPr>
        <w:tblW w:w="8360" w:type="dxa"/>
        <w:tblInd w:w="55" w:type="dxa"/>
        <w:tblCellMar>
          <w:left w:w="70" w:type="dxa"/>
          <w:right w:w="70" w:type="dxa"/>
        </w:tblCellMar>
        <w:tblLook w:val="04A0" w:firstRow="1" w:lastRow="0" w:firstColumn="1" w:lastColumn="0" w:noHBand="0" w:noVBand="1"/>
      </w:tblPr>
      <w:tblGrid>
        <w:gridCol w:w="5981"/>
        <w:gridCol w:w="793"/>
        <w:gridCol w:w="793"/>
        <w:gridCol w:w="793"/>
      </w:tblGrid>
      <w:tr w:rsidR="00EE666F" w:rsidRPr="00EE666F" w:rsidTr="00EE666F">
        <w:trPr>
          <w:trHeight w:val="255"/>
        </w:trPr>
        <w:tc>
          <w:tcPr>
            <w:tcW w:w="8360" w:type="dxa"/>
            <w:gridSpan w:val="4"/>
            <w:tcBorders>
              <w:top w:val="nil"/>
              <w:left w:val="nil"/>
              <w:bottom w:val="nil"/>
              <w:right w:val="nil"/>
            </w:tcBorders>
            <w:shd w:val="clear" w:color="000000" w:fill="D8E4BC"/>
            <w:noWrap/>
            <w:vAlign w:val="bottom"/>
            <w:hideMark/>
          </w:tcPr>
          <w:p w:rsidR="00EE666F" w:rsidRPr="00EE666F" w:rsidRDefault="00EE666F" w:rsidP="000B001A">
            <w:pPr>
              <w:spacing w:after="0" w:line="240" w:lineRule="auto"/>
              <w:jc w:val="both"/>
              <w:rPr>
                <w:rFonts w:ascii="Calibri" w:eastAsia="Times New Roman" w:hAnsi="Calibri" w:cs="Times New Roman"/>
                <w:b/>
                <w:bCs/>
                <w:i/>
                <w:iCs/>
                <w:color w:val="000000"/>
                <w:sz w:val="20"/>
                <w:szCs w:val="20"/>
                <w:lang w:eastAsia="cs-CZ"/>
              </w:rPr>
            </w:pPr>
            <w:r w:rsidRPr="00EE666F">
              <w:rPr>
                <w:rFonts w:ascii="Calibri" w:eastAsia="Times New Roman" w:hAnsi="Calibri" w:cs="Times New Roman"/>
                <w:b/>
                <w:bCs/>
                <w:i/>
                <w:iCs/>
                <w:color w:val="000000"/>
                <w:sz w:val="20"/>
                <w:szCs w:val="20"/>
                <w:lang w:eastAsia="cs-CZ"/>
              </w:rPr>
              <w:t>REKAPITULACE OŠETŘENÍ DŘEVIN</w:t>
            </w:r>
          </w:p>
        </w:tc>
      </w:tr>
      <w:tr w:rsidR="00EE666F" w:rsidRPr="00EE666F" w:rsidTr="00EE666F">
        <w:trPr>
          <w:trHeight w:val="270"/>
        </w:trPr>
        <w:tc>
          <w:tcPr>
            <w:tcW w:w="5981" w:type="dxa"/>
            <w:tcBorders>
              <w:top w:val="nil"/>
              <w:left w:val="nil"/>
              <w:bottom w:val="nil"/>
              <w:right w:val="nil"/>
            </w:tcBorders>
            <w:shd w:val="clear" w:color="auto" w:fill="auto"/>
            <w:noWrap/>
            <w:vAlign w:val="bottom"/>
            <w:hideMark/>
          </w:tcPr>
          <w:p w:rsidR="00EE666F" w:rsidRPr="00EE666F" w:rsidRDefault="00EE666F" w:rsidP="000B001A">
            <w:pPr>
              <w:spacing w:after="0" w:line="240" w:lineRule="auto"/>
              <w:jc w:val="both"/>
              <w:rPr>
                <w:rFonts w:ascii="Calibri" w:eastAsia="Times New Roman" w:hAnsi="Calibri" w:cs="Times New Roman"/>
                <w:color w:val="000000"/>
                <w:sz w:val="20"/>
                <w:szCs w:val="20"/>
                <w:lang w:eastAsia="cs-CZ"/>
              </w:rPr>
            </w:pPr>
          </w:p>
        </w:tc>
        <w:tc>
          <w:tcPr>
            <w:tcW w:w="793" w:type="dxa"/>
            <w:tcBorders>
              <w:top w:val="nil"/>
              <w:left w:val="nil"/>
              <w:bottom w:val="nil"/>
              <w:right w:val="nil"/>
            </w:tcBorders>
            <w:shd w:val="clear" w:color="auto" w:fill="auto"/>
            <w:noWrap/>
            <w:vAlign w:val="bottom"/>
            <w:hideMark/>
          </w:tcPr>
          <w:p w:rsidR="00EE666F" w:rsidRPr="00EE666F" w:rsidRDefault="00EE666F" w:rsidP="000B001A">
            <w:pPr>
              <w:spacing w:after="0" w:line="240" w:lineRule="auto"/>
              <w:jc w:val="both"/>
              <w:rPr>
                <w:rFonts w:ascii="Calibri" w:eastAsia="Times New Roman" w:hAnsi="Calibri" w:cs="Times New Roman"/>
                <w:color w:val="000000"/>
                <w:sz w:val="20"/>
                <w:szCs w:val="20"/>
                <w:lang w:eastAsia="cs-CZ"/>
              </w:rPr>
            </w:pPr>
          </w:p>
        </w:tc>
        <w:tc>
          <w:tcPr>
            <w:tcW w:w="793" w:type="dxa"/>
            <w:tcBorders>
              <w:top w:val="nil"/>
              <w:left w:val="nil"/>
              <w:bottom w:val="nil"/>
              <w:right w:val="nil"/>
            </w:tcBorders>
            <w:shd w:val="clear" w:color="auto" w:fill="auto"/>
            <w:noWrap/>
            <w:vAlign w:val="bottom"/>
            <w:hideMark/>
          </w:tcPr>
          <w:p w:rsidR="00EE666F" w:rsidRPr="00EE666F" w:rsidRDefault="00EE666F" w:rsidP="000B001A">
            <w:pPr>
              <w:spacing w:after="0" w:line="240" w:lineRule="auto"/>
              <w:jc w:val="both"/>
              <w:rPr>
                <w:rFonts w:ascii="Calibri" w:eastAsia="Times New Roman" w:hAnsi="Calibri" w:cs="Times New Roman"/>
                <w:color w:val="000000"/>
                <w:sz w:val="20"/>
                <w:szCs w:val="20"/>
                <w:lang w:eastAsia="cs-CZ"/>
              </w:rPr>
            </w:pPr>
          </w:p>
        </w:tc>
        <w:tc>
          <w:tcPr>
            <w:tcW w:w="793" w:type="dxa"/>
            <w:tcBorders>
              <w:top w:val="nil"/>
              <w:left w:val="nil"/>
              <w:bottom w:val="nil"/>
              <w:right w:val="nil"/>
            </w:tcBorders>
            <w:shd w:val="clear" w:color="auto" w:fill="auto"/>
            <w:noWrap/>
            <w:vAlign w:val="bottom"/>
            <w:hideMark/>
          </w:tcPr>
          <w:p w:rsidR="00EE666F" w:rsidRPr="00EE666F" w:rsidRDefault="00EE666F" w:rsidP="000B001A">
            <w:pPr>
              <w:spacing w:after="0" w:line="240" w:lineRule="auto"/>
              <w:jc w:val="both"/>
              <w:rPr>
                <w:rFonts w:ascii="Calibri" w:eastAsia="Times New Roman" w:hAnsi="Calibri" w:cs="Times New Roman"/>
                <w:color w:val="000000"/>
                <w:sz w:val="20"/>
                <w:szCs w:val="20"/>
                <w:lang w:eastAsia="cs-CZ"/>
              </w:rPr>
            </w:pPr>
          </w:p>
        </w:tc>
      </w:tr>
      <w:tr w:rsidR="00EE666F" w:rsidRPr="00EE666F" w:rsidTr="00EE666F">
        <w:trPr>
          <w:trHeight w:val="270"/>
        </w:trPr>
        <w:tc>
          <w:tcPr>
            <w:tcW w:w="5981" w:type="dxa"/>
            <w:tcBorders>
              <w:top w:val="nil"/>
              <w:left w:val="nil"/>
              <w:bottom w:val="nil"/>
              <w:right w:val="nil"/>
            </w:tcBorders>
            <w:shd w:val="clear" w:color="auto" w:fill="auto"/>
            <w:noWrap/>
            <w:vAlign w:val="bottom"/>
            <w:hideMark/>
          </w:tcPr>
          <w:p w:rsidR="00EE666F" w:rsidRPr="00EE666F" w:rsidRDefault="00EE666F" w:rsidP="000B001A">
            <w:pPr>
              <w:spacing w:after="0" w:line="240" w:lineRule="auto"/>
              <w:jc w:val="both"/>
              <w:rPr>
                <w:rFonts w:ascii="Calibri" w:eastAsia="Times New Roman" w:hAnsi="Calibri" w:cs="Times New Roman"/>
                <w:color w:val="000000"/>
                <w:sz w:val="20"/>
                <w:szCs w:val="20"/>
                <w:lang w:eastAsia="cs-CZ"/>
              </w:rPr>
            </w:pPr>
          </w:p>
        </w:tc>
        <w:tc>
          <w:tcPr>
            <w:tcW w:w="793"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EE666F" w:rsidRPr="00EE666F" w:rsidRDefault="00EE666F" w:rsidP="000B001A">
            <w:pPr>
              <w:spacing w:after="0" w:line="240" w:lineRule="auto"/>
              <w:jc w:val="both"/>
              <w:rPr>
                <w:rFonts w:ascii="Calibri" w:eastAsia="Times New Roman" w:hAnsi="Calibri" w:cs="Times New Roman"/>
                <w:b/>
                <w:bCs/>
                <w:color w:val="000000"/>
                <w:sz w:val="20"/>
                <w:szCs w:val="20"/>
                <w:lang w:eastAsia="cs-CZ"/>
              </w:rPr>
            </w:pPr>
            <w:r w:rsidRPr="00EE666F">
              <w:rPr>
                <w:rFonts w:ascii="Calibri" w:eastAsia="Times New Roman" w:hAnsi="Calibri" w:cs="Times New Roman"/>
                <w:b/>
                <w:bCs/>
                <w:color w:val="000000"/>
                <w:sz w:val="20"/>
                <w:szCs w:val="20"/>
                <w:lang w:eastAsia="cs-CZ"/>
              </w:rPr>
              <w:t>A</w:t>
            </w:r>
          </w:p>
        </w:tc>
        <w:tc>
          <w:tcPr>
            <w:tcW w:w="793" w:type="dxa"/>
            <w:tcBorders>
              <w:top w:val="single" w:sz="8" w:space="0" w:color="auto"/>
              <w:left w:val="nil"/>
              <w:bottom w:val="single" w:sz="8" w:space="0" w:color="auto"/>
              <w:right w:val="single" w:sz="8" w:space="0" w:color="auto"/>
            </w:tcBorders>
            <w:shd w:val="clear" w:color="auto" w:fill="auto"/>
            <w:noWrap/>
            <w:vAlign w:val="bottom"/>
            <w:hideMark/>
          </w:tcPr>
          <w:p w:rsidR="00EE666F" w:rsidRPr="00EE666F" w:rsidRDefault="00EE666F" w:rsidP="000B001A">
            <w:pPr>
              <w:spacing w:after="0" w:line="240" w:lineRule="auto"/>
              <w:jc w:val="both"/>
              <w:rPr>
                <w:rFonts w:ascii="Calibri" w:eastAsia="Times New Roman" w:hAnsi="Calibri" w:cs="Times New Roman"/>
                <w:b/>
                <w:bCs/>
                <w:color w:val="000000"/>
                <w:sz w:val="20"/>
                <w:szCs w:val="20"/>
                <w:lang w:eastAsia="cs-CZ"/>
              </w:rPr>
            </w:pPr>
            <w:r w:rsidRPr="00EE666F">
              <w:rPr>
                <w:rFonts w:ascii="Calibri" w:eastAsia="Times New Roman" w:hAnsi="Calibri" w:cs="Times New Roman"/>
                <w:b/>
                <w:bCs/>
                <w:color w:val="000000"/>
                <w:sz w:val="20"/>
                <w:szCs w:val="20"/>
                <w:lang w:eastAsia="cs-CZ"/>
              </w:rPr>
              <w:t>B</w:t>
            </w:r>
          </w:p>
        </w:tc>
        <w:tc>
          <w:tcPr>
            <w:tcW w:w="793" w:type="dxa"/>
            <w:tcBorders>
              <w:top w:val="single" w:sz="8" w:space="0" w:color="auto"/>
              <w:left w:val="nil"/>
              <w:bottom w:val="single" w:sz="8" w:space="0" w:color="auto"/>
              <w:right w:val="single" w:sz="8" w:space="0" w:color="auto"/>
            </w:tcBorders>
            <w:shd w:val="clear" w:color="auto" w:fill="auto"/>
            <w:noWrap/>
            <w:vAlign w:val="bottom"/>
            <w:hideMark/>
          </w:tcPr>
          <w:p w:rsidR="00EE666F" w:rsidRPr="00EE666F" w:rsidRDefault="00EE666F" w:rsidP="000B001A">
            <w:pPr>
              <w:spacing w:after="0" w:line="240" w:lineRule="auto"/>
              <w:jc w:val="both"/>
              <w:rPr>
                <w:rFonts w:ascii="Calibri" w:eastAsia="Times New Roman" w:hAnsi="Calibri" w:cs="Times New Roman"/>
                <w:b/>
                <w:bCs/>
                <w:color w:val="000000"/>
                <w:sz w:val="20"/>
                <w:szCs w:val="20"/>
                <w:lang w:eastAsia="cs-CZ"/>
              </w:rPr>
            </w:pPr>
            <w:r w:rsidRPr="00EE666F">
              <w:rPr>
                <w:rFonts w:ascii="Calibri" w:eastAsia="Times New Roman" w:hAnsi="Calibri" w:cs="Times New Roman"/>
                <w:b/>
                <w:bCs/>
                <w:color w:val="000000"/>
                <w:sz w:val="20"/>
                <w:szCs w:val="20"/>
                <w:lang w:eastAsia="cs-CZ"/>
              </w:rPr>
              <w:t>C</w:t>
            </w:r>
          </w:p>
        </w:tc>
      </w:tr>
      <w:tr w:rsidR="00EE666F" w:rsidRPr="00EE666F" w:rsidTr="00EE666F">
        <w:trPr>
          <w:trHeight w:val="255"/>
        </w:trPr>
        <w:tc>
          <w:tcPr>
            <w:tcW w:w="598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E666F" w:rsidRPr="00EE666F" w:rsidRDefault="00EE666F" w:rsidP="000B001A">
            <w:pPr>
              <w:spacing w:after="0" w:line="240" w:lineRule="auto"/>
              <w:jc w:val="both"/>
              <w:rPr>
                <w:rFonts w:ascii="Calibri" w:eastAsia="Times New Roman" w:hAnsi="Calibri" w:cs="Times New Roman"/>
                <w:color w:val="000000"/>
                <w:sz w:val="20"/>
                <w:szCs w:val="20"/>
                <w:lang w:eastAsia="cs-CZ"/>
              </w:rPr>
            </w:pPr>
            <w:r w:rsidRPr="00EE666F">
              <w:rPr>
                <w:rFonts w:ascii="Calibri" w:eastAsia="Times New Roman" w:hAnsi="Calibri" w:cs="Times New Roman"/>
                <w:color w:val="000000"/>
                <w:sz w:val="20"/>
                <w:szCs w:val="20"/>
                <w:lang w:eastAsia="cs-CZ"/>
              </w:rPr>
              <w:t>ošetření  I.  kategorie</w:t>
            </w:r>
          </w:p>
        </w:tc>
        <w:tc>
          <w:tcPr>
            <w:tcW w:w="793" w:type="dxa"/>
            <w:tcBorders>
              <w:top w:val="nil"/>
              <w:left w:val="nil"/>
              <w:bottom w:val="single" w:sz="4" w:space="0" w:color="auto"/>
              <w:right w:val="single" w:sz="4" w:space="0" w:color="auto"/>
            </w:tcBorders>
            <w:shd w:val="clear" w:color="auto" w:fill="auto"/>
            <w:noWrap/>
            <w:vAlign w:val="bottom"/>
            <w:hideMark/>
          </w:tcPr>
          <w:p w:rsidR="00EE666F" w:rsidRPr="00EE666F" w:rsidRDefault="00EE666F" w:rsidP="000B001A">
            <w:pPr>
              <w:spacing w:after="0" w:line="240" w:lineRule="auto"/>
              <w:jc w:val="both"/>
              <w:rPr>
                <w:rFonts w:ascii="Calibri" w:eastAsia="Times New Roman" w:hAnsi="Calibri" w:cs="Times New Roman"/>
                <w:color w:val="000000"/>
                <w:sz w:val="20"/>
                <w:szCs w:val="20"/>
                <w:lang w:eastAsia="cs-CZ"/>
              </w:rPr>
            </w:pPr>
            <w:r w:rsidRPr="00EE666F">
              <w:rPr>
                <w:rFonts w:ascii="Calibri" w:eastAsia="Times New Roman" w:hAnsi="Calibri" w:cs="Times New Roman"/>
                <w:color w:val="000000"/>
                <w:sz w:val="20"/>
                <w:szCs w:val="20"/>
                <w:lang w:eastAsia="cs-CZ"/>
              </w:rPr>
              <w:t>1</w:t>
            </w:r>
          </w:p>
        </w:tc>
        <w:tc>
          <w:tcPr>
            <w:tcW w:w="793" w:type="dxa"/>
            <w:tcBorders>
              <w:top w:val="nil"/>
              <w:left w:val="nil"/>
              <w:bottom w:val="single" w:sz="4" w:space="0" w:color="auto"/>
              <w:right w:val="single" w:sz="4" w:space="0" w:color="auto"/>
            </w:tcBorders>
            <w:shd w:val="clear" w:color="auto" w:fill="auto"/>
            <w:noWrap/>
            <w:vAlign w:val="bottom"/>
            <w:hideMark/>
          </w:tcPr>
          <w:p w:rsidR="00EE666F" w:rsidRPr="00EE666F" w:rsidRDefault="00EE666F" w:rsidP="000B001A">
            <w:pPr>
              <w:spacing w:after="0" w:line="240" w:lineRule="auto"/>
              <w:jc w:val="both"/>
              <w:rPr>
                <w:rFonts w:ascii="Calibri" w:eastAsia="Times New Roman" w:hAnsi="Calibri" w:cs="Times New Roman"/>
                <w:color w:val="000000"/>
                <w:sz w:val="20"/>
                <w:szCs w:val="20"/>
                <w:lang w:eastAsia="cs-CZ"/>
              </w:rPr>
            </w:pPr>
            <w:r w:rsidRPr="00EE666F">
              <w:rPr>
                <w:rFonts w:ascii="Calibri" w:eastAsia="Times New Roman" w:hAnsi="Calibri" w:cs="Times New Roman"/>
                <w:color w:val="000000"/>
                <w:sz w:val="20"/>
                <w:szCs w:val="20"/>
                <w:lang w:eastAsia="cs-CZ"/>
              </w:rPr>
              <w:t>13</w:t>
            </w:r>
          </w:p>
        </w:tc>
        <w:tc>
          <w:tcPr>
            <w:tcW w:w="793" w:type="dxa"/>
            <w:tcBorders>
              <w:top w:val="nil"/>
              <w:left w:val="nil"/>
              <w:bottom w:val="single" w:sz="4" w:space="0" w:color="auto"/>
              <w:right w:val="single" w:sz="4" w:space="0" w:color="auto"/>
            </w:tcBorders>
            <w:shd w:val="clear" w:color="auto" w:fill="auto"/>
            <w:noWrap/>
            <w:vAlign w:val="bottom"/>
            <w:hideMark/>
          </w:tcPr>
          <w:p w:rsidR="00EE666F" w:rsidRPr="00EE666F" w:rsidRDefault="00EE666F" w:rsidP="000B001A">
            <w:pPr>
              <w:spacing w:after="0" w:line="240" w:lineRule="auto"/>
              <w:jc w:val="both"/>
              <w:rPr>
                <w:rFonts w:ascii="Calibri" w:eastAsia="Times New Roman" w:hAnsi="Calibri" w:cs="Times New Roman"/>
                <w:color w:val="000000"/>
                <w:sz w:val="20"/>
                <w:szCs w:val="20"/>
                <w:lang w:eastAsia="cs-CZ"/>
              </w:rPr>
            </w:pPr>
            <w:r w:rsidRPr="00EE666F">
              <w:rPr>
                <w:rFonts w:ascii="Calibri" w:eastAsia="Times New Roman" w:hAnsi="Calibri" w:cs="Times New Roman"/>
                <w:color w:val="000000"/>
                <w:sz w:val="20"/>
                <w:szCs w:val="20"/>
                <w:lang w:eastAsia="cs-CZ"/>
              </w:rPr>
              <w:t>10</w:t>
            </w:r>
          </w:p>
        </w:tc>
      </w:tr>
      <w:tr w:rsidR="00EE666F" w:rsidRPr="00EE666F" w:rsidTr="00EE666F">
        <w:trPr>
          <w:trHeight w:val="255"/>
        </w:trPr>
        <w:tc>
          <w:tcPr>
            <w:tcW w:w="5981" w:type="dxa"/>
            <w:tcBorders>
              <w:top w:val="nil"/>
              <w:left w:val="single" w:sz="4" w:space="0" w:color="auto"/>
              <w:bottom w:val="single" w:sz="4" w:space="0" w:color="auto"/>
              <w:right w:val="single" w:sz="4" w:space="0" w:color="auto"/>
            </w:tcBorders>
            <w:shd w:val="clear" w:color="auto" w:fill="auto"/>
            <w:noWrap/>
            <w:vAlign w:val="bottom"/>
            <w:hideMark/>
          </w:tcPr>
          <w:p w:rsidR="00EE666F" w:rsidRPr="00EE666F" w:rsidRDefault="00EE666F" w:rsidP="000B001A">
            <w:pPr>
              <w:spacing w:after="0" w:line="240" w:lineRule="auto"/>
              <w:jc w:val="both"/>
              <w:rPr>
                <w:rFonts w:ascii="Calibri" w:eastAsia="Times New Roman" w:hAnsi="Calibri" w:cs="Times New Roman"/>
                <w:color w:val="000000"/>
                <w:sz w:val="20"/>
                <w:szCs w:val="20"/>
                <w:lang w:eastAsia="cs-CZ"/>
              </w:rPr>
            </w:pPr>
            <w:r w:rsidRPr="00EE666F">
              <w:rPr>
                <w:rFonts w:ascii="Calibri" w:eastAsia="Times New Roman" w:hAnsi="Calibri" w:cs="Times New Roman"/>
                <w:color w:val="000000"/>
                <w:sz w:val="20"/>
                <w:szCs w:val="20"/>
                <w:lang w:eastAsia="cs-CZ"/>
              </w:rPr>
              <w:t>ošetření  II. kategorie</w:t>
            </w:r>
          </w:p>
        </w:tc>
        <w:tc>
          <w:tcPr>
            <w:tcW w:w="793" w:type="dxa"/>
            <w:tcBorders>
              <w:top w:val="nil"/>
              <w:left w:val="nil"/>
              <w:bottom w:val="single" w:sz="4" w:space="0" w:color="auto"/>
              <w:right w:val="single" w:sz="4" w:space="0" w:color="auto"/>
            </w:tcBorders>
            <w:shd w:val="clear" w:color="auto" w:fill="auto"/>
            <w:noWrap/>
            <w:vAlign w:val="bottom"/>
            <w:hideMark/>
          </w:tcPr>
          <w:p w:rsidR="00EE666F" w:rsidRPr="00EE666F" w:rsidRDefault="00EE666F" w:rsidP="000B001A">
            <w:pPr>
              <w:spacing w:after="0" w:line="240" w:lineRule="auto"/>
              <w:jc w:val="both"/>
              <w:rPr>
                <w:rFonts w:ascii="Calibri" w:eastAsia="Times New Roman" w:hAnsi="Calibri" w:cs="Times New Roman"/>
                <w:color w:val="000000"/>
                <w:sz w:val="20"/>
                <w:szCs w:val="20"/>
                <w:lang w:eastAsia="cs-CZ"/>
              </w:rPr>
            </w:pPr>
            <w:r w:rsidRPr="00EE666F">
              <w:rPr>
                <w:rFonts w:ascii="Calibri" w:eastAsia="Times New Roman" w:hAnsi="Calibri" w:cs="Times New Roman"/>
                <w:color w:val="000000"/>
                <w:sz w:val="20"/>
                <w:szCs w:val="20"/>
                <w:lang w:eastAsia="cs-CZ"/>
              </w:rPr>
              <w:t>10</w:t>
            </w:r>
          </w:p>
        </w:tc>
        <w:tc>
          <w:tcPr>
            <w:tcW w:w="793" w:type="dxa"/>
            <w:tcBorders>
              <w:top w:val="nil"/>
              <w:left w:val="nil"/>
              <w:bottom w:val="single" w:sz="4" w:space="0" w:color="auto"/>
              <w:right w:val="single" w:sz="4" w:space="0" w:color="auto"/>
            </w:tcBorders>
            <w:shd w:val="clear" w:color="auto" w:fill="auto"/>
            <w:noWrap/>
            <w:vAlign w:val="bottom"/>
            <w:hideMark/>
          </w:tcPr>
          <w:p w:rsidR="00EE666F" w:rsidRPr="00EE666F" w:rsidRDefault="00EE666F" w:rsidP="000B001A">
            <w:pPr>
              <w:spacing w:after="0" w:line="240" w:lineRule="auto"/>
              <w:jc w:val="both"/>
              <w:rPr>
                <w:rFonts w:ascii="Calibri" w:eastAsia="Times New Roman" w:hAnsi="Calibri" w:cs="Times New Roman"/>
                <w:color w:val="000000"/>
                <w:sz w:val="20"/>
                <w:szCs w:val="20"/>
                <w:lang w:eastAsia="cs-CZ"/>
              </w:rPr>
            </w:pPr>
            <w:r w:rsidRPr="00EE666F">
              <w:rPr>
                <w:rFonts w:ascii="Calibri" w:eastAsia="Times New Roman" w:hAnsi="Calibri" w:cs="Times New Roman"/>
                <w:color w:val="000000"/>
                <w:sz w:val="20"/>
                <w:szCs w:val="20"/>
                <w:lang w:eastAsia="cs-CZ"/>
              </w:rPr>
              <w:t>16</w:t>
            </w:r>
          </w:p>
        </w:tc>
        <w:tc>
          <w:tcPr>
            <w:tcW w:w="793" w:type="dxa"/>
            <w:tcBorders>
              <w:top w:val="nil"/>
              <w:left w:val="nil"/>
              <w:bottom w:val="single" w:sz="4" w:space="0" w:color="auto"/>
              <w:right w:val="single" w:sz="4" w:space="0" w:color="auto"/>
            </w:tcBorders>
            <w:shd w:val="clear" w:color="auto" w:fill="auto"/>
            <w:noWrap/>
            <w:vAlign w:val="bottom"/>
            <w:hideMark/>
          </w:tcPr>
          <w:p w:rsidR="00EE666F" w:rsidRPr="00EE666F" w:rsidRDefault="00EE666F" w:rsidP="000B001A">
            <w:pPr>
              <w:spacing w:after="0" w:line="240" w:lineRule="auto"/>
              <w:jc w:val="both"/>
              <w:rPr>
                <w:rFonts w:ascii="Calibri" w:eastAsia="Times New Roman" w:hAnsi="Calibri" w:cs="Times New Roman"/>
                <w:color w:val="000000"/>
                <w:sz w:val="20"/>
                <w:szCs w:val="20"/>
                <w:lang w:eastAsia="cs-CZ"/>
              </w:rPr>
            </w:pPr>
            <w:r w:rsidRPr="00EE666F">
              <w:rPr>
                <w:rFonts w:ascii="Calibri" w:eastAsia="Times New Roman" w:hAnsi="Calibri" w:cs="Times New Roman"/>
                <w:color w:val="000000"/>
                <w:sz w:val="20"/>
                <w:szCs w:val="20"/>
                <w:lang w:eastAsia="cs-CZ"/>
              </w:rPr>
              <w:t>2</w:t>
            </w:r>
          </w:p>
        </w:tc>
      </w:tr>
      <w:tr w:rsidR="00EE666F" w:rsidRPr="00EE666F" w:rsidTr="00EE666F">
        <w:trPr>
          <w:trHeight w:val="255"/>
        </w:trPr>
        <w:tc>
          <w:tcPr>
            <w:tcW w:w="5981" w:type="dxa"/>
            <w:tcBorders>
              <w:top w:val="nil"/>
              <w:left w:val="single" w:sz="4" w:space="0" w:color="auto"/>
              <w:bottom w:val="single" w:sz="4" w:space="0" w:color="auto"/>
              <w:right w:val="single" w:sz="4" w:space="0" w:color="auto"/>
            </w:tcBorders>
            <w:shd w:val="clear" w:color="auto" w:fill="auto"/>
            <w:noWrap/>
            <w:vAlign w:val="bottom"/>
            <w:hideMark/>
          </w:tcPr>
          <w:p w:rsidR="00EE666F" w:rsidRPr="00EE666F" w:rsidRDefault="00EE666F" w:rsidP="000B001A">
            <w:pPr>
              <w:spacing w:after="0" w:line="240" w:lineRule="auto"/>
              <w:jc w:val="both"/>
              <w:rPr>
                <w:rFonts w:ascii="Calibri" w:eastAsia="Times New Roman" w:hAnsi="Calibri" w:cs="Times New Roman"/>
                <w:color w:val="000000"/>
                <w:sz w:val="20"/>
                <w:szCs w:val="20"/>
                <w:lang w:eastAsia="cs-CZ"/>
              </w:rPr>
            </w:pPr>
            <w:r w:rsidRPr="00EE666F">
              <w:rPr>
                <w:rFonts w:ascii="Calibri" w:eastAsia="Times New Roman" w:hAnsi="Calibri" w:cs="Times New Roman"/>
                <w:color w:val="000000"/>
                <w:sz w:val="20"/>
                <w:szCs w:val="20"/>
                <w:lang w:eastAsia="cs-CZ"/>
              </w:rPr>
              <w:t>celkem k ošetření:</w:t>
            </w:r>
          </w:p>
        </w:tc>
        <w:tc>
          <w:tcPr>
            <w:tcW w:w="793" w:type="dxa"/>
            <w:tcBorders>
              <w:top w:val="nil"/>
              <w:left w:val="nil"/>
              <w:bottom w:val="single" w:sz="4" w:space="0" w:color="auto"/>
              <w:right w:val="single" w:sz="4" w:space="0" w:color="auto"/>
            </w:tcBorders>
            <w:shd w:val="clear" w:color="auto" w:fill="auto"/>
            <w:noWrap/>
            <w:vAlign w:val="bottom"/>
            <w:hideMark/>
          </w:tcPr>
          <w:p w:rsidR="00EE666F" w:rsidRPr="00EE666F" w:rsidRDefault="00EE666F" w:rsidP="000B001A">
            <w:pPr>
              <w:spacing w:after="0" w:line="240" w:lineRule="auto"/>
              <w:jc w:val="both"/>
              <w:rPr>
                <w:rFonts w:ascii="Calibri" w:eastAsia="Times New Roman" w:hAnsi="Calibri" w:cs="Times New Roman"/>
                <w:color w:val="000000"/>
                <w:sz w:val="20"/>
                <w:szCs w:val="20"/>
                <w:lang w:eastAsia="cs-CZ"/>
              </w:rPr>
            </w:pPr>
            <w:r w:rsidRPr="00EE666F">
              <w:rPr>
                <w:rFonts w:ascii="Calibri" w:eastAsia="Times New Roman" w:hAnsi="Calibri" w:cs="Times New Roman"/>
                <w:color w:val="000000"/>
                <w:sz w:val="20"/>
                <w:szCs w:val="20"/>
                <w:lang w:eastAsia="cs-CZ"/>
              </w:rPr>
              <w:t>11</w:t>
            </w:r>
          </w:p>
        </w:tc>
        <w:tc>
          <w:tcPr>
            <w:tcW w:w="793" w:type="dxa"/>
            <w:tcBorders>
              <w:top w:val="nil"/>
              <w:left w:val="nil"/>
              <w:bottom w:val="single" w:sz="4" w:space="0" w:color="auto"/>
              <w:right w:val="single" w:sz="4" w:space="0" w:color="auto"/>
            </w:tcBorders>
            <w:shd w:val="clear" w:color="auto" w:fill="auto"/>
            <w:noWrap/>
            <w:vAlign w:val="bottom"/>
            <w:hideMark/>
          </w:tcPr>
          <w:p w:rsidR="00EE666F" w:rsidRPr="00EE666F" w:rsidRDefault="00EE666F" w:rsidP="000B001A">
            <w:pPr>
              <w:spacing w:after="0" w:line="240" w:lineRule="auto"/>
              <w:jc w:val="both"/>
              <w:rPr>
                <w:rFonts w:ascii="Calibri" w:eastAsia="Times New Roman" w:hAnsi="Calibri" w:cs="Times New Roman"/>
                <w:color w:val="000000"/>
                <w:sz w:val="20"/>
                <w:szCs w:val="20"/>
                <w:lang w:eastAsia="cs-CZ"/>
              </w:rPr>
            </w:pPr>
            <w:r w:rsidRPr="00EE666F">
              <w:rPr>
                <w:rFonts w:ascii="Calibri" w:eastAsia="Times New Roman" w:hAnsi="Calibri" w:cs="Times New Roman"/>
                <w:color w:val="000000"/>
                <w:sz w:val="20"/>
                <w:szCs w:val="20"/>
                <w:lang w:eastAsia="cs-CZ"/>
              </w:rPr>
              <w:t>29</w:t>
            </w:r>
          </w:p>
        </w:tc>
        <w:tc>
          <w:tcPr>
            <w:tcW w:w="793" w:type="dxa"/>
            <w:tcBorders>
              <w:top w:val="nil"/>
              <w:left w:val="nil"/>
              <w:bottom w:val="single" w:sz="4" w:space="0" w:color="auto"/>
              <w:right w:val="single" w:sz="4" w:space="0" w:color="auto"/>
            </w:tcBorders>
            <w:shd w:val="clear" w:color="auto" w:fill="auto"/>
            <w:noWrap/>
            <w:vAlign w:val="bottom"/>
            <w:hideMark/>
          </w:tcPr>
          <w:p w:rsidR="00EE666F" w:rsidRPr="00EE666F" w:rsidRDefault="00EE666F" w:rsidP="000B001A">
            <w:pPr>
              <w:spacing w:after="0" w:line="240" w:lineRule="auto"/>
              <w:jc w:val="both"/>
              <w:rPr>
                <w:rFonts w:ascii="Calibri" w:eastAsia="Times New Roman" w:hAnsi="Calibri" w:cs="Times New Roman"/>
                <w:color w:val="000000"/>
                <w:sz w:val="20"/>
                <w:szCs w:val="20"/>
                <w:lang w:eastAsia="cs-CZ"/>
              </w:rPr>
            </w:pPr>
            <w:r w:rsidRPr="00EE666F">
              <w:rPr>
                <w:rFonts w:ascii="Calibri" w:eastAsia="Times New Roman" w:hAnsi="Calibri" w:cs="Times New Roman"/>
                <w:color w:val="000000"/>
                <w:sz w:val="20"/>
                <w:szCs w:val="20"/>
                <w:lang w:eastAsia="cs-CZ"/>
              </w:rPr>
              <w:t>12</w:t>
            </w:r>
          </w:p>
        </w:tc>
      </w:tr>
    </w:tbl>
    <w:p w:rsidR="00EE666F" w:rsidRDefault="00EE666F" w:rsidP="000B001A">
      <w:pPr>
        <w:pStyle w:val="Odstavecseseznamem"/>
        <w:ind w:left="1410"/>
        <w:jc w:val="both"/>
        <w:rPr>
          <w:sz w:val="24"/>
          <w:szCs w:val="24"/>
        </w:rPr>
      </w:pPr>
    </w:p>
    <w:p w:rsidR="00F726AB" w:rsidRDefault="00F726AB" w:rsidP="000B001A">
      <w:pPr>
        <w:pStyle w:val="Odstavecseseznamem"/>
        <w:ind w:left="1065"/>
        <w:jc w:val="both"/>
        <w:rPr>
          <w:sz w:val="24"/>
          <w:szCs w:val="24"/>
        </w:rPr>
      </w:pPr>
    </w:p>
    <w:tbl>
      <w:tblPr>
        <w:tblW w:w="9160" w:type="dxa"/>
        <w:tblInd w:w="55" w:type="dxa"/>
        <w:tblCellMar>
          <w:left w:w="70" w:type="dxa"/>
          <w:right w:w="70" w:type="dxa"/>
        </w:tblCellMar>
        <w:tblLook w:val="04A0" w:firstRow="1" w:lastRow="0" w:firstColumn="1" w:lastColumn="0" w:noHBand="0" w:noVBand="1"/>
      </w:tblPr>
      <w:tblGrid>
        <w:gridCol w:w="560"/>
        <w:gridCol w:w="2780"/>
        <w:gridCol w:w="1680"/>
        <w:gridCol w:w="820"/>
        <w:gridCol w:w="1005"/>
        <w:gridCol w:w="940"/>
        <w:gridCol w:w="1420"/>
      </w:tblGrid>
      <w:tr w:rsidR="00E93E16" w:rsidRPr="00E93E16" w:rsidTr="00E93E16">
        <w:trPr>
          <w:trHeight w:val="660"/>
        </w:trPr>
        <w:tc>
          <w:tcPr>
            <w:tcW w:w="560" w:type="dxa"/>
            <w:tcBorders>
              <w:top w:val="nil"/>
              <w:left w:val="nil"/>
              <w:bottom w:val="nil"/>
              <w:right w:val="nil"/>
            </w:tcBorders>
            <w:shd w:val="clear" w:color="000000" w:fill="D8E4BC"/>
            <w:noWrap/>
            <w:vAlign w:val="bottom"/>
            <w:hideMark/>
          </w:tcPr>
          <w:p w:rsidR="00E93E16" w:rsidRPr="00E93E16" w:rsidRDefault="00E93E16" w:rsidP="000B001A">
            <w:pPr>
              <w:spacing w:after="0" w:line="240" w:lineRule="auto"/>
              <w:jc w:val="both"/>
              <w:rPr>
                <w:rFonts w:ascii="Calibri" w:eastAsia="Times New Roman" w:hAnsi="Calibri" w:cs="Times New Roman"/>
                <w:b/>
                <w:bCs/>
                <w:i/>
                <w:iCs/>
                <w:color w:val="000000"/>
                <w:sz w:val="20"/>
                <w:szCs w:val="20"/>
                <w:lang w:eastAsia="cs-CZ"/>
              </w:rPr>
            </w:pPr>
            <w:r w:rsidRPr="00E93E16">
              <w:rPr>
                <w:rFonts w:ascii="Calibri" w:eastAsia="Times New Roman" w:hAnsi="Calibri" w:cs="Times New Roman"/>
                <w:b/>
                <w:bCs/>
                <w:i/>
                <w:iCs/>
                <w:color w:val="000000"/>
                <w:sz w:val="20"/>
                <w:szCs w:val="20"/>
                <w:lang w:eastAsia="cs-CZ"/>
              </w:rPr>
              <w:t>č.</w:t>
            </w:r>
          </w:p>
        </w:tc>
        <w:tc>
          <w:tcPr>
            <w:tcW w:w="2780" w:type="dxa"/>
            <w:tcBorders>
              <w:top w:val="nil"/>
              <w:left w:val="nil"/>
              <w:bottom w:val="nil"/>
              <w:right w:val="nil"/>
            </w:tcBorders>
            <w:shd w:val="clear" w:color="000000" w:fill="D8E4BC"/>
            <w:noWrap/>
            <w:vAlign w:val="bottom"/>
            <w:hideMark/>
          </w:tcPr>
          <w:p w:rsidR="00E93E16" w:rsidRPr="00E93E16" w:rsidRDefault="00E93E16" w:rsidP="000B001A">
            <w:pPr>
              <w:spacing w:after="0" w:line="240" w:lineRule="auto"/>
              <w:jc w:val="both"/>
              <w:rPr>
                <w:rFonts w:ascii="Calibri" w:eastAsia="Times New Roman" w:hAnsi="Calibri" w:cs="Times New Roman"/>
                <w:b/>
                <w:bCs/>
                <w:i/>
                <w:iCs/>
                <w:color w:val="000000"/>
                <w:sz w:val="20"/>
                <w:szCs w:val="20"/>
                <w:lang w:eastAsia="cs-CZ"/>
              </w:rPr>
            </w:pPr>
            <w:r w:rsidRPr="00E93E16">
              <w:rPr>
                <w:rFonts w:ascii="Calibri" w:eastAsia="Times New Roman" w:hAnsi="Calibri" w:cs="Times New Roman"/>
                <w:b/>
                <w:bCs/>
                <w:i/>
                <w:iCs/>
                <w:color w:val="000000"/>
                <w:sz w:val="20"/>
                <w:szCs w:val="20"/>
                <w:lang w:eastAsia="cs-CZ"/>
              </w:rPr>
              <w:t>Druh latinsky</w:t>
            </w:r>
          </w:p>
        </w:tc>
        <w:tc>
          <w:tcPr>
            <w:tcW w:w="1680" w:type="dxa"/>
            <w:tcBorders>
              <w:top w:val="nil"/>
              <w:left w:val="nil"/>
              <w:bottom w:val="nil"/>
              <w:right w:val="nil"/>
            </w:tcBorders>
            <w:shd w:val="clear" w:color="000000" w:fill="D8E4BC"/>
            <w:noWrap/>
            <w:vAlign w:val="bottom"/>
            <w:hideMark/>
          </w:tcPr>
          <w:p w:rsidR="00E93E16" w:rsidRPr="00E93E16" w:rsidRDefault="00E93E16" w:rsidP="000B001A">
            <w:pPr>
              <w:spacing w:after="0" w:line="240" w:lineRule="auto"/>
              <w:jc w:val="both"/>
              <w:rPr>
                <w:rFonts w:ascii="Calibri" w:eastAsia="Times New Roman" w:hAnsi="Calibri" w:cs="Times New Roman"/>
                <w:b/>
                <w:bCs/>
                <w:i/>
                <w:iCs/>
                <w:color w:val="000000"/>
                <w:sz w:val="20"/>
                <w:szCs w:val="20"/>
                <w:lang w:eastAsia="cs-CZ"/>
              </w:rPr>
            </w:pPr>
            <w:r w:rsidRPr="00E93E16">
              <w:rPr>
                <w:rFonts w:ascii="Calibri" w:eastAsia="Times New Roman" w:hAnsi="Calibri" w:cs="Times New Roman"/>
                <w:b/>
                <w:bCs/>
                <w:i/>
                <w:iCs/>
                <w:color w:val="000000"/>
                <w:sz w:val="20"/>
                <w:szCs w:val="20"/>
                <w:lang w:eastAsia="cs-CZ"/>
              </w:rPr>
              <w:t>druh česky</w:t>
            </w:r>
          </w:p>
        </w:tc>
        <w:tc>
          <w:tcPr>
            <w:tcW w:w="820" w:type="dxa"/>
            <w:tcBorders>
              <w:top w:val="nil"/>
              <w:left w:val="nil"/>
              <w:bottom w:val="nil"/>
              <w:right w:val="nil"/>
            </w:tcBorders>
            <w:shd w:val="clear" w:color="000000" w:fill="D8E4BC"/>
            <w:vAlign w:val="bottom"/>
            <w:hideMark/>
          </w:tcPr>
          <w:p w:rsidR="00E93E16" w:rsidRPr="00E93E16" w:rsidRDefault="00E93E16" w:rsidP="000B001A">
            <w:pPr>
              <w:spacing w:after="0" w:line="240" w:lineRule="auto"/>
              <w:jc w:val="both"/>
              <w:rPr>
                <w:rFonts w:ascii="Calibri" w:eastAsia="Times New Roman" w:hAnsi="Calibri" w:cs="Times New Roman"/>
                <w:b/>
                <w:bCs/>
                <w:i/>
                <w:iCs/>
                <w:color w:val="000000"/>
                <w:sz w:val="20"/>
                <w:szCs w:val="20"/>
                <w:lang w:eastAsia="cs-CZ"/>
              </w:rPr>
            </w:pPr>
            <w:r w:rsidRPr="00E93E16">
              <w:rPr>
                <w:rFonts w:ascii="Calibri" w:eastAsia="Times New Roman" w:hAnsi="Calibri" w:cs="Times New Roman"/>
                <w:b/>
                <w:bCs/>
                <w:i/>
                <w:iCs/>
                <w:color w:val="000000"/>
                <w:sz w:val="20"/>
                <w:szCs w:val="20"/>
                <w:lang w:eastAsia="cs-CZ"/>
              </w:rPr>
              <w:t>výška</w:t>
            </w:r>
          </w:p>
        </w:tc>
        <w:tc>
          <w:tcPr>
            <w:tcW w:w="960" w:type="dxa"/>
            <w:tcBorders>
              <w:top w:val="nil"/>
              <w:left w:val="nil"/>
              <w:bottom w:val="nil"/>
              <w:right w:val="nil"/>
            </w:tcBorders>
            <w:shd w:val="clear" w:color="000000" w:fill="D8E4BC"/>
            <w:vAlign w:val="bottom"/>
            <w:hideMark/>
          </w:tcPr>
          <w:p w:rsidR="00E93E16" w:rsidRPr="00E93E16" w:rsidRDefault="00E93E16" w:rsidP="000B001A">
            <w:pPr>
              <w:spacing w:after="0" w:line="240" w:lineRule="auto"/>
              <w:jc w:val="both"/>
              <w:rPr>
                <w:rFonts w:ascii="Calibri" w:eastAsia="Times New Roman" w:hAnsi="Calibri" w:cs="Times New Roman"/>
                <w:b/>
                <w:bCs/>
                <w:i/>
                <w:iCs/>
                <w:color w:val="000000"/>
                <w:sz w:val="20"/>
                <w:szCs w:val="20"/>
                <w:lang w:eastAsia="cs-CZ"/>
              </w:rPr>
            </w:pPr>
            <w:r w:rsidRPr="00E93E16">
              <w:rPr>
                <w:rFonts w:ascii="Calibri" w:eastAsia="Times New Roman" w:hAnsi="Calibri" w:cs="Times New Roman"/>
                <w:b/>
                <w:bCs/>
                <w:i/>
                <w:iCs/>
                <w:color w:val="000000"/>
                <w:sz w:val="20"/>
                <w:szCs w:val="20"/>
                <w:lang w:eastAsia="cs-CZ"/>
              </w:rPr>
              <w:t>prům.km.</w:t>
            </w:r>
          </w:p>
        </w:tc>
        <w:tc>
          <w:tcPr>
            <w:tcW w:w="940" w:type="dxa"/>
            <w:tcBorders>
              <w:top w:val="nil"/>
              <w:left w:val="nil"/>
              <w:bottom w:val="nil"/>
              <w:right w:val="nil"/>
            </w:tcBorders>
            <w:shd w:val="clear" w:color="000000" w:fill="D8E4BC"/>
            <w:vAlign w:val="bottom"/>
            <w:hideMark/>
          </w:tcPr>
          <w:p w:rsidR="00E93E16" w:rsidRPr="00E93E16" w:rsidRDefault="00E93E16" w:rsidP="000B001A">
            <w:pPr>
              <w:spacing w:after="0" w:line="240" w:lineRule="auto"/>
              <w:jc w:val="both"/>
              <w:rPr>
                <w:rFonts w:ascii="Calibri" w:eastAsia="Times New Roman" w:hAnsi="Calibri" w:cs="Times New Roman"/>
                <w:b/>
                <w:bCs/>
                <w:i/>
                <w:iCs/>
                <w:color w:val="000000"/>
                <w:sz w:val="20"/>
                <w:szCs w:val="20"/>
                <w:lang w:eastAsia="cs-CZ"/>
              </w:rPr>
            </w:pPr>
            <w:r w:rsidRPr="00E93E16">
              <w:rPr>
                <w:rFonts w:ascii="Calibri" w:eastAsia="Times New Roman" w:hAnsi="Calibri" w:cs="Times New Roman"/>
                <w:b/>
                <w:bCs/>
                <w:i/>
                <w:iCs/>
                <w:color w:val="000000"/>
                <w:sz w:val="20"/>
                <w:szCs w:val="20"/>
                <w:lang w:eastAsia="cs-CZ"/>
              </w:rPr>
              <w:t>kategorie zásahu</w:t>
            </w:r>
          </w:p>
        </w:tc>
        <w:tc>
          <w:tcPr>
            <w:tcW w:w="1420" w:type="dxa"/>
            <w:tcBorders>
              <w:top w:val="nil"/>
              <w:left w:val="nil"/>
              <w:bottom w:val="nil"/>
              <w:right w:val="nil"/>
            </w:tcBorders>
            <w:shd w:val="clear" w:color="000000" w:fill="D8E4BC"/>
            <w:vAlign w:val="bottom"/>
            <w:hideMark/>
          </w:tcPr>
          <w:p w:rsidR="00E93E16" w:rsidRPr="00E93E16" w:rsidRDefault="00E93E16" w:rsidP="000B001A">
            <w:pPr>
              <w:spacing w:after="0" w:line="240" w:lineRule="auto"/>
              <w:jc w:val="both"/>
              <w:rPr>
                <w:rFonts w:ascii="Calibri" w:eastAsia="Times New Roman" w:hAnsi="Calibri" w:cs="Times New Roman"/>
                <w:b/>
                <w:bCs/>
                <w:i/>
                <w:iCs/>
                <w:color w:val="000000"/>
                <w:sz w:val="20"/>
                <w:szCs w:val="20"/>
                <w:lang w:eastAsia="cs-CZ"/>
              </w:rPr>
            </w:pPr>
            <w:r w:rsidRPr="00E93E16">
              <w:rPr>
                <w:rFonts w:ascii="Calibri" w:eastAsia="Times New Roman" w:hAnsi="Calibri" w:cs="Times New Roman"/>
                <w:b/>
                <w:bCs/>
                <w:i/>
                <w:iCs/>
                <w:color w:val="000000"/>
                <w:sz w:val="20"/>
                <w:szCs w:val="20"/>
                <w:lang w:eastAsia="cs-CZ"/>
              </w:rPr>
              <w:t>poznámka</w:t>
            </w:r>
          </w:p>
        </w:tc>
      </w:tr>
      <w:tr w:rsidR="00E93E16" w:rsidRPr="00E93E16" w:rsidTr="00E93E16">
        <w:trPr>
          <w:trHeight w:val="270"/>
        </w:trPr>
        <w:tc>
          <w:tcPr>
            <w:tcW w:w="560" w:type="dxa"/>
            <w:tcBorders>
              <w:top w:val="nil"/>
              <w:left w:val="nil"/>
              <w:bottom w:val="nil"/>
              <w:right w:val="nil"/>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
        </w:tc>
        <w:tc>
          <w:tcPr>
            <w:tcW w:w="2780" w:type="dxa"/>
            <w:tcBorders>
              <w:top w:val="nil"/>
              <w:left w:val="nil"/>
              <w:bottom w:val="nil"/>
              <w:right w:val="nil"/>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
        </w:tc>
        <w:tc>
          <w:tcPr>
            <w:tcW w:w="1680" w:type="dxa"/>
            <w:tcBorders>
              <w:top w:val="nil"/>
              <w:left w:val="nil"/>
              <w:bottom w:val="nil"/>
              <w:right w:val="nil"/>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
        </w:tc>
        <w:tc>
          <w:tcPr>
            <w:tcW w:w="820" w:type="dxa"/>
            <w:tcBorders>
              <w:top w:val="nil"/>
              <w:left w:val="nil"/>
              <w:bottom w:val="nil"/>
              <w:right w:val="nil"/>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
        </w:tc>
        <w:tc>
          <w:tcPr>
            <w:tcW w:w="960" w:type="dxa"/>
            <w:tcBorders>
              <w:top w:val="nil"/>
              <w:left w:val="nil"/>
              <w:bottom w:val="nil"/>
              <w:right w:val="nil"/>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
        </w:tc>
        <w:tc>
          <w:tcPr>
            <w:tcW w:w="940" w:type="dxa"/>
            <w:tcBorders>
              <w:top w:val="nil"/>
              <w:left w:val="nil"/>
              <w:bottom w:val="nil"/>
              <w:right w:val="nil"/>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
        </w:tc>
        <w:tc>
          <w:tcPr>
            <w:tcW w:w="1420" w:type="dxa"/>
            <w:tcBorders>
              <w:top w:val="nil"/>
              <w:left w:val="nil"/>
              <w:bottom w:val="nil"/>
              <w:right w:val="nil"/>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
        </w:tc>
      </w:tr>
      <w:tr w:rsidR="00E93E16" w:rsidRPr="00E93E16" w:rsidTr="00E93E16">
        <w:trPr>
          <w:trHeight w:val="270"/>
        </w:trPr>
        <w:tc>
          <w:tcPr>
            <w:tcW w:w="9160" w:type="dxa"/>
            <w:gridSpan w:val="7"/>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b/>
                <w:bCs/>
                <w:color w:val="000000"/>
                <w:sz w:val="20"/>
                <w:szCs w:val="20"/>
                <w:lang w:eastAsia="cs-CZ"/>
              </w:rPr>
            </w:pPr>
            <w:r w:rsidRPr="00E93E16">
              <w:rPr>
                <w:rFonts w:ascii="Calibri" w:eastAsia="Times New Roman" w:hAnsi="Calibri" w:cs="Times New Roman"/>
                <w:b/>
                <w:bCs/>
                <w:color w:val="000000"/>
                <w:sz w:val="20"/>
                <w:szCs w:val="20"/>
                <w:lang w:eastAsia="cs-CZ"/>
              </w:rPr>
              <w:t>A -  Parčík u obecního úřadu</w:t>
            </w:r>
          </w:p>
        </w:tc>
      </w:tr>
      <w:tr w:rsidR="00E93E16" w:rsidRPr="00E93E16" w:rsidTr="00E93E16">
        <w:trPr>
          <w:trHeight w:val="255"/>
        </w:trPr>
        <w:tc>
          <w:tcPr>
            <w:tcW w:w="560" w:type="dxa"/>
            <w:tcBorders>
              <w:top w:val="nil"/>
              <w:left w:val="nil"/>
              <w:bottom w:val="nil"/>
              <w:right w:val="nil"/>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
        </w:tc>
        <w:tc>
          <w:tcPr>
            <w:tcW w:w="2780" w:type="dxa"/>
            <w:tcBorders>
              <w:top w:val="nil"/>
              <w:left w:val="nil"/>
              <w:bottom w:val="nil"/>
              <w:right w:val="nil"/>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
        </w:tc>
        <w:tc>
          <w:tcPr>
            <w:tcW w:w="1680" w:type="dxa"/>
            <w:tcBorders>
              <w:top w:val="nil"/>
              <w:left w:val="nil"/>
              <w:bottom w:val="nil"/>
              <w:right w:val="nil"/>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
        </w:tc>
        <w:tc>
          <w:tcPr>
            <w:tcW w:w="820" w:type="dxa"/>
            <w:tcBorders>
              <w:top w:val="nil"/>
              <w:left w:val="nil"/>
              <w:bottom w:val="nil"/>
              <w:right w:val="nil"/>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
        </w:tc>
        <w:tc>
          <w:tcPr>
            <w:tcW w:w="960" w:type="dxa"/>
            <w:tcBorders>
              <w:top w:val="nil"/>
              <w:left w:val="nil"/>
              <w:bottom w:val="nil"/>
              <w:right w:val="nil"/>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
        </w:tc>
        <w:tc>
          <w:tcPr>
            <w:tcW w:w="940" w:type="dxa"/>
            <w:tcBorders>
              <w:top w:val="nil"/>
              <w:left w:val="nil"/>
              <w:bottom w:val="nil"/>
              <w:right w:val="nil"/>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
        </w:tc>
        <w:tc>
          <w:tcPr>
            <w:tcW w:w="1420" w:type="dxa"/>
            <w:tcBorders>
              <w:top w:val="nil"/>
              <w:left w:val="nil"/>
              <w:bottom w:val="nil"/>
              <w:right w:val="nil"/>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
        </w:tc>
      </w:tr>
      <w:tr w:rsidR="00E93E16" w:rsidRPr="00E93E16" w:rsidTr="00E93E16">
        <w:trPr>
          <w:trHeight w:val="255"/>
        </w:trPr>
        <w:tc>
          <w:tcPr>
            <w:tcW w:w="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w:t>
            </w:r>
          </w:p>
        </w:tc>
        <w:tc>
          <w:tcPr>
            <w:tcW w:w="2780" w:type="dxa"/>
            <w:tcBorders>
              <w:top w:val="single" w:sz="4" w:space="0" w:color="auto"/>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roofErr w:type="spellStart"/>
            <w:r w:rsidRPr="00E93E16">
              <w:rPr>
                <w:rFonts w:ascii="Calibri" w:eastAsia="Times New Roman" w:hAnsi="Calibri" w:cs="Times New Roman"/>
                <w:color w:val="000000"/>
                <w:sz w:val="20"/>
                <w:szCs w:val="20"/>
                <w:lang w:eastAsia="cs-CZ"/>
              </w:rPr>
              <w:t>Aesculus</w:t>
            </w:r>
            <w:proofErr w:type="spellEnd"/>
            <w:r w:rsidRPr="00E93E16">
              <w:rPr>
                <w:rFonts w:ascii="Calibri" w:eastAsia="Times New Roman" w:hAnsi="Calibri" w:cs="Times New Roman"/>
                <w:color w:val="000000"/>
                <w:sz w:val="20"/>
                <w:szCs w:val="20"/>
                <w:lang w:eastAsia="cs-CZ"/>
              </w:rPr>
              <w:t xml:space="preserve"> </w:t>
            </w:r>
            <w:proofErr w:type="spellStart"/>
            <w:r w:rsidRPr="00E93E16">
              <w:rPr>
                <w:rFonts w:ascii="Calibri" w:eastAsia="Times New Roman" w:hAnsi="Calibri" w:cs="Times New Roman"/>
                <w:color w:val="000000"/>
                <w:sz w:val="20"/>
                <w:szCs w:val="20"/>
                <w:lang w:eastAsia="cs-CZ"/>
              </w:rPr>
              <w:t>hyppocastanum</w:t>
            </w:r>
            <w:proofErr w:type="spellEnd"/>
          </w:p>
        </w:tc>
        <w:tc>
          <w:tcPr>
            <w:tcW w:w="1680" w:type="dxa"/>
            <w:tcBorders>
              <w:top w:val="single" w:sz="4" w:space="0" w:color="auto"/>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jírovec maďal</w:t>
            </w:r>
          </w:p>
        </w:tc>
        <w:tc>
          <w:tcPr>
            <w:tcW w:w="820" w:type="dxa"/>
            <w:tcBorders>
              <w:top w:val="single" w:sz="4" w:space="0" w:color="auto"/>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15</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76</w:t>
            </w:r>
          </w:p>
        </w:tc>
        <w:tc>
          <w:tcPr>
            <w:tcW w:w="940" w:type="dxa"/>
            <w:tcBorders>
              <w:top w:val="single" w:sz="4" w:space="0" w:color="auto"/>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II.</w:t>
            </w:r>
          </w:p>
        </w:tc>
        <w:tc>
          <w:tcPr>
            <w:tcW w:w="1420" w:type="dxa"/>
            <w:tcBorders>
              <w:top w:val="single" w:sz="4" w:space="0" w:color="auto"/>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 </w:t>
            </w:r>
          </w:p>
        </w:tc>
      </w:tr>
      <w:tr w:rsidR="00E93E16" w:rsidRPr="00E93E16" w:rsidTr="00E93E16">
        <w:trPr>
          <w:trHeight w:val="255"/>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2</w:t>
            </w:r>
          </w:p>
        </w:tc>
        <w:tc>
          <w:tcPr>
            <w:tcW w:w="27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roofErr w:type="spellStart"/>
            <w:r w:rsidRPr="00E93E16">
              <w:rPr>
                <w:rFonts w:ascii="Calibri" w:eastAsia="Times New Roman" w:hAnsi="Calibri" w:cs="Times New Roman"/>
                <w:color w:val="000000"/>
                <w:sz w:val="20"/>
                <w:szCs w:val="20"/>
                <w:lang w:eastAsia="cs-CZ"/>
              </w:rPr>
              <w:t>Aesculus</w:t>
            </w:r>
            <w:proofErr w:type="spellEnd"/>
            <w:r w:rsidRPr="00E93E16">
              <w:rPr>
                <w:rFonts w:ascii="Calibri" w:eastAsia="Times New Roman" w:hAnsi="Calibri" w:cs="Times New Roman"/>
                <w:color w:val="000000"/>
                <w:sz w:val="20"/>
                <w:szCs w:val="20"/>
                <w:lang w:eastAsia="cs-CZ"/>
              </w:rPr>
              <w:t xml:space="preserve"> </w:t>
            </w:r>
            <w:proofErr w:type="spellStart"/>
            <w:r w:rsidRPr="00E93E16">
              <w:rPr>
                <w:rFonts w:ascii="Calibri" w:eastAsia="Times New Roman" w:hAnsi="Calibri" w:cs="Times New Roman"/>
                <w:color w:val="000000"/>
                <w:sz w:val="20"/>
                <w:szCs w:val="20"/>
                <w:lang w:eastAsia="cs-CZ"/>
              </w:rPr>
              <w:t>hyppocastanum</w:t>
            </w:r>
            <w:proofErr w:type="spellEnd"/>
          </w:p>
        </w:tc>
        <w:tc>
          <w:tcPr>
            <w:tcW w:w="16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jírovec maďal</w:t>
            </w:r>
          </w:p>
        </w:tc>
        <w:tc>
          <w:tcPr>
            <w:tcW w:w="8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18</w:t>
            </w:r>
          </w:p>
        </w:tc>
        <w:tc>
          <w:tcPr>
            <w:tcW w:w="96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85</w:t>
            </w:r>
          </w:p>
        </w:tc>
        <w:tc>
          <w:tcPr>
            <w:tcW w:w="94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II.</w:t>
            </w:r>
          </w:p>
        </w:tc>
        <w:tc>
          <w:tcPr>
            <w:tcW w:w="14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 </w:t>
            </w:r>
          </w:p>
        </w:tc>
      </w:tr>
      <w:tr w:rsidR="00E93E16" w:rsidRPr="00E93E16" w:rsidTr="00E93E16">
        <w:trPr>
          <w:trHeight w:val="255"/>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3</w:t>
            </w:r>
          </w:p>
        </w:tc>
        <w:tc>
          <w:tcPr>
            <w:tcW w:w="27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roofErr w:type="spellStart"/>
            <w:r w:rsidRPr="00E93E16">
              <w:rPr>
                <w:rFonts w:ascii="Calibri" w:eastAsia="Times New Roman" w:hAnsi="Calibri" w:cs="Times New Roman"/>
                <w:color w:val="000000"/>
                <w:sz w:val="20"/>
                <w:szCs w:val="20"/>
                <w:lang w:eastAsia="cs-CZ"/>
              </w:rPr>
              <w:t>Aesculus</w:t>
            </w:r>
            <w:proofErr w:type="spellEnd"/>
            <w:r w:rsidRPr="00E93E16">
              <w:rPr>
                <w:rFonts w:ascii="Calibri" w:eastAsia="Times New Roman" w:hAnsi="Calibri" w:cs="Times New Roman"/>
                <w:color w:val="000000"/>
                <w:sz w:val="20"/>
                <w:szCs w:val="20"/>
                <w:lang w:eastAsia="cs-CZ"/>
              </w:rPr>
              <w:t xml:space="preserve"> </w:t>
            </w:r>
            <w:proofErr w:type="spellStart"/>
            <w:r w:rsidRPr="00E93E16">
              <w:rPr>
                <w:rFonts w:ascii="Calibri" w:eastAsia="Times New Roman" w:hAnsi="Calibri" w:cs="Times New Roman"/>
                <w:color w:val="000000"/>
                <w:sz w:val="20"/>
                <w:szCs w:val="20"/>
                <w:lang w:eastAsia="cs-CZ"/>
              </w:rPr>
              <w:t>hyppocastanum</w:t>
            </w:r>
            <w:proofErr w:type="spellEnd"/>
          </w:p>
        </w:tc>
        <w:tc>
          <w:tcPr>
            <w:tcW w:w="16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jírovec maďal</w:t>
            </w:r>
          </w:p>
        </w:tc>
        <w:tc>
          <w:tcPr>
            <w:tcW w:w="8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18</w:t>
            </w:r>
          </w:p>
        </w:tc>
        <w:tc>
          <w:tcPr>
            <w:tcW w:w="96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84</w:t>
            </w:r>
          </w:p>
        </w:tc>
        <w:tc>
          <w:tcPr>
            <w:tcW w:w="94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II.</w:t>
            </w:r>
          </w:p>
        </w:tc>
        <w:tc>
          <w:tcPr>
            <w:tcW w:w="14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 </w:t>
            </w:r>
          </w:p>
        </w:tc>
      </w:tr>
      <w:tr w:rsidR="00E93E16" w:rsidRPr="00E93E16" w:rsidTr="00E93E16">
        <w:trPr>
          <w:trHeight w:val="255"/>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4</w:t>
            </w:r>
          </w:p>
        </w:tc>
        <w:tc>
          <w:tcPr>
            <w:tcW w:w="27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roofErr w:type="spellStart"/>
            <w:r w:rsidRPr="00E93E16">
              <w:rPr>
                <w:rFonts w:ascii="Calibri" w:eastAsia="Times New Roman" w:hAnsi="Calibri" w:cs="Times New Roman"/>
                <w:color w:val="000000"/>
                <w:sz w:val="20"/>
                <w:szCs w:val="20"/>
                <w:lang w:eastAsia="cs-CZ"/>
              </w:rPr>
              <w:t>Aesculus</w:t>
            </w:r>
            <w:proofErr w:type="spellEnd"/>
            <w:r w:rsidRPr="00E93E16">
              <w:rPr>
                <w:rFonts w:ascii="Calibri" w:eastAsia="Times New Roman" w:hAnsi="Calibri" w:cs="Times New Roman"/>
                <w:color w:val="000000"/>
                <w:sz w:val="20"/>
                <w:szCs w:val="20"/>
                <w:lang w:eastAsia="cs-CZ"/>
              </w:rPr>
              <w:t xml:space="preserve"> </w:t>
            </w:r>
            <w:proofErr w:type="spellStart"/>
            <w:r w:rsidRPr="00E93E16">
              <w:rPr>
                <w:rFonts w:ascii="Calibri" w:eastAsia="Times New Roman" w:hAnsi="Calibri" w:cs="Times New Roman"/>
                <w:color w:val="000000"/>
                <w:sz w:val="20"/>
                <w:szCs w:val="20"/>
                <w:lang w:eastAsia="cs-CZ"/>
              </w:rPr>
              <w:t>hyppocastanum</w:t>
            </w:r>
            <w:proofErr w:type="spellEnd"/>
          </w:p>
        </w:tc>
        <w:tc>
          <w:tcPr>
            <w:tcW w:w="16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jírovec maďal</w:t>
            </w:r>
          </w:p>
        </w:tc>
        <w:tc>
          <w:tcPr>
            <w:tcW w:w="8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20</w:t>
            </w:r>
          </w:p>
        </w:tc>
        <w:tc>
          <w:tcPr>
            <w:tcW w:w="96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96</w:t>
            </w:r>
          </w:p>
        </w:tc>
        <w:tc>
          <w:tcPr>
            <w:tcW w:w="94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II.</w:t>
            </w:r>
          </w:p>
        </w:tc>
        <w:tc>
          <w:tcPr>
            <w:tcW w:w="14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suché větve</w:t>
            </w:r>
          </w:p>
        </w:tc>
      </w:tr>
      <w:tr w:rsidR="00E93E16" w:rsidRPr="00E93E16" w:rsidTr="00E93E16">
        <w:trPr>
          <w:trHeight w:val="255"/>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5</w:t>
            </w:r>
          </w:p>
        </w:tc>
        <w:tc>
          <w:tcPr>
            <w:tcW w:w="27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roofErr w:type="spellStart"/>
            <w:r w:rsidRPr="00E93E16">
              <w:rPr>
                <w:rFonts w:ascii="Calibri" w:eastAsia="Times New Roman" w:hAnsi="Calibri" w:cs="Times New Roman"/>
                <w:color w:val="000000"/>
                <w:sz w:val="20"/>
                <w:szCs w:val="20"/>
                <w:lang w:eastAsia="cs-CZ"/>
              </w:rPr>
              <w:t>Aesculus</w:t>
            </w:r>
            <w:proofErr w:type="spellEnd"/>
            <w:r w:rsidRPr="00E93E16">
              <w:rPr>
                <w:rFonts w:ascii="Calibri" w:eastAsia="Times New Roman" w:hAnsi="Calibri" w:cs="Times New Roman"/>
                <w:color w:val="000000"/>
                <w:sz w:val="20"/>
                <w:szCs w:val="20"/>
                <w:lang w:eastAsia="cs-CZ"/>
              </w:rPr>
              <w:t xml:space="preserve"> </w:t>
            </w:r>
            <w:proofErr w:type="spellStart"/>
            <w:r w:rsidRPr="00E93E16">
              <w:rPr>
                <w:rFonts w:ascii="Calibri" w:eastAsia="Times New Roman" w:hAnsi="Calibri" w:cs="Times New Roman"/>
                <w:color w:val="000000"/>
                <w:sz w:val="20"/>
                <w:szCs w:val="20"/>
                <w:lang w:eastAsia="cs-CZ"/>
              </w:rPr>
              <w:t>hyppocastanum</w:t>
            </w:r>
            <w:proofErr w:type="spellEnd"/>
          </w:p>
        </w:tc>
        <w:tc>
          <w:tcPr>
            <w:tcW w:w="16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jírovec maďal</w:t>
            </w:r>
          </w:p>
        </w:tc>
        <w:tc>
          <w:tcPr>
            <w:tcW w:w="8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22</w:t>
            </w:r>
          </w:p>
        </w:tc>
        <w:tc>
          <w:tcPr>
            <w:tcW w:w="96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91</w:t>
            </w:r>
          </w:p>
        </w:tc>
        <w:tc>
          <w:tcPr>
            <w:tcW w:w="94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II.</w:t>
            </w:r>
          </w:p>
        </w:tc>
        <w:tc>
          <w:tcPr>
            <w:tcW w:w="14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 </w:t>
            </w:r>
          </w:p>
        </w:tc>
      </w:tr>
      <w:tr w:rsidR="00E93E16" w:rsidRPr="00E93E16" w:rsidTr="00E93E16">
        <w:trPr>
          <w:trHeight w:val="255"/>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6</w:t>
            </w:r>
          </w:p>
        </w:tc>
        <w:tc>
          <w:tcPr>
            <w:tcW w:w="27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roofErr w:type="spellStart"/>
            <w:r w:rsidRPr="00E93E16">
              <w:rPr>
                <w:rFonts w:ascii="Calibri" w:eastAsia="Times New Roman" w:hAnsi="Calibri" w:cs="Times New Roman"/>
                <w:color w:val="000000"/>
                <w:sz w:val="20"/>
                <w:szCs w:val="20"/>
                <w:lang w:eastAsia="cs-CZ"/>
              </w:rPr>
              <w:t>Aesculus</w:t>
            </w:r>
            <w:proofErr w:type="spellEnd"/>
            <w:r w:rsidRPr="00E93E16">
              <w:rPr>
                <w:rFonts w:ascii="Calibri" w:eastAsia="Times New Roman" w:hAnsi="Calibri" w:cs="Times New Roman"/>
                <w:color w:val="000000"/>
                <w:sz w:val="20"/>
                <w:szCs w:val="20"/>
                <w:lang w:eastAsia="cs-CZ"/>
              </w:rPr>
              <w:t xml:space="preserve"> </w:t>
            </w:r>
            <w:proofErr w:type="spellStart"/>
            <w:r w:rsidRPr="00E93E16">
              <w:rPr>
                <w:rFonts w:ascii="Calibri" w:eastAsia="Times New Roman" w:hAnsi="Calibri" w:cs="Times New Roman"/>
                <w:color w:val="000000"/>
                <w:sz w:val="20"/>
                <w:szCs w:val="20"/>
                <w:lang w:eastAsia="cs-CZ"/>
              </w:rPr>
              <w:t>hyppocastanum</w:t>
            </w:r>
            <w:proofErr w:type="spellEnd"/>
          </w:p>
        </w:tc>
        <w:tc>
          <w:tcPr>
            <w:tcW w:w="16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jírovec maďal</w:t>
            </w:r>
          </w:p>
        </w:tc>
        <w:tc>
          <w:tcPr>
            <w:tcW w:w="8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20</w:t>
            </w:r>
          </w:p>
        </w:tc>
        <w:tc>
          <w:tcPr>
            <w:tcW w:w="96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89</w:t>
            </w:r>
          </w:p>
        </w:tc>
        <w:tc>
          <w:tcPr>
            <w:tcW w:w="94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II.</w:t>
            </w:r>
          </w:p>
        </w:tc>
        <w:tc>
          <w:tcPr>
            <w:tcW w:w="14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 </w:t>
            </w:r>
          </w:p>
        </w:tc>
      </w:tr>
      <w:tr w:rsidR="00E93E16" w:rsidRPr="00E93E16" w:rsidTr="00E93E16">
        <w:trPr>
          <w:trHeight w:val="255"/>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7</w:t>
            </w:r>
          </w:p>
        </w:tc>
        <w:tc>
          <w:tcPr>
            <w:tcW w:w="27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roofErr w:type="spellStart"/>
            <w:r w:rsidRPr="00E93E16">
              <w:rPr>
                <w:rFonts w:ascii="Calibri" w:eastAsia="Times New Roman" w:hAnsi="Calibri" w:cs="Times New Roman"/>
                <w:color w:val="000000"/>
                <w:sz w:val="20"/>
                <w:szCs w:val="20"/>
                <w:lang w:eastAsia="cs-CZ"/>
              </w:rPr>
              <w:t>Tilia</w:t>
            </w:r>
            <w:proofErr w:type="spellEnd"/>
            <w:r w:rsidRPr="00E93E16">
              <w:rPr>
                <w:rFonts w:ascii="Calibri" w:eastAsia="Times New Roman" w:hAnsi="Calibri" w:cs="Times New Roman"/>
                <w:color w:val="000000"/>
                <w:sz w:val="20"/>
                <w:szCs w:val="20"/>
                <w:lang w:eastAsia="cs-CZ"/>
              </w:rPr>
              <w:t xml:space="preserve"> </w:t>
            </w:r>
            <w:proofErr w:type="spellStart"/>
            <w:r w:rsidRPr="00E93E16">
              <w:rPr>
                <w:rFonts w:ascii="Calibri" w:eastAsia="Times New Roman" w:hAnsi="Calibri" w:cs="Times New Roman"/>
                <w:color w:val="000000"/>
                <w:sz w:val="20"/>
                <w:szCs w:val="20"/>
                <w:lang w:eastAsia="cs-CZ"/>
              </w:rPr>
              <w:t>cordata</w:t>
            </w:r>
            <w:proofErr w:type="spellEnd"/>
          </w:p>
        </w:tc>
        <w:tc>
          <w:tcPr>
            <w:tcW w:w="16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lípa srdčitá</w:t>
            </w:r>
          </w:p>
        </w:tc>
        <w:tc>
          <w:tcPr>
            <w:tcW w:w="8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12</w:t>
            </w:r>
          </w:p>
        </w:tc>
        <w:tc>
          <w:tcPr>
            <w:tcW w:w="96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52</w:t>
            </w:r>
          </w:p>
        </w:tc>
        <w:tc>
          <w:tcPr>
            <w:tcW w:w="94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I.</w:t>
            </w:r>
          </w:p>
        </w:tc>
        <w:tc>
          <w:tcPr>
            <w:tcW w:w="14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 </w:t>
            </w:r>
          </w:p>
        </w:tc>
      </w:tr>
      <w:tr w:rsidR="00E93E16" w:rsidRPr="00E93E16" w:rsidTr="00E93E16">
        <w:trPr>
          <w:trHeight w:val="255"/>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8</w:t>
            </w:r>
          </w:p>
        </w:tc>
        <w:tc>
          <w:tcPr>
            <w:tcW w:w="27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roofErr w:type="spellStart"/>
            <w:r w:rsidRPr="00E93E16">
              <w:rPr>
                <w:rFonts w:ascii="Calibri" w:eastAsia="Times New Roman" w:hAnsi="Calibri" w:cs="Times New Roman"/>
                <w:color w:val="000000"/>
                <w:sz w:val="20"/>
                <w:szCs w:val="20"/>
                <w:lang w:eastAsia="cs-CZ"/>
              </w:rPr>
              <w:t>Tilia</w:t>
            </w:r>
            <w:proofErr w:type="spellEnd"/>
            <w:r w:rsidRPr="00E93E16">
              <w:rPr>
                <w:rFonts w:ascii="Calibri" w:eastAsia="Times New Roman" w:hAnsi="Calibri" w:cs="Times New Roman"/>
                <w:color w:val="000000"/>
                <w:sz w:val="20"/>
                <w:szCs w:val="20"/>
                <w:lang w:eastAsia="cs-CZ"/>
              </w:rPr>
              <w:t xml:space="preserve"> </w:t>
            </w:r>
            <w:proofErr w:type="spellStart"/>
            <w:r w:rsidRPr="00E93E16">
              <w:rPr>
                <w:rFonts w:ascii="Calibri" w:eastAsia="Times New Roman" w:hAnsi="Calibri" w:cs="Times New Roman"/>
                <w:color w:val="000000"/>
                <w:sz w:val="20"/>
                <w:szCs w:val="20"/>
                <w:lang w:eastAsia="cs-CZ"/>
              </w:rPr>
              <w:t>cordata</w:t>
            </w:r>
            <w:proofErr w:type="spellEnd"/>
          </w:p>
        </w:tc>
        <w:tc>
          <w:tcPr>
            <w:tcW w:w="16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lípa srdčitá</w:t>
            </w:r>
          </w:p>
        </w:tc>
        <w:tc>
          <w:tcPr>
            <w:tcW w:w="8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20</w:t>
            </w:r>
          </w:p>
        </w:tc>
        <w:tc>
          <w:tcPr>
            <w:tcW w:w="96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101</w:t>
            </w:r>
          </w:p>
        </w:tc>
        <w:tc>
          <w:tcPr>
            <w:tcW w:w="94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II.</w:t>
            </w:r>
          </w:p>
        </w:tc>
        <w:tc>
          <w:tcPr>
            <w:tcW w:w="14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 xml:space="preserve">zlomy  </w:t>
            </w:r>
            <w:proofErr w:type="spellStart"/>
            <w:r w:rsidRPr="00E93E16">
              <w:rPr>
                <w:rFonts w:ascii="Calibri" w:eastAsia="Times New Roman" w:hAnsi="Calibri" w:cs="Times New Roman"/>
                <w:color w:val="000000"/>
                <w:sz w:val="20"/>
                <w:szCs w:val="20"/>
                <w:lang w:eastAsia="cs-CZ"/>
              </w:rPr>
              <w:t>vkoruně</w:t>
            </w:r>
            <w:proofErr w:type="spellEnd"/>
          </w:p>
        </w:tc>
      </w:tr>
      <w:tr w:rsidR="00E93E16" w:rsidRPr="00E93E16" w:rsidTr="00E93E16">
        <w:trPr>
          <w:trHeight w:val="255"/>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9</w:t>
            </w:r>
          </w:p>
        </w:tc>
        <w:tc>
          <w:tcPr>
            <w:tcW w:w="27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roofErr w:type="spellStart"/>
            <w:r w:rsidRPr="00E93E16">
              <w:rPr>
                <w:rFonts w:ascii="Calibri" w:eastAsia="Times New Roman" w:hAnsi="Calibri" w:cs="Times New Roman"/>
                <w:color w:val="000000"/>
                <w:sz w:val="20"/>
                <w:szCs w:val="20"/>
                <w:lang w:eastAsia="cs-CZ"/>
              </w:rPr>
              <w:t>Tilia</w:t>
            </w:r>
            <w:proofErr w:type="spellEnd"/>
            <w:r w:rsidRPr="00E93E16">
              <w:rPr>
                <w:rFonts w:ascii="Calibri" w:eastAsia="Times New Roman" w:hAnsi="Calibri" w:cs="Times New Roman"/>
                <w:color w:val="000000"/>
                <w:sz w:val="20"/>
                <w:szCs w:val="20"/>
                <w:lang w:eastAsia="cs-CZ"/>
              </w:rPr>
              <w:t xml:space="preserve"> </w:t>
            </w:r>
            <w:proofErr w:type="spellStart"/>
            <w:r w:rsidRPr="00E93E16">
              <w:rPr>
                <w:rFonts w:ascii="Calibri" w:eastAsia="Times New Roman" w:hAnsi="Calibri" w:cs="Times New Roman"/>
                <w:color w:val="000000"/>
                <w:sz w:val="20"/>
                <w:szCs w:val="20"/>
                <w:lang w:eastAsia="cs-CZ"/>
              </w:rPr>
              <w:t>cordata</w:t>
            </w:r>
            <w:proofErr w:type="spellEnd"/>
          </w:p>
        </w:tc>
        <w:tc>
          <w:tcPr>
            <w:tcW w:w="16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lípa srdčitá</w:t>
            </w:r>
          </w:p>
        </w:tc>
        <w:tc>
          <w:tcPr>
            <w:tcW w:w="8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22</w:t>
            </w:r>
          </w:p>
        </w:tc>
        <w:tc>
          <w:tcPr>
            <w:tcW w:w="96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93</w:t>
            </w:r>
          </w:p>
        </w:tc>
        <w:tc>
          <w:tcPr>
            <w:tcW w:w="94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II.</w:t>
            </w:r>
          </w:p>
        </w:tc>
        <w:tc>
          <w:tcPr>
            <w:tcW w:w="14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 xml:space="preserve">zlomy  </w:t>
            </w:r>
            <w:proofErr w:type="spellStart"/>
            <w:r w:rsidRPr="00E93E16">
              <w:rPr>
                <w:rFonts w:ascii="Calibri" w:eastAsia="Times New Roman" w:hAnsi="Calibri" w:cs="Times New Roman"/>
                <w:color w:val="000000"/>
                <w:sz w:val="20"/>
                <w:szCs w:val="20"/>
                <w:lang w:eastAsia="cs-CZ"/>
              </w:rPr>
              <w:t>vkoruně</w:t>
            </w:r>
            <w:proofErr w:type="spellEnd"/>
          </w:p>
        </w:tc>
      </w:tr>
      <w:tr w:rsidR="00E93E16" w:rsidRPr="00E93E16" w:rsidTr="00E93E16">
        <w:trPr>
          <w:trHeight w:val="255"/>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10</w:t>
            </w:r>
          </w:p>
        </w:tc>
        <w:tc>
          <w:tcPr>
            <w:tcW w:w="27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roofErr w:type="spellStart"/>
            <w:r w:rsidRPr="00E93E16">
              <w:rPr>
                <w:rFonts w:ascii="Calibri" w:eastAsia="Times New Roman" w:hAnsi="Calibri" w:cs="Times New Roman"/>
                <w:color w:val="000000"/>
                <w:sz w:val="20"/>
                <w:szCs w:val="20"/>
                <w:lang w:eastAsia="cs-CZ"/>
              </w:rPr>
              <w:t>Tilia</w:t>
            </w:r>
            <w:proofErr w:type="spellEnd"/>
            <w:r w:rsidRPr="00E93E16">
              <w:rPr>
                <w:rFonts w:ascii="Calibri" w:eastAsia="Times New Roman" w:hAnsi="Calibri" w:cs="Times New Roman"/>
                <w:color w:val="000000"/>
                <w:sz w:val="20"/>
                <w:szCs w:val="20"/>
                <w:lang w:eastAsia="cs-CZ"/>
              </w:rPr>
              <w:t xml:space="preserve"> </w:t>
            </w:r>
            <w:proofErr w:type="spellStart"/>
            <w:r w:rsidRPr="00E93E16">
              <w:rPr>
                <w:rFonts w:ascii="Calibri" w:eastAsia="Times New Roman" w:hAnsi="Calibri" w:cs="Times New Roman"/>
                <w:color w:val="000000"/>
                <w:sz w:val="20"/>
                <w:szCs w:val="20"/>
                <w:lang w:eastAsia="cs-CZ"/>
              </w:rPr>
              <w:t>cordata</w:t>
            </w:r>
            <w:proofErr w:type="spellEnd"/>
          </w:p>
        </w:tc>
        <w:tc>
          <w:tcPr>
            <w:tcW w:w="16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lípa srdčitá</w:t>
            </w:r>
          </w:p>
        </w:tc>
        <w:tc>
          <w:tcPr>
            <w:tcW w:w="8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22</w:t>
            </w:r>
          </w:p>
        </w:tc>
        <w:tc>
          <w:tcPr>
            <w:tcW w:w="96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89</w:t>
            </w:r>
          </w:p>
        </w:tc>
        <w:tc>
          <w:tcPr>
            <w:tcW w:w="94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II.</w:t>
            </w:r>
          </w:p>
        </w:tc>
        <w:tc>
          <w:tcPr>
            <w:tcW w:w="14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 xml:space="preserve">zlomy  </w:t>
            </w:r>
            <w:proofErr w:type="spellStart"/>
            <w:r w:rsidRPr="00E93E16">
              <w:rPr>
                <w:rFonts w:ascii="Calibri" w:eastAsia="Times New Roman" w:hAnsi="Calibri" w:cs="Times New Roman"/>
                <w:color w:val="000000"/>
                <w:sz w:val="20"/>
                <w:szCs w:val="20"/>
                <w:lang w:eastAsia="cs-CZ"/>
              </w:rPr>
              <w:t>vkoruně</w:t>
            </w:r>
            <w:proofErr w:type="spellEnd"/>
          </w:p>
        </w:tc>
      </w:tr>
      <w:tr w:rsidR="00E93E16" w:rsidRPr="00E93E16" w:rsidTr="00E93E16">
        <w:trPr>
          <w:trHeight w:val="255"/>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11</w:t>
            </w:r>
          </w:p>
        </w:tc>
        <w:tc>
          <w:tcPr>
            <w:tcW w:w="27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roofErr w:type="spellStart"/>
            <w:r w:rsidRPr="00E93E16">
              <w:rPr>
                <w:rFonts w:ascii="Calibri" w:eastAsia="Times New Roman" w:hAnsi="Calibri" w:cs="Times New Roman"/>
                <w:color w:val="000000"/>
                <w:sz w:val="20"/>
                <w:szCs w:val="20"/>
                <w:lang w:eastAsia="cs-CZ"/>
              </w:rPr>
              <w:t>Fraxinus</w:t>
            </w:r>
            <w:proofErr w:type="spellEnd"/>
            <w:r w:rsidRPr="00E93E16">
              <w:rPr>
                <w:rFonts w:ascii="Calibri" w:eastAsia="Times New Roman" w:hAnsi="Calibri" w:cs="Times New Roman"/>
                <w:color w:val="000000"/>
                <w:sz w:val="20"/>
                <w:szCs w:val="20"/>
                <w:lang w:eastAsia="cs-CZ"/>
              </w:rPr>
              <w:t xml:space="preserve"> </w:t>
            </w:r>
            <w:proofErr w:type="spellStart"/>
            <w:r w:rsidRPr="00E93E16">
              <w:rPr>
                <w:rFonts w:ascii="Calibri" w:eastAsia="Times New Roman" w:hAnsi="Calibri" w:cs="Times New Roman"/>
                <w:color w:val="000000"/>
                <w:sz w:val="20"/>
                <w:szCs w:val="20"/>
                <w:lang w:eastAsia="cs-CZ"/>
              </w:rPr>
              <w:t>exelsior</w:t>
            </w:r>
            <w:proofErr w:type="spellEnd"/>
          </w:p>
        </w:tc>
        <w:tc>
          <w:tcPr>
            <w:tcW w:w="16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jasan ztepilý</w:t>
            </w:r>
          </w:p>
        </w:tc>
        <w:tc>
          <w:tcPr>
            <w:tcW w:w="8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21</w:t>
            </w:r>
          </w:p>
        </w:tc>
        <w:tc>
          <w:tcPr>
            <w:tcW w:w="96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135</w:t>
            </w:r>
          </w:p>
        </w:tc>
        <w:tc>
          <w:tcPr>
            <w:tcW w:w="94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II.</w:t>
            </w:r>
          </w:p>
        </w:tc>
        <w:tc>
          <w:tcPr>
            <w:tcW w:w="14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suché větve</w:t>
            </w:r>
          </w:p>
        </w:tc>
      </w:tr>
      <w:tr w:rsidR="00E93E16" w:rsidRPr="00E93E16" w:rsidTr="00E93E16">
        <w:trPr>
          <w:trHeight w:val="255"/>
        </w:trPr>
        <w:tc>
          <w:tcPr>
            <w:tcW w:w="560" w:type="dxa"/>
            <w:tcBorders>
              <w:top w:val="nil"/>
              <w:left w:val="nil"/>
              <w:bottom w:val="nil"/>
              <w:right w:val="nil"/>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
        </w:tc>
        <w:tc>
          <w:tcPr>
            <w:tcW w:w="2780" w:type="dxa"/>
            <w:tcBorders>
              <w:top w:val="nil"/>
              <w:left w:val="nil"/>
              <w:bottom w:val="nil"/>
              <w:right w:val="nil"/>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
        </w:tc>
        <w:tc>
          <w:tcPr>
            <w:tcW w:w="1680" w:type="dxa"/>
            <w:tcBorders>
              <w:top w:val="nil"/>
              <w:left w:val="nil"/>
              <w:bottom w:val="nil"/>
              <w:right w:val="nil"/>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
        </w:tc>
        <w:tc>
          <w:tcPr>
            <w:tcW w:w="820" w:type="dxa"/>
            <w:tcBorders>
              <w:top w:val="nil"/>
              <w:left w:val="nil"/>
              <w:bottom w:val="nil"/>
              <w:right w:val="nil"/>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
        </w:tc>
        <w:tc>
          <w:tcPr>
            <w:tcW w:w="960" w:type="dxa"/>
            <w:tcBorders>
              <w:top w:val="nil"/>
              <w:left w:val="nil"/>
              <w:bottom w:val="nil"/>
              <w:right w:val="nil"/>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
        </w:tc>
        <w:tc>
          <w:tcPr>
            <w:tcW w:w="940" w:type="dxa"/>
            <w:tcBorders>
              <w:top w:val="nil"/>
              <w:left w:val="nil"/>
              <w:bottom w:val="nil"/>
              <w:right w:val="nil"/>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
        </w:tc>
        <w:tc>
          <w:tcPr>
            <w:tcW w:w="1420" w:type="dxa"/>
            <w:tcBorders>
              <w:top w:val="nil"/>
              <w:left w:val="nil"/>
              <w:bottom w:val="nil"/>
              <w:right w:val="nil"/>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
        </w:tc>
      </w:tr>
      <w:tr w:rsidR="00E93E16" w:rsidRPr="00E93E16" w:rsidTr="00E93E16">
        <w:trPr>
          <w:trHeight w:val="255"/>
        </w:trPr>
        <w:tc>
          <w:tcPr>
            <w:tcW w:w="9160" w:type="dxa"/>
            <w:gridSpan w:val="7"/>
            <w:tcBorders>
              <w:top w:val="nil"/>
              <w:left w:val="nil"/>
              <w:bottom w:val="nil"/>
              <w:right w:val="nil"/>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b/>
                <w:bCs/>
                <w:color w:val="000000"/>
                <w:sz w:val="20"/>
                <w:szCs w:val="20"/>
                <w:lang w:eastAsia="cs-CZ"/>
              </w:rPr>
            </w:pPr>
            <w:r w:rsidRPr="00E93E16">
              <w:rPr>
                <w:rFonts w:ascii="Calibri" w:eastAsia="Times New Roman" w:hAnsi="Calibri" w:cs="Times New Roman"/>
                <w:b/>
                <w:bCs/>
                <w:color w:val="000000"/>
                <w:sz w:val="20"/>
                <w:szCs w:val="20"/>
                <w:lang w:eastAsia="cs-CZ"/>
              </w:rPr>
              <w:t>B  -  Sídlištní zástavba</w:t>
            </w:r>
          </w:p>
        </w:tc>
      </w:tr>
      <w:tr w:rsidR="00E93E16" w:rsidRPr="00E93E16" w:rsidTr="00E93E16">
        <w:trPr>
          <w:trHeight w:val="255"/>
        </w:trPr>
        <w:tc>
          <w:tcPr>
            <w:tcW w:w="560" w:type="dxa"/>
            <w:tcBorders>
              <w:top w:val="nil"/>
              <w:left w:val="nil"/>
              <w:bottom w:val="nil"/>
              <w:right w:val="nil"/>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
        </w:tc>
        <w:tc>
          <w:tcPr>
            <w:tcW w:w="2780" w:type="dxa"/>
            <w:tcBorders>
              <w:top w:val="nil"/>
              <w:left w:val="nil"/>
              <w:bottom w:val="nil"/>
              <w:right w:val="nil"/>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
        </w:tc>
        <w:tc>
          <w:tcPr>
            <w:tcW w:w="1680" w:type="dxa"/>
            <w:tcBorders>
              <w:top w:val="nil"/>
              <w:left w:val="nil"/>
              <w:bottom w:val="nil"/>
              <w:right w:val="nil"/>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
        </w:tc>
        <w:tc>
          <w:tcPr>
            <w:tcW w:w="820" w:type="dxa"/>
            <w:tcBorders>
              <w:top w:val="nil"/>
              <w:left w:val="nil"/>
              <w:bottom w:val="nil"/>
              <w:right w:val="nil"/>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
        </w:tc>
        <w:tc>
          <w:tcPr>
            <w:tcW w:w="960" w:type="dxa"/>
            <w:tcBorders>
              <w:top w:val="nil"/>
              <w:left w:val="nil"/>
              <w:bottom w:val="nil"/>
              <w:right w:val="nil"/>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
        </w:tc>
        <w:tc>
          <w:tcPr>
            <w:tcW w:w="940" w:type="dxa"/>
            <w:tcBorders>
              <w:top w:val="nil"/>
              <w:left w:val="nil"/>
              <w:bottom w:val="nil"/>
              <w:right w:val="nil"/>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
        </w:tc>
        <w:tc>
          <w:tcPr>
            <w:tcW w:w="1420" w:type="dxa"/>
            <w:tcBorders>
              <w:top w:val="nil"/>
              <w:left w:val="nil"/>
              <w:bottom w:val="nil"/>
              <w:right w:val="nil"/>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
        </w:tc>
      </w:tr>
      <w:tr w:rsidR="00E93E16" w:rsidRPr="00E93E16" w:rsidTr="00E93E16">
        <w:trPr>
          <w:trHeight w:val="255"/>
        </w:trPr>
        <w:tc>
          <w:tcPr>
            <w:tcW w:w="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w:t>
            </w:r>
          </w:p>
        </w:tc>
        <w:tc>
          <w:tcPr>
            <w:tcW w:w="2780" w:type="dxa"/>
            <w:tcBorders>
              <w:top w:val="single" w:sz="4" w:space="0" w:color="auto"/>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roofErr w:type="spellStart"/>
            <w:r w:rsidRPr="00E93E16">
              <w:rPr>
                <w:rFonts w:ascii="Calibri" w:eastAsia="Times New Roman" w:hAnsi="Calibri" w:cs="Times New Roman"/>
                <w:color w:val="000000"/>
                <w:sz w:val="20"/>
                <w:szCs w:val="20"/>
                <w:lang w:eastAsia="cs-CZ"/>
              </w:rPr>
              <w:t>Aesculus</w:t>
            </w:r>
            <w:proofErr w:type="spellEnd"/>
            <w:r w:rsidRPr="00E93E16">
              <w:rPr>
                <w:rFonts w:ascii="Calibri" w:eastAsia="Times New Roman" w:hAnsi="Calibri" w:cs="Times New Roman"/>
                <w:color w:val="000000"/>
                <w:sz w:val="20"/>
                <w:szCs w:val="20"/>
                <w:lang w:eastAsia="cs-CZ"/>
              </w:rPr>
              <w:t xml:space="preserve"> </w:t>
            </w:r>
            <w:proofErr w:type="spellStart"/>
            <w:r w:rsidRPr="00E93E16">
              <w:rPr>
                <w:rFonts w:ascii="Calibri" w:eastAsia="Times New Roman" w:hAnsi="Calibri" w:cs="Times New Roman"/>
                <w:color w:val="000000"/>
                <w:sz w:val="20"/>
                <w:szCs w:val="20"/>
                <w:lang w:eastAsia="cs-CZ"/>
              </w:rPr>
              <w:t>hyppocastanum</w:t>
            </w:r>
            <w:proofErr w:type="spellEnd"/>
          </w:p>
        </w:tc>
        <w:tc>
          <w:tcPr>
            <w:tcW w:w="1680" w:type="dxa"/>
            <w:tcBorders>
              <w:top w:val="single" w:sz="4" w:space="0" w:color="auto"/>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jírovec maďal</w:t>
            </w:r>
          </w:p>
        </w:tc>
        <w:tc>
          <w:tcPr>
            <w:tcW w:w="820" w:type="dxa"/>
            <w:tcBorders>
              <w:top w:val="single" w:sz="4" w:space="0" w:color="auto"/>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13</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63</w:t>
            </w:r>
          </w:p>
        </w:tc>
        <w:tc>
          <w:tcPr>
            <w:tcW w:w="940" w:type="dxa"/>
            <w:tcBorders>
              <w:top w:val="single" w:sz="4" w:space="0" w:color="auto"/>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II.</w:t>
            </w:r>
          </w:p>
        </w:tc>
        <w:tc>
          <w:tcPr>
            <w:tcW w:w="1420" w:type="dxa"/>
            <w:tcBorders>
              <w:top w:val="single" w:sz="4" w:space="0" w:color="auto"/>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 </w:t>
            </w:r>
          </w:p>
        </w:tc>
      </w:tr>
      <w:tr w:rsidR="00E93E16" w:rsidRPr="00E93E16" w:rsidTr="00E93E16">
        <w:trPr>
          <w:trHeight w:val="255"/>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2</w:t>
            </w:r>
          </w:p>
        </w:tc>
        <w:tc>
          <w:tcPr>
            <w:tcW w:w="27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 xml:space="preserve">Acer </w:t>
            </w:r>
            <w:proofErr w:type="spellStart"/>
            <w:r w:rsidRPr="00E93E16">
              <w:rPr>
                <w:rFonts w:ascii="Calibri" w:eastAsia="Times New Roman" w:hAnsi="Calibri" w:cs="Times New Roman"/>
                <w:color w:val="000000"/>
                <w:sz w:val="20"/>
                <w:szCs w:val="20"/>
                <w:lang w:eastAsia="cs-CZ"/>
              </w:rPr>
              <w:t>sacharinum</w:t>
            </w:r>
            <w:proofErr w:type="spellEnd"/>
          </w:p>
        </w:tc>
        <w:tc>
          <w:tcPr>
            <w:tcW w:w="16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javor stříbrný</w:t>
            </w:r>
          </w:p>
        </w:tc>
        <w:tc>
          <w:tcPr>
            <w:tcW w:w="8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12</w:t>
            </w:r>
          </w:p>
        </w:tc>
        <w:tc>
          <w:tcPr>
            <w:tcW w:w="96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51</w:t>
            </w:r>
          </w:p>
        </w:tc>
        <w:tc>
          <w:tcPr>
            <w:tcW w:w="94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II.</w:t>
            </w:r>
          </w:p>
        </w:tc>
        <w:tc>
          <w:tcPr>
            <w:tcW w:w="14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 </w:t>
            </w:r>
          </w:p>
        </w:tc>
      </w:tr>
      <w:tr w:rsidR="00E93E16" w:rsidRPr="00E93E16" w:rsidTr="00E93E16">
        <w:trPr>
          <w:trHeight w:val="255"/>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3</w:t>
            </w:r>
          </w:p>
        </w:tc>
        <w:tc>
          <w:tcPr>
            <w:tcW w:w="27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 xml:space="preserve">Acer </w:t>
            </w:r>
            <w:proofErr w:type="spellStart"/>
            <w:r w:rsidRPr="00E93E16">
              <w:rPr>
                <w:rFonts w:ascii="Calibri" w:eastAsia="Times New Roman" w:hAnsi="Calibri" w:cs="Times New Roman"/>
                <w:color w:val="000000"/>
                <w:sz w:val="20"/>
                <w:szCs w:val="20"/>
                <w:lang w:eastAsia="cs-CZ"/>
              </w:rPr>
              <w:t>sacharinum</w:t>
            </w:r>
            <w:proofErr w:type="spellEnd"/>
          </w:p>
        </w:tc>
        <w:tc>
          <w:tcPr>
            <w:tcW w:w="16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javor stříbrný</w:t>
            </w:r>
          </w:p>
        </w:tc>
        <w:tc>
          <w:tcPr>
            <w:tcW w:w="8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13</w:t>
            </w:r>
          </w:p>
        </w:tc>
        <w:tc>
          <w:tcPr>
            <w:tcW w:w="96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42</w:t>
            </w:r>
          </w:p>
        </w:tc>
        <w:tc>
          <w:tcPr>
            <w:tcW w:w="94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II.</w:t>
            </w:r>
          </w:p>
        </w:tc>
        <w:tc>
          <w:tcPr>
            <w:tcW w:w="14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 </w:t>
            </w:r>
          </w:p>
        </w:tc>
      </w:tr>
      <w:tr w:rsidR="00E93E16" w:rsidRPr="00E93E16" w:rsidTr="00E93E16">
        <w:trPr>
          <w:trHeight w:val="255"/>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4</w:t>
            </w:r>
          </w:p>
        </w:tc>
        <w:tc>
          <w:tcPr>
            <w:tcW w:w="27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 xml:space="preserve">Acer </w:t>
            </w:r>
            <w:proofErr w:type="spellStart"/>
            <w:r w:rsidRPr="00E93E16">
              <w:rPr>
                <w:rFonts w:ascii="Calibri" w:eastAsia="Times New Roman" w:hAnsi="Calibri" w:cs="Times New Roman"/>
                <w:color w:val="000000"/>
                <w:sz w:val="20"/>
                <w:szCs w:val="20"/>
                <w:lang w:eastAsia="cs-CZ"/>
              </w:rPr>
              <w:t>sacharinum</w:t>
            </w:r>
            <w:proofErr w:type="spellEnd"/>
          </w:p>
        </w:tc>
        <w:tc>
          <w:tcPr>
            <w:tcW w:w="16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javor stříbrný</w:t>
            </w:r>
          </w:p>
        </w:tc>
        <w:tc>
          <w:tcPr>
            <w:tcW w:w="8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15</w:t>
            </w:r>
          </w:p>
        </w:tc>
        <w:tc>
          <w:tcPr>
            <w:tcW w:w="96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43</w:t>
            </w:r>
          </w:p>
        </w:tc>
        <w:tc>
          <w:tcPr>
            <w:tcW w:w="94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II.</w:t>
            </w:r>
          </w:p>
        </w:tc>
        <w:tc>
          <w:tcPr>
            <w:tcW w:w="14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 </w:t>
            </w:r>
          </w:p>
        </w:tc>
      </w:tr>
      <w:tr w:rsidR="00E93E16" w:rsidRPr="00E93E16" w:rsidTr="00E93E16">
        <w:trPr>
          <w:trHeight w:val="255"/>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5</w:t>
            </w:r>
          </w:p>
        </w:tc>
        <w:tc>
          <w:tcPr>
            <w:tcW w:w="27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 xml:space="preserve">Acer </w:t>
            </w:r>
            <w:proofErr w:type="spellStart"/>
            <w:r w:rsidRPr="00E93E16">
              <w:rPr>
                <w:rFonts w:ascii="Calibri" w:eastAsia="Times New Roman" w:hAnsi="Calibri" w:cs="Times New Roman"/>
                <w:color w:val="000000"/>
                <w:sz w:val="20"/>
                <w:szCs w:val="20"/>
                <w:lang w:eastAsia="cs-CZ"/>
              </w:rPr>
              <w:t>sacharinum</w:t>
            </w:r>
            <w:proofErr w:type="spellEnd"/>
          </w:p>
        </w:tc>
        <w:tc>
          <w:tcPr>
            <w:tcW w:w="16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javor stříbrný</w:t>
            </w:r>
          </w:p>
        </w:tc>
        <w:tc>
          <w:tcPr>
            <w:tcW w:w="8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10</w:t>
            </w:r>
          </w:p>
        </w:tc>
        <w:tc>
          <w:tcPr>
            <w:tcW w:w="96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35</w:t>
            </w:r>
          </w:p>
        </w:tc>
        <w:tc>
          <w:tcPr>
            <w:tcW w:w="94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II.</w:t>
            </w:r>
          </w:p>
        </w:tc>
        <w:tc>
          <w:tcPr>
            <w:tcW w:w="14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 </w:t>
            </w:r>
          </w:p>
        </w:tc>
      </w:tr>
      <w:tr w:rsidR="00E93E16" w:rsidRPr="00E93E16" w:rsidTr="00E93E16">
        <w:trPr>
          <w:trHeight w:val="255"/>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6</w:t>
            </w:r>
          </w:p>
        </w:tc>
        <w:tc>
          <w:tcPr>
            <w:tcW w:w="27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 xml:space="preserve">Acer </w:t>
            </w:r>
            <w:proofErr w:type="spellStart"/>
            <w:r w:rsidRPr="00E93E16">
              <w:rPr>
                <w:rFonts w:ascii="Calibri" w:eastAsia="Times New Roman" w:hAnsi="Calibri" w:cs="Times New Roman"/>
                <w:color w:val="000000"/>
                <w:sz w:val="20"/>
                <w:szCs w:val="20"/>
                <w:lang w:eastAsia="cs-CZ"/>
              </w:rPr>
              <w:t>sacharinum</w:t>
            </w:r>
            <w:proofErr w:type="spellEnd"/>
          </w:p>
        </w:tc>
        <w:tc>
          <w:tcPr>
            <w:tcW w:w="16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javor stříbrný</w:t>
            </w:r>
          </w:p>
        </w:tc>
        <w:tc>
          <w:tcPr>
            <w:tcW w:w="8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8</w:t>
            </w:r>
          </w:p>
        </w:tc>
        <w:tc>
          <w:tcPr>
            <w:tcW w:w="96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49</w:t>
            </w:r>
          </w:p>
        </w:tc>
        <w:tc>
          <w:tcPr>
            <w:tcW w:w="94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II.</w:t>
            </w:r>
          </w:p>
        </w:tc>
        <w:tc>
          <w:tcPr>
            <w:tcW w:w="14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 </w:t>
            </w:r>
          </w:p>
        </w:tc>
      </w:tr>
      <w:tr w:rsidR="00E93E16" w:rsidRPr="00E93E16" w:rsidTr="00E93E16">
        <w:trPr>
          <w:trHeight w:val="255"/>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7</w:t>
            </w:r>
          </w:p>
        </w:tc>
        <w:tc>
          <w:tcPr>
            <w:tcW w:w="27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 xml:space="preserve">Acer </w:t>
            </w:r>
            <w:proofErr w:type="spellStart"/>
            <w:r w:rsidRPr="00E93E16">
              <w:rPr>
                <w:rFonts w:ascii="Calibri" w:eastAsia="Times New Roman" w:hAnsi="Calibri" w:cs="Times New Roman"/>
                <w:color w:val="000000"/>
                <w:sz w:val="20"/>
                <w:szCs w:val="20"/>
                <w:lang w:eastAsia="cs-CZ"/>
              </w:rPr>
              <w:t>sacharinum</w:t>
            </w:r>
            <w:proofErr w:type="spellEnd"/>
          </w:p>
        </w:tc>
        <w:tc>
          <w:tcPr>
            <w:tcW w:w="16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javor stříbrný</w:t>
            </w:r>
          </w:p>
        </w:tc>
        <w:tc>
          <w:tcPr>
            <w:tcW w:w="8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10</w:t>
            </w:r>
          </w:p>
        </w:tc>
        <w:tc>
          <w:tcPr>
            <w:tcW w:w="96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48</w:t>
            </w:r>
          </w:p>
        </w:tc>
        <w:tc>
          <w:tcPr>
            <w:tcW w:w="94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II.</w:t>
            </w:r>
          </w:p>
        </w:tc>
        <w:tc>
          <w:tcPr>
            <w:tcW w:w="14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 </w:t>
            </w:r>
          </w:p>
        </w:tc>
      </w:tr>
      <w:tr w:rsidR="00E93E16" w:rsidRPr="00E93E16" w:rsidTr="00E93E16">
        <w:trPr>
          <w:trHeight w:val="255"/>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8</w:t>
            </w:r>
          </w:p>
        </w:tc>
        <w:tc>
          <w:tcPr>
            <w:tcW w:w="27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 xml:space="preserve">Acer </w:t>
            </w:r>
            <w:proofErr w:type="spellStart"/>
            <w:r w:rsidRPr="00E93E16">
              <w:rPr>
                <w:rFonts w:ascii="Calibri" w:eastAsia="Times New Roman" w:hAnsi="Calibri" w:cs="Times New Roman"/>
                <w:color w:val="000000"/>
                <w:sz w:val="20"/>
                <w:szCs w:val="20"/>
                <w:lang w:eastAsia="cs-CZ"/>
              </w:rPr>
              <w:t>sacharinum</w:t>
            </w:r>
            <w:proofErr w:type="spellEnd"/>
          </w:p>
        </w:tc>
        <w:tc>
          <w:tcPr>
            <w:tcW w:w="16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javor stříbrný</w:t>
            </w:r>
          </w:p>
        </w:tc>
        <w:tc>
          <w:tcPr>
            <w:tcW w:w="8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10</w:t>
            </w:r>
          </w:p>
        </w:tc>
        <w:tc>
          <w:tcPr>
            <w:tcW w:w="96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18,25</w:t>
            </w:r>
          </w:p>
        </w:tc>
        <w:tc>
          <w:tcPr>
            <w:tcW w:w="94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II.</w:t>
            </w:r>
          </w:p>
        </w:tc>
        <w:tc>
          <w:tcPr>
            <w:tcW w:w="14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 </w:t>
            </w:r>
          </w:p>
        </w:tc>
      </w:tr>
      <w:tr w:rsidR="00E93E16" w:rsidRPr="00E93E16" w:rsidTr="00E93E16">
        <w:trPr>
          <w:trHeight w:val="255"/>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9</w:t>
            </w:r>
          </w:p>
        </w:tc>
        <w:tc>
          <w:tcPr>
            <w:tcW w:w="27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 xml:space="preserve">Acer </w:t>
            </w:r>
            <w:proofErr w:type="spellStart"/>
            <w:r w:rsidRPr="00E93E16">
              <w:rPr>
                <w:rFonts w:ascii="Calibri" w:eastAsia="Times New Roman" w:hAnsi="Calibri" w:cs="Times New Roman"/>
                <w:color w:val="000000"/>
                <w:sz w:val="20"/>
                <w:szCs w:val="20"/>
                <w:lang w:eastAsia="cs-CZ"/>
              </w:rPr>
              <w:t>sacharinum</w:t>
            </w:r>
            <w:proofErr w:type="spellEnd"/>
          </w:p>
        </w:tc>
        <w:tc>
          <w:tcPr>
            <w:tcW w:w="16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javor stříbrný</w:t>
            </w:r>
          </w:p>
        </w:tc>
        <w:tc>
          <w:tcPr>
            <w:tcW w:w="8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9</w:t>
            </w:r>
          </w:p>
        </w:tc>
        <w:tc>
          <w:tcPr>
            <w:tcW w:w="96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39</w:t>
            </w:r>
          </w:p>
        </w:tc>
        <w:tc>
          <w:tcPr>
            <w:tcW w:w="94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II.</w:t>
            </w:r>
          </w:p>
        </w:tc>
        <w:tc>
          <w:tcPr>
            <w:tcW w:w="14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 </w:t>
            </w:r>
          </w:p>
        </w:tc>
      </w:tr>
      <w:tr w:rsidR="00E93E16" w:rsidRPr="00E93E16" w:rsidTr="00E93E16">
        <w:trPr>
          <w:trHeight w:val="255"/>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10</w:t>
            </w:r>
          </w:p>
        </w:tc>
        <w:tc>
          <w:tcPr>
            <w:tcW w:w="27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roofErr w:type="spellStart"/>
            <w:r w:rsidRPr="00E93E16">
              <w:rPr>
                <w:rFonts w:ascii="Calibri" w:eastAsia="Times New Roman" w:hAnsi="Calibri" w:cs="Times New Roman"/>
                <w:color w:val="000000"/>
                <w:sz w:val="20"/>
                <w:szCs w:val="20"/>
                <w:lang w:eastAsia="cs-CZ"/>
              </w:rPr>
              <w:t>Betula</w:t>
            </w:r>
            <w:proofErr w:type="spellEnd"/>
            <w:r w:rsidRPr="00E93E16">
              <w:rPr>
                <w:rFonts w:ascii="Calibri" w:eastAsia="Times New Roman" w:hAnsi="Calibri" w:cs="Times New Roman"/>
                <w:color w:val="000000"/>
                <w:sz w:val="20"/>
                <w:szCs w:val="20"/>
                <w:lang w:eastAsia="cs-CZ"/>
              </w:rPr>
              <w:t xml:space="preserve"> </w:t>
            </w:r>
            <w:proofErr w:type="spellStart"/>
            <w:r w:rsidRPr="00E93E16">
              <w:rPr>
                <w:rFonts w:ascii="Calibri" w:eastAsia="Times New Roman" w:hAnsi="Calibri" w:cs="Times New Roman"/>
                <w:color w:val="000000"/>
                <w:sz w:val="20"/>
                <w:szCs w:val="20"/>
                <w:lang w:eastAsia="cs-CZ"/>
              </w:rPr>
              <w:t>pendula</w:t>
            </w:r>
            <w:proofErr w:type="spellEnd"/>
          </w:p>
        </w:tc>
        <w:tc>
          <w:tcPr>
            <w:tcW w:w="16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bříza bělokorá</w:t>
            </w:r>
          </w:p>
        </w:tc>
        <w:tc>
          <w:tcPr>
            <w:tcW w:w="8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19</w:t>
            </w:r>
          </w:p>
        </w:tc>
        <w:tc>
          <w:tcPr>
            <w:tcW w:w="96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18"/>
                <w:szCs w:val="18"/>
                <w:lang w:eastAsia="cs-CZ"/>
              </w:rPr>
            </w:pPr>
            <w:r w:rsidRPr="00E93E16">
              <w:rPr>
                <w:rFonts w:ascii="Calibri" w:eastAsia="Times New Roman" w:hAnsi="Calibri" w:cs="Times New Roman"/>
                <w:color w:val="000000"/>
                <w:sz w:val="18"/>
                <w:szCs w:val="18"/>
                <w:lang w:eastAsia="cs-CZ"/>
              </w:rPr>
              <w:t>25,18,20,23</w:t>
            </w:r>
          </w:p>
        </w:tc>
        <w:tc>
          <w:tcPr>
            <w:tcW w:w="94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I.</w:t>
            </w:r>
          </w:p>
        </w:tc>
        <w:tc>
          <w:tcPr>
            <w:tcW w:w="14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roofErr w:type="spellStart"/>
            <w:r w:rsidRPr="00E93E16">
              <w:rPr>
                <w:rFonts w:ascii="Calibri" w:eastAsia="Times New Roman" w:hAnsi="Calibri" w:cs="Times New Roman"/>
                <w:color w:val="000000"/>
                <w:sz w:val="20"/>
                <w:szCs w:val="20"/>
                <w:lang w:eastAsia="cs-CZ"/>
              </w:rPr>
              <w:t>čtyřkmen</w:t>
            </w:r>
            <w:proofErr w:type="spellEnd"/>
          </w:p>
        </w:tc>
      </w:tr>
      <w:tr w:rsidR="00E93E16" w:rsidRPr="00E93E16" w:rsidTr="00E93E16">
        <w:trPr>
          <w:trHeight w:val="255"/>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11</w:t>
            </w:r>
          </w:p>
        </w:tc>
        <w:tc>
          <w:tcPr>
            <w:tcW w:w="27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roofErr w:type="spellStart"/>
            <w:r w:rsidRPr="00E93E16">
              <w:rPr>
                <w:rFonts w:ascii="Calibri" w:eastAsia="Times New Roman" w:hAnsi="Calibri" w:cs="Times New Roman"/>
                <w:color w:val="000000"/>
                <w:sz w:val="20"/>
                <w:szCs w:val="20"/>
                <w:lang w:eastAsia="cs-CZ"/>
              </w:rPr>
              <w:t>Betula</w:t>
            </w:r>
            <w:proofErr w:type="spellEnd"/>
            <w:r w:rsidRPr="00E93E16">
              <w:rPr>
                <w:rFonts w:ascii="Calibri" w:eastAsia="Times New Roman" w:hAnsi="Calibri" w:cs="Times New Roman"/>
                <w:color w:val="000000"/>
                <w:sz w:val="20"/>
                <w:szCs w:val="20"/>
                <w:lang w:eastAsia="cs-CZ"/>
              </w:rPr>
              <w:t xml:space="preserve"> </w:t>
            </w:r>
            <w:proofErr w:type="spellStart"/>
            <w:r w:rsidRPr="00E93E16">
              <w:rPr>
                <w:rFonts w:ascii="Calibri" w:eastAsia="Times New Roman" w:hAnsi="Calibri" w:cs="Times New Roman"/>
                <w:color w:val="000000"/>
                <w:sz w:val="20"/>
                <w:szCs w:val="20"/>
                <w:lang w:eastAsia="cs-CZ"/>
              </w:rPr>
              <w:t>pendula</w:t>
            </w:r>
            <w:proofErr w:type="spellEnd"/>
          </w:p>
        </w:tc>
        <w:tc>
          <w:tcPr>
            <w:tcW w:w="16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bříza bělokorá</w:t>
            </w:r>
          </w:p>
        </w:tc>
        <w:tc>
          <w:tcPr>
            <w:tcW w:w="8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16</w:t>
            </w:r>
          </w:p>
        </w:tc>
        <w:tc>
          <w:tcPr>
            <w:tcW w:w="96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45</w:t>
            </w:r>
          </w:p>
        </w:tc>
        <w:tc>
          <w:tcPr>
            <w:tcW w:w="94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I.</w:t>
            </w:r>
          </w:p>
        </w:tc>
        <w:tc>
          <w:tcPr>
            <w:tcW w:w="14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 </w:t>
            </w:r>
          </w:p>
        </w:tc>
      </w:tr>
      <w:tr w:rsidR="00E93E16" w:rsidRPr="00E93E16" w:rsidTr="00E93E16">
        <w:trPr>
          <w:trHeight w:val="255"/>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12</w:t>
            </w:r>
          </w:p>
        </w:tc>
        <w:tc>
          <w:tcPr>
            <w:tcW w:w="27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 xml:space="preserve">Acer </w:t>
            </w:r>
            <w:proofErr w:type="spellStart"/>
            <w:r w:rsidRPr="00E93E16">
              <w:rPr>
                <w:rFonts w:ascii="Calibri" w:eastAsia="Times New Roman" w:hAnsi="Calibri" w:cs="Times New Roman"/>
                <w:color w:val="000000"/>
                <w:sz w:val="20"/>
                <w:szCs w:val="20"/>
                <w:lang w:eastAsia="cs-CZ"/>
              </w:rPr>
              <w:t>platanoides</w:t>
            </w:r>
            <w:proofErr w:type="spellEnd"/>
          </w:p>
        </w:tc>
        <w:tc>
          <w:tcPr>
            <w:tcW w:w="16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javor mléč</w:t>
            </w:r>
          </w:p>
        </w:tc>
        <w:tc>
          <w:tcPr>
            <w:tcW w:w="8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18</w:t>
            </w:r>
          </w:p>
        </w:tc>
        <w:tc>
          <w:tcPr>
            <w:tcW w:w="96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43</w:t>
            </w:r>
          </w:p>
        </w:tc>
        <w:tc>
          <w:tcPr>
            <w:tcW w:w="94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I.</w:t>
            </w:r>
          </w:p>
        </w:tc>
        <w:tc>
          <w:tcPr>
            <w:tcW w:w="14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 </w:t>
            </w:r>
          </w:p>
        </w:tc>
      </w:tr>
      <w:tr w:rsidR="00E93E16" w:rsidRPr="00E93E16" w:rsidTr="00E93E16">
        <w:trPr>
          <w:trHeight w:val="255"/>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13</w:t>
            </w:r>
          </w:p>
        </w:tc>
        <w:tc>
          <w:tcPr>
            <w:tcW w:w="27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roofErr w:type="spellStart"/>
            <w:r w:rsidRPr="00E93E16">
              <w:rPr>
                <w:rFonts w:ascii="Calibri" w:eastAsia="Times New Roman" w:hAnsi="Calibri" w:cs="Times New Roman"/>
                <w:color w:val="000000"/>
                <w:sz w:val="20"/>
                <w:szCs w:val="20"/>
                <w:lang w:eastAsia="cs-CZ"/>
              </w:rPr>
              <w:t>Populus</w:t>
            </w:r>
            <w:proofErr w:type="spellEnd"/>
            <w:r w:rsidRPr="00E93E16">
              <w:rPr>
                <w:rFonts w:ascii="Calibri" w:eastAsia="Times New Roman" w:hAnsi="Calibri" w:cs="Times New Roman"/>
                <w:color w:val="000000"/>
                <w:sz w:val="20"/>
                <w:szCs w:val="20"/>
                <w:lang w:eastAsia="cs-CZ"/>
              </w:rPr>
              <w:t xml:space="preserve"> </w:t>
            </w:r>
            <w:proofErr w:type="spellStart"/>
            <w:r w:rsidRPr="00E93E16">
              <w:rPr>
                <w:rFonts w:ascii="Calibri" w:eastAsia="Times New Roman" w:hAnsi="Calibri" w:cs="Times New Roman"/>
                <w:color w:val="000000"/>
                <w:sz w:val="20"/>
                <w:szCs w:val="20"/>
                <w:lang w:eastAsia="cs-CZ"/>
              </w:rPr>
              <w:t>nigra</w:t>
            </w:r>
            <w:proofErr w:type="spellEnd"/>
          </w:p>
        </w:tc>
        <w:tc>
          <w:tcPr>
            <w:tcW w:w="16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topol černý</w:t>
            </w:r>
          </w:p>
        </w:tc>
        <w:tc>
          <w:tcPr>
            <w:tcW w:w="8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18</w:t>
            </w:r>
          </w:p>
        </w:tc>
        <w:tc>
          <w:tcPr>
            <w:tcW w:w="96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43</w:t>
            </w:r>
          </w:p>
        </w:tc>
        <w:tc>
          <w:tcPr>
            <w:tcW w:w="94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I.</w:t>
            </w:r>
          </w:p>
        </w:tc>
        <w:tc>
          <w:tcPr>
            <w:tcW w:w="14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 </w:t>
            </w:r>
          </w:p>
        </w:tc>
      </w:tr>
      <w:tr w:rsidR="00E93E16" w:rsidRPr="00E93E16" w:rsidTr="00E93E16">
        <w:trPr>
          <w:trHeight w:val="255"/>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14</w:t>
            </w:r>
          </w:p>
        </w:tc>
        <w:tc>
          <w:tcPr>
            <w:tcW w:w="27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roofErr w:type="spellStart"/>
            <w:r w:rsidRPr="00E93E16">
              <w:rPr>
                <w:rFonts w:ascii="Calibri" w:eastAsia="Times New Roman" w:hAnsi="Calibri" w:cs="Times New Roman"/>
                <w:color w:val="000000"/>
                <w:sz w:val="20"/>
                <w:szCs w:val="20"/>
                <w:lang w:eastAsia="cs-CZ"/>
              </w:rPr>
              <w:t>Betula</w:t>
            </w:r>
            <w:proofErr w:type="spellEnd"/>
            <w:r w:rsidRPr="00E93E16">
              <w:rPr>
                <w:rFonts w:ascii="Calibri" w:eastAsia="Times New Roman" w:hAnsi="Calibri" w:cs="Times New Roman"/>
                <w:color w:val="000000"/>
                <w:sz w:val="20"/>
                <w:szCs w:val="20"/>
                <w:lang w:eastAsia="cs-CZ"/>
              </w:rPr>
              <w:t xml:space="preserve"> </w:t>
            </w:r>
            <w:proofErr w:type="spellStart"/>
            <w:r w:rsidRPr="00E93E16">
              <w:rPr>
                <w:rFonts w:ascii="Calibri" w:eastAsia="Times New Roman" w:hAnsi="Calibri" w:cs="Times New Roman"/>
                <w:color w:val="000000"/>
                <w:sz w:val="20"/>
                <w:szCs w:val="20"/>
                <w:lang w:eastAsia="cs-CZ"/>
              </w:rPr>
              <w:t>pendula</w:t>
            </w:r>
            <w:proofErr w:type="spellEnd"/>
          </w:p>
        </w:tc>
        <w:tc>
          <w:tcPr>
            <w:tcW w:w="16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bříza bělokorá</w:t>
            </w:r>
          </w:p>
        </w:tc>
        <w:tc>
          <w:tcPr>
            <w:tcW w:w="8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18</w:t>
            </w:r>
          </w:p>
        </w:tc>
        <w:tc>
          <w:tcPr>
            <w:tcW w:w="96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48</w:t>
            </w:r>
          </w:p>
        </w:tc>
        <w:tc>
          <w:tcPr>
            <w:tcW w:w="94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I.</w:t>
            </w:r>
          </w:p>
        </w:tc>
        <w:tc>
          <w:tcPr>
            <w:tcW w:w="14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 </w:t>
            </w:r>
          </w:p>
        </w:tc>
      </w:tr>
      <w:tr w:rsidR="00E93E16" w:rsidRPr="00E93E16" w:rsidTr="00E93E16">
        <w:trPr>
          <w:trHeight w:val="255"/>
        </w:trPr>
        <w:tc>
          <w:tcPr>
            <w:tcW w:w="560" w:type="dxa"/>
            <w:tcBorders>
              <w:top w:val="nil"/>
              <w:left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15</w:t>
            </w:r>
          </w:p>
        </w:tc>
        <w:tc>
          <w:tcPr>
            <w:tcW w:w="2780" w:type="dxa"/>
            <w:tcBorders>
              <w:top w:val="nil"/>
              <w:left w:val="nil"/>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roofErr w:type="spellStart"/>
            <w:r w:rsidRPr="00E93E16">
              <w:rPr>
                <w:rFonts w:ascii="Calibri" w:eastAsia="Times New Roman" w:hAnsi="Calibri" w:cs="Times New Roman"/>
                <w:color w:val="000000"/>
                <w:sz w:val="20"/>
                <w:szCs w:val="20"/>
                <w:lang w:eastAsia="cs-CZ"/>
              </w:rPr>
              <w:t>Betula</w:t>
            </w:r>
            <w:proofErr w:type="spellEnd"/>
            <w:r w:rsidRPr="00E93E16">
              <w:rPr>
                <w:rFonts w:ascii="Calibri" w:eastAsia="Times New Roman" w:hAnsi="Calibri" w:cs="Times New Roman"/>
                <w:color w:val="000000"/>
                <w:sz w:val="20"/>
                <w:szCs w:val="20"/>
                <w:lang w:eastAsia="cs-CZ"/>
              </w:rPr>
              <w:t xml:space="preserve"> </w:t>
            </w:r>
            <w:proofErr w:type="spellStart"/>
            <w:r w:rsidRPr="00E93E16">
              <w:rPr>
                <w:rFonts w:ascii="Calibri" w:eastAsia="Times New Roman" w:hAnsi="Calibri" w:cs="Times New Roman"/>
                <w:color w:val="000000"/>
                <w:sz w:val="20"/>
                <w:szCs w:val="20"/>
                <w:lang w:eastAsia="cs-CZ"/>
              </w:rPr>
              <w:t>pendula</w:t>
            </w:r>
            <w:proofErr w:type="spellEnd"/>
          </w:p>
        </w:tc>
        <w:tc>
          <w:tcPr>
            <w:tcW w:w="1680" w:type="dxa"/>
            <w:tcBorders>
              <w:top w:val="nil"/>
              <w:left w:val="nil"/>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bříza bělokorá</w:t>
            </w:r>
          </w:p>
        </w:tc>
        <w:tc>
          <w:tcPr>
            <w:tcW w:w="820" w:type="dxa"/>
            <w:tcBorders>
              <w:top w:val="nil"/>
              <w:left w:val="nil"/>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19</w:t>
            </w:r>
          </w:p>
        </w:tc>
        <w:tc>
          <w:tcPr>
            <w:tcW w:w="960" w:type="dxa"/>
            <w:tcBorders>
              <w:top w:val="nil"/>
              <w:left w:val="nil"/>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45</w:t>
            </w:r>
          </w:p>
        </w:tc>
        <w:tc>
          <w:tcPr>
            <w:tcW w:w="940" w:type="dxa"/>
            <w:tcBorders>
              <w:top w:val="nil"/>
              <w:left w:val="nil"/>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I.</w:t>
            </w:r>
          </w:p>
        </w:tc>
        <w:tc>
          <w:tcPr>
            <w:tcW w:w="1420" w:type="dxa"/>
            <w:tcBorders>
              <w:top w:val="nil"/>
              <w:left w:val="nil"/>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 </w:t>
            </w:r>
          </w:p>
        </w:tc>
      </w:tr>
      <w:tr w:rsidR="00E93E16" w:rsidRPr="00E93E16" w:rsidTr="00E93E16">
        <w:trPr>
          <w:trHeight w:val="255"/>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16</w:t>
            </w:r>
          </w:p>
        </w:tc>
        <w:tc>
          <w:tcPr>
            <w:tcW w:w="27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roofErr w:type="spellStart"/>
            <w:r w:rsidRPr="00E93E16">
              <w:rPr>
                <w:rFonts w:ascii="Calibri" w:eastAsia="Times New Roman" w:hAnsi="Calibri" w:cs="Times New Roman"/>
                <w:color w:val="000000"/>
                <w:sz w:val="20"/>
                <w:szCs w:val="20"/>
                <w:lang w:eastAsia="cs-CZ"/>
              </w:rPr>
              <w:t>Sorbus</w:t>
            </w:r>
            <w:proofErr w:type="spellEnd"/>
            <w:r w:rsidRPr="00E93E16">
              <w:rPr>
                <w:rFonts w:ascii="Calibri" w:eastAsia="Times New Roman" w:hAnsi="Calibri" w:cs="Times New Roman"/>
                <w:color w:val="000000"/>
                <w:sz w:val="20"/>
                <w:szCs w:val="20"/>
                <w:lang w:eastAsia="cs-CZ"/>
              </w:rPr>
              <w:t xml:space="preserve"> </w:t>
            </w:r>
            <w:proofErr w:type="spellStart"/>
            <w:r w:rsidRPr="00E93E16">
              <w:rPr>
                <w:rFonts w:ascii="Calibri" w:eastAsia="Times New Roman" w:hAnsi="Calibri" w:cs="Times New Roman"/>
                <w:color w:val="000000"/>
                <w:sz w:val="20"/>
                <w:szCs w:val="20"/>
                <w:lang w:eastAsia="cs-CZ"/>
              </w:rPr>
              <w:t>aucuparia</w:t>
            </w:r>
            <w:proofErr w:type="spellEnd"/>
          </w:p>
        </w:tc>
        <w:tc>
          <w:tcPr>
            <w:tcW w:w="16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jeřáb obecný</w:t>
            </w:r>
          </w:p>
        </w:tc>
        <w:tc>
          <w:tcPr>
            <w:tcW w:w="8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4</w:t>
            </w:r>
          </w:p>
        </w:tc>
        <w:tc>
          <w:tcPr>
            <w:tcW w:w="96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23</w:t>
            </w:r>
          </w:p>
        </w:tc>
        <w:tc>
          <w:tcPr>
            <w:tcW w:w="94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II.</w:t>
            </w:r>
          </w:p>
        </w:tc>
        <w:tc>
          <w:tcPr>
            <w:tcW w:w="14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silně proschlý</w:t>
            </w:r>
          </w:p>
        </w:tc>
      </w:tr>
      <w:tr w:rsidR="00E93E16" w:rsidRPr="00E93E16" w:rsidTr="00E93E16">
        <w:trPr>
          <w:trHeight w:val="255"/>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17</w:t>
            </w:r>
          </w:p>
        </w:tc>
        <w:tc>
          <w:tcPr>
            <w:tcW w:w="27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roofErr w:type="spellStart"/>
            <w:r w:rsidRPr="00E93E16">
              <w:rPr>
                <w:rFonts w:ascii="Calibri" w:eastAsia="Times New Roman" w:hAnsi="Calibri" w:cs="Times New Roman"/>
                <w:color w:val="000000"/>
                <w:sz w:val="20"/>
                <w:szCs w:val="20"/>
                <w:lang w:eastAsia="cs-CZ"/>
              </w:rPr>
              <w:t>Betula</w:t>
            </w:r>
            <w:proofErr w:type="spellEnd"/>
            <w:r w:rsidRPr="00E93E16">
              <w:rPr>
                <w:rFonts w:ascii="Calibri" w:eastAsia="Times New Roman" w:hAnsi="Calibri" w:cs="Times New Roman"/>
                <w:color w:val="000000"/>
                <w:sz w:val="20"/>
                <w:szCs w:val="20"/>
                <w:lang w:eastAsia="cs-CZ"/>
              </w:rPr>
              <w:t xml:space="preserve"> </w:t>
            </w:r>
            <w:proofErr w:type="spellStart"/>
            <w:r w:rsidRPr="00E93E16">
              <w:rPr>
                <w:rFonts w:ascii="Calibri" w:eastAsia="Times New Roman" w:hAnsi="Calibri" w:cs="Times New Roman"/>
                <w:color w:val="000000"/>
                <w:sz w:val="20"/>
                <w:szCs w:val="20"/>
                <w:lang w:eastAsia="cs-CZ"/>
              </w:rPr>
              <w:t>pendula</w:t>
            </w:r>
            <w:proofErr w:type="spellEnd"/>
          </w:p>
        </w:tc>
        <w:tc>
          <w:tcPr>
            <w:tcW w:w="16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bříza bělokorá</w:t>
            </w:r>
          </w:p>
        </w:tc>
        <w:tc>
          <w:tcPr>
            <w:tcW w:w="8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18</w:t>
            </w:r>
          </w:p>
        </w:tc>
        <w:tc>
          <w:tcPr>
            <w:tcW w:w="96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43</w:t>
            </w:r>
          </w:p>
        </w:tc>
        <w:tc>
          <w:tcPr>
            <w:tcW w:w="94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I.</w:t>
            </w:r>
          </w:p>
        </w:tc>
        <w:tc>
          <w:tcPr>
            <w:tcW w:w="14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 </w:t>
            </w:r>
          </w:p>
        </w:tc>
      </w:tr>
      <w:tr w:rsidR="00E93E16" w:rsidRPr="00E93E16" w:rsidTr="00E93E16">
        <w:trPr>
          <w:trHeight w:val="255"/>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18</w:t>
            </w:r>
          </w:p>
        </w:tc>
        <w:tc>
          <w:tcPr>
            <w:tcW w:w="27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roofErr w:type="spellStart"/>
            <w:r w:rsidRPr="00E93E16">
              <w:rPr>
                <w:rFonts w:ascii="Calibri" w:eastAsia="Times New Roman" w:hAnsi="Calibri" w:cs="Times New Roman"/>
                <w:color w:val="000000"/>
                <w:sz w:val="20"/>
                <w:szCs w:val="20"/>
                <w:lang w:eastAsia="cs-CZ"/>
              </w:rPr>
              <w:t>Sorbus</w:t>
            </w:r>
            <w:proofErr w:type="spellEnd"/>
            <w:r w:rsidRPr="00E93E16">
              <w:rPr>
                <w:rFonts w:ascii="Calibri" w:eastAsia="Times New Roman" w:hAnsi="Calibri" w:cs="Times New Roman"/>
                <w:color w:val="000000"/>
                <w:sz w:val="20"/>
                <w:szCs w:val="20"/>
                <w:lang w:eastAsia="cs-CZ"/>
              </w:rPr>
              <w:t xml:space="preserve"> </w:t>
            </w:r>
            <w:proofErr w:type="spellStart"/>
            <w:r w:rsidRPr="00E93E16">
              <w:rPr>
                <w:rFonts w:ascii="Calibri" w:eastAsia="Times New Roman" w:hAnsi="Calibri" w:cs="Times New Roman"/>
                <w:color w:val="000000"/>
                <w:sz w:val="20"/>
                <w:szCs w:val="20"/>
                <w:lang w:eastAsia="cs-CZ"/>
              </w:rPr>
              <w:t>aucuparia</w:t>
            </w:r>
            <w:proofErr w:type="spellEnd"/>
          </w:p>
        </w:tc>
        <w:tc>
          <w:tcPr>
            <w:tcW w:w="16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jeřáb obecný</w:t>
            </w:r>
          </w:p>
        </w:tc>
        <w:tc>
          <w:tcPr>
            <w:tcW w:w="8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4</w:t>
            </w:r>
          </w:p>
        </w:tc>
        <w:tc>
          <w:tcPr>
            <w:tcW w:w="96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19</w:t>
            </w:r>
          </w:p>
        </w:tc>
        <w:tc>
          <w:tcPr>
            <w:tcW w:w="94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II.</w:t>
            </w:r>
          </w:p>
        </w:tc>
        <w:tc>
          <w:tcPr>
            <w:tcW w:w="14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silně proschlý</w:t>
            </w:r>
          </w:p>
        </w:tc>
      </w:tr>
      <w:tr w:rsidR="00E93E16" w:rsidRPr="00E93E16" w:rsidTr="00E93E16">
        <w:trPr>
          <w:trHeight w:val="255"/>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19</w:t>
            </w:r>
          </w:p>
        </w:tc>
        <w:tc>
          <w:tcPr>
            <w:tcW w:w="27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 xml:space="preserve">Acer </w:t>
            </w:r>
            <w:proofErr w:type="spellStart"/>
            <w:r w:rsidRPr="00E93E16">
              <w:rPr>
                <w:rFonts w:ascii="Calibri" w:eastAsia="Times New Roman" w:hAnsi="Calibri" w:cs="Times New Roman"/>
                <w:color w:val="000000"/>
                <w:sz w:val="20"/>
                <w:szCs w:val="20"/>
                <w:lang w:eastAsia="cs-CZ"/>
              </w:rPr>
              <w:t>platanoides</w:t>
            </w:r>
            <w:proofErr w:type="spellEnd"/>
          </w:p>
        </w:tc>
        <w:tc>
          <w:tcPr>
            <w:tcW w:w="16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javor mléč</w:t>
            </w:r>
          </w:p>
        </w:tc>
        <w:tc>
          <w:tcPr>
            <w:tcW w:w="8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20</w:t>
            </w:r>
          </w:p>
        </w:tc>
        <w:tc>
          <w:tcPr>
            <w:tcW w:w="96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63</w:t>
            </w:r>
          </w:p>
        </w:tc>
        <w:tc>
          <w:tcPr>
            <w:tcW w:w="94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II.</w:t>
            </w:r>
          </w:p>
        </w:tc>
        <w:tc>
          <w:tcPr>
            <w:tcW w:w="14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 </w:t>
            </w:r>
          </w:p>
        </w:tc>
      </w:tr>
      <w:tr w:rsidR="00E93E16" w:rsidRPr="00E93E16" w:rsidTr="00E93E16">
        <w:trPr>
          <w:trHeight w:val="255"/>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20</w:t>
            </w:r>
          </w:p>
        </w:tc>
        <w:tc>
          <w:tcPr>
            <w:tcW w:w="27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roofErr w:type="spellStart"/>
            <w:r w:rsidRPr="00E93E16">
              <w:rPr>
                <w:rFonts w:ascii="Calibri" w:eastAsia="Times New Roman" w:hAnsi="Calibri" w:cs="Times New Roman"/>
                <w:color w:val="000000"/>
                <w:sz w:val="20"/>
                <w:szCs w:val="20"/>
                <w:lang w:eastAsia="cs-CZ"/>
              </w:rPr>
              <w:t>Sorbus</w:t>
            </w:r>
            <w:proofErr w:type="spellEnd"/>
            <w:r w:rsidRPr="00E93E16">
              <w:rPr>
                <w:rFonts w:ascii="Calibri" w:eastAsia="Times New Roman" w:hAnsi="Calibri" w:cs="Times New Roman"/>
                <w:color w:val="000000"/>
                <w:sz w:val="20"/>
                <w:szCs w:val="20"/>
                <w:lang w:eastAsia="cs-CZ"/>
              </w:rPr>
              <w:t xml:space="preserve"> </w:t>
            </w:r>
            <w:proofErr w:type="spellStart"/>
            <w:r w:rsidRPr="00E93E16">
              <w:rPr>
                <w:rFonts w:ascii="Calibri" w:eastAsia="Times New Roman" w:hAnsi="Calibri" w:cs="Times New Roman"/>
                <w:color w:val="000000"/>
                <w:sz w:val="20"/>
                <w:szCs w:val="20"/>
                <w:lang w:eastAsia="cs-CZ"/>
              </w:rPr>
              <w:t>aucuparia</w:t>
            </w:r>
            <w:proofErr w:type="spellEnd"/>
          </w:p>
        </w:tc>
        <w:tc>
          <w:tcPr>
            <w:tcW w:w="16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jeřáb obecný</w:t>
            </w:r>
          </w:p>
        </w:tc>
        <w:tc>
          <w:tcPr>
            <w:tcW w:w="8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4</w:t>
            </w:r>
          </w:p>
        </w:tc>
        <w:tc>
          <w:tcPr>
            <w:tcW w:w="96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20</w:t>
            </w:r>
          </w:p>
        </w:tc>
        <w:tc>
          <w:tcPr>
            <w:tcW w:w="94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II.</w:t>
            </w:r>
          </w:p>
        </w:tc>
        <w:tc>
          <w:tcPr>
            <w:tcW w:w="14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silně proschlý</w:t>
            </w:r>
          </w:p>
        </w:tc>
      </w:tr>
      <w:tr w:rsidR="00E93E16" w:rsidRPr="00E93E16" w:rsidTr="00E93E16">
        <w:trPr>
          <w:trHeight w:val="255"/>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21</w:t>
            </w:r>
          </w:p>
        </w:tc>
        <w:tc>
          <w:tcPr>
            <w:tcW w:w="27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roofErr w:type="spellStart"/>
            <w:r w:rsidRPr="00E93E16">
              <w:rPr>
                <w:rFonts w:ascii="Calibri" w:eastAsia="Times New Roman" w:hAnsi="Calibri" w:cs="Times New Roman"/>
                <w:color w:val="000000"/>
                <w:sz w:val="20"/>
                <w:szCs w:val="20"/>
                <w:lang w:eastAsia="cs-CZ"/>
              </w:rPr>
              <w:t>Pinus</w:t>
            </w:r>
            <w:proofErr w:type="spellEnd"/>
            <w:r w:rsidRPr="00E93E16">
              <w:rPr>
                <w:rFonts w:ascii="Calibri" w:eastAsia="Times New Roman" w:hAnsi="Calibri" w:cs="Times New Roman"/>
                <w:color w:val="000000"/>
                <w:sz w:val="20"/>
                <w:szCs w:val="20"/>
                <w:lang w:eastAsia="cs-CZ"/>
              </w:rPr>
              <w:t xml:space="preserve"> </w:t>
            </w:r>
            <w:proofErr w:type="spellStart"/>
            <w:r w:rsidRPr="00E93E16">
              <w:rPr>
                <w:rFonts w:ascii="Calibri" w:eastAsia="Times New Roman" w:hAnsi="Calibri" w:cs="Times New Roman"/>
                <w:color w:val="000000"/>
                <w:sz w:val="20"/>
                <w:szCs w:val="20"/>
                <w:lang w:eastAsia="cs-CZ"/>
              </w:rPr>
              <w:t>sylvestris</w:t>
            </w:r>
            <w:proofErr w:type="spellEnd"/>
          </w:p>
        </w:tc>
        <w:tc>
          <w:tcPr>
            <w:tcW w:w="16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borovice lesní</w:t>
            </w:r>
          </w:p>
        </w:tc>
        <w:tc>
          <w:tcPr>
            <w:tcW w:w="8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16</w:t>
            </w:r>
          </w:p>
        </w:tc>
        <w:tc>
          <w:tcPr>
            <w:tcW w:w="96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42</w:t>
            </w:r>
          </w:p>
        </w:tc>
        <w:tc>
          <w:tcPr>
            <w:tcW w:w="94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II.</w:t>
            </w:r>
          </w:p>
        </w:tc>
        <w:tc>
          <w:tcPr>
            <w:tcW w:w="14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 </w:t>
            </w:r>
          </w:p>
        </w:tc>
      </w:tr>
      <w:tr w:rsidR="00E93E16" w:rsidRPr="00E93E16" w:rsidTr="00E93E16">
        <w:trPr>
          <w:trHeight w:val="255"/>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22</w:t>
            </w:r>
          </w:p>
        </w:tc>
        <w:tc>
          <w:tcPr>
            <w:tcW w:w="27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 xml:space="preserve">Acer </w:t>
            </w:r>
            <w:proofErr w:type="spellStart"/>
            <w:r w:rsidRPr="00E93E16">
              <w:rPr>
                <w:rFonts w:ascii="Calibri" w:eastAsia="Times New Roman" w:hAnsi="Calibri" w:cs="Times New Roman"/>
                <w:color w:val="000000"/>
                <w:sz w:val="20"/>
                <w:szCs w:val="20"/>
                <w:lang w:eastAsia="cs-CZ"/>
              </w:rPr>
              <w:t>pseudoplatanus</w:t>
            </w:r>
            <w:proofErr w:type="spellEnd"/>
          </w:p>
        </w:tc>
        <w:tc>
          <w:tcPr>
            <w:tcW w:w="16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javor klen</w:t>
            </w:r>
          </w:p>
        </w:tc>
        <w:tc>
          <w:tcPr>
            <w:tcW w:w="8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16</w:t>
            </w:r>
          </w:p>
        </w:tc>
        <w:tc>
          <w:tcPr>
            <w:tcW w:w="96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65</w:t>
            </w:r>
          </w:p>
        </w:tc>
        <w:tc>
          <w:tcPr>
            <w:tcW w:w="94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II.</w:t>
            </w:r>
          </w:p>
        </w:tc>
        <w:tc>
          <w:tcPr>
            <w:tcW w:w="14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 </w:t>
            </w:r>
          </w:p>
        </w:tc>
      </w:tr>
      <w:tr w:rsidR="00E93E16" w:rsidRPr="00E93E16" w:rsidTr="00E93E16">
        <w:trPr>
          <w:trHeight w:val="255"/>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23</w:t>
            </w:r>
          </w:p>
        </w:tc>
        <w:tc>
          <w:tcPr>
            <w:tcW w:w="27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roofErr w:type="spellStart"/>
            <w:r w:rsidRPr="00E93E16">
              <w:rPr>
                <w:rFonts w:ascii="Calibri" w:eastAsia="Times New Roman" w:hAnsi="Calibri" w:cs="Times New Roman"/>
                <w:color w:val="000000"/>
                <w:sz w:val="20"/>
                <w:szCs w:val="20"/>
                <w:lang w:eastAsia="cs-CZ"/>
              </w:rPr>
              <w:t>Populus</w:t>
            </w:r>
            <w:proofErr w:type="spellEnd"/>
            <w:r w:rsidRPr="00E93E16">
              <w:rPr>
                <w:rFonts w:ascii="Calibri" w:eastAsia="Times New Roman" w:hAnsi="Calibri" w:cs="Times New Roman"/>
                <w:color w:val="000000"/>
                <w:sz w:val="20"/>
                <w:szCs w:val="20"/>
                <w:lang w:eastAsia="cs-CZ"/>
              </w:rPr>
              <w:t xml:space="preserve"> </w:t>
            </w:r>
            <w:proofErr w:type="spellStart"/>
            <w:r w:rsidRPr="00E93E16">
              <w:rPr>
                <w:rFonts w:ascii="Calibri" w:eastAsia="Times New Roman" w:hAnsi="Calibri" w:cs="Times New Roman"/>
                <w:color w:val="000000"/>
                <w:sz w:val="20"/>
                <w:szCs w:val="20"/>
                <w:lang w:eastAsia="cs-CZ"/>
              </w:rPr>
              <w:t>nigra</w:t>
            </w:r>
            <w:proofErr w:type="spellEnd"/>
          </w:p>
        </w:tc>
        <w:tc>
          <w:tcPr>
            <w:tcW w:w="16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topol černý</w:t>
            </w:r>
          </w:p>
        </w:tc>
        <w:tc>
          <w:tcPr>
            <w:tcW w:w="8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17</w:t>
            </w:r>
          </w:p>
        </w:tc>
        <w:tc>
          <w:tcPr>
            <w:tcW w:w="96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54</w:t>
            </w:r>
          </w:p>
        </w:tc>
        <w:tc>
          <w:tcPr>
            <w:tcW w:w="94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I.</w:t>
            </w:r>
          </w:p>
        </w:tc>
        <w:tc>
          <w:tcPr>
            <w:tcW w:w="14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 </w:t>
            </w:r>
          </w:p>
        </w:tc>
      </w:tr>
      <w:tr w:rsidR="00E93E16" w:rsidRPr="00E93E16" w:rsidTr="00E93E16">
        <w:trPr>
          <w:trHeight w:val="255"/>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24</w:t>
            </w:r>
          </w:p>
        </w:tc>
        <w:tc>
          <w:tcPr>
            <w:tcW w:w="27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roofErr w:type="spellStart"/>
            <w:r w:rsidRPr="00E93E16">
              <w:rPr>
                <w:rFonts w:ascii="Calibri" w:eastAsia="Times New Roman" w:hAnsi="Calibri" w:cs="Times New Roman"/>
                <w:color w:val="000000"/>
                <w:sz w:val="20"/>
                <w:szCs w:val="20"/>
                <w:lang w:eastAsia="cs-CZ"/>
              </w:rPr>
              <w:t>Populus</w:t>
            </w:r>
            <w:proofErr w:type="spellEnd"/>
            <w:r w:rsidRPr="00E93E16">
              <w:rPr>
                <w:rFonts w:ascii="Calibri" w:eastAsia="Times New Roman" w:hAnsi="Calibri" w:cs="Times New Roman"/>
                <w:color w:val="000000"/>
                <w:sz w:val="20"/>
                <w:szCs w:val="20"/>
                <w:lang w:eastAsia="cs-CZ"/>
              </w:rPr>
              <w:t xml:space="preserve"> </w:t>
            </w:r>
            <w:proofErr w:type="spellStart"/>
            <w:r w:rsidRPr="00E93E16">
              <w:rPr>
                <w:rFonts w:ascii="Calibri" w:eastAsia="Times New Roman" w:hAnsi="Calibri" w:cs="Times New Roman"/>
                <w:color w:val="000000"/>
                <w:sz w:val="20"/>
                <w:szCs w:val="20"/>
                <w:lang w:eastAsia="cs-CZ"/>
              </w:rPr>
              <w:t>nigra</w:t>
            </w:r>
            <w:proofErr w:type="spellEnd"/>
          </w:p>
        </w:tc>
        <w:tc>
          <w:tcPr>
            <w:tcW w:w="16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topol černý</w:t>
            </w:r>
          </w:p>
        </w:tc>
        <w:tc>
          <w:tcPr>
            <w:tcW w:w="8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17</w:t>
            </w:r>
          </w:p>
        </w:tc>
        <w:tc>
          <w:tcPr>
            <w:tcW w:w="96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58</w:t>
            </w:r>
          </w:p>
        </w:tc>
        <w:tc>
          <w:tcPr>
            <w:tcW w:w="94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I.</w:t>
            </w:r>
          </w:p>
        </w:tc>
        <w:tc>
          <w:tcPr>
            <w:tcW w:w="14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 </w:t>
            </w:r>
          </w:p>
        </w:tc>
      </w:tr>
      <w:tr w:rsidR="00E93E16" w:rsidRPr="00E93E16" w:rsidTr="00E93E16">
        <w:trPr>
          <w:trHeight w:val="255"/>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25</w:t>
            </w:r>
          </w:p>
        </w:tc>
        <w:tc>
          <w:tcPr>
            <w:tcW w:w="27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roofErr w:type="spellStart"/>
            <w:r w:rsidRPr="00E93E16">
              <w:rPr>
                <w:rFonts w:ascii="Calibri" w:eastAsia="Times New Roman" w:hAnsi="Calibri" w:cs="Times New Roman"/>
                <w:color w:val="000000"/>
                <w:sz w:val="20"/>
                <w:szCs w:val="20"/>
                <w:lang w:eastAsia="cs-CZ"/>
              </w:rPr>
              <w:t>Populus</w:t>
            </w:r>
            <w:proofErr w:type="spellEnd"/>
            <w:r w:rsidRPr="00E93E16">
              <w:rPr>
                <w:rFonts w:ascii="Calibri" w:eastAsia="Times New Roman" w:hAnsi="Calibri" w:cs="Times New Roman"/>
                <w:color w:val="000000"/>
                <w:sz w:val="20"/>
                <w:szCs w:val="20"/>
                <w:lang w:eastAsia="cs-CZ"/>
              </w:rPr>
              <w:t xml:space="preserve"> </w:t>
            </w:r>
            <w:proofErr w:type="spellStart"/>
            <w:r w:rsidRPr="00E93E16">
              <w:rPr>
                <w:rFonts w:ascii="Calibri" w:eastAsia="Times New Roman" w:hAnsi="Calibri" w:cs="Times New Roman"/>
                <w:color w:val="000000"/>
                <w:sz w:val="20"/>
                <w:szCs w:val="20"/>
                <w:lang w:eastAsia="cs-CZ"/>
              </w:rPr>
              <w:t>nigra</w:t>
            </w:r>
            <w:proofErr w:type="spellEnd"/>
          </w:p>
        </w:tc>
        <w:tc>
          <w:tcPr>
            <w:tcW w:w="16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topol černý</w:t>
            </w:r>
          </w:p>
        </w:tc>
        <w:tc>
          <w:tcPr>
            <w:tcW w:w="8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17</w:t>
            </w:r>
          </w:p>
        </w:tc>
        <w:tc>
          <w:tcPr>
            <w:tcW w:w="96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55</w:t>
            </w:r>
          </w:p>
        </w:tc>
        <w:tc>
          <w:tcPr>
            <w:tcW w:w="94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I.</w:t>
            </w:r>
          </w:p>
        </w:tc>
        <w:tc>
          <w:tcPr>
            <w:tcW w:w="14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 </w:t>
            </w:r>
          </w:p>
        </w:tc>
      </w:tr>
      <w:tr w:rsidR="00E93E16" w:rsidRPr="00E93E16" w:rsidTr="00E93E16">
        <w:trPr>
          <w:trHeight w:val="255"/>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26</w:t>
            </w:r>
          </w:p>
        </w:tc>
        <w:tc>
          <w:tcPr>
            <w:tcW w:w="27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roofErr w:type="spellStart"/>
            <w:r w:rsidRPr="00E93E16">
              <w:rPr>
                <w:rFonts w:ascii="Calibri" w:eastAsia="Times New Roman" w:hAnsi="Calibri" w:cs="Times New Roman"/>
                <w:color w:val="000000"/>
                <w:sz w:val="20"/>
                <w:szCs w:val="20"/>
                <w:lang w:eastAsia="cs-CZ"/>
              </w:rPr>
              <w:t>Populus</w:t>
            </w:r>
            <w:proofErr w:type="spellEnd"/>
            <w:r w:rsidRPr="00E93E16">
              <w:rPr>
                <w:rFonts w:ascii="Calibri" w:eastAsia="Times New Roman" w:hAnsi="Calibri" w:cs="Times New Roman"/>
                <w:color w:val="000000"/>
                <w:sz w:val="20"/>
                <w:szCs w:val="20"/>
                <w:lang w:eastAsia="cs-CZ"/>
              </w:rPr>
              <w:t xml:space="preserve"> </w:t>
            </w:r>
            <w:proofErr w:type="spellStart"/>
            <w:r w:rsidRPr="00E93E16">
              <w:rPr>
                <w:rFonts w:ascii="Calibri" w:eastAsia="Times New Roman" w:hAnsi="Calibri" w:cs="Times New Roman"/>
                <w:color w:val="000000"/>
                <w:sz w:val="20"/>
                <w:szCs w:val="20"/>
                <w:lang w:eastAsia="cs-CZ"/>
              </w:rPr>
              <w:t>nigra</w:t>
            </w:r>
            <w:proofErr w:type="spellEnd"/>
          </w:p>
        </w:tc>
        <w:tc>
          <w:tcPr>
            <w:tcW w:w="16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topol černý</w:t>
            </w:r>
          </w:p>
        </w:tc>
        <w:tc>
          <w:tcPr>
            <w:tcW w:w="8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17</w:t>
            </w:r>
          </w:p>
        </w:tc>
        <w:tc>
          <w:tcPr>
            <w:tcW w:w="96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53</w:t>
            </w:r>
          </w:p>
        </w:tc>
        <w:tc>
          <w:tcPr>
            <w:tcW w:w="94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I.</w:t>
            </w:r>
          </w:p>
        </w:tc>
        <w:tc>
          <w:tcPr>
            <w:tcW w:w="14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 </w:t>
            </w:r>
          </w:p>
        </w:tc>
      </w:tr>
      <w:tr w:rsidR="00E93E16" w:rsidRPr="00E93E16" w:rsidTr="00E93E16">
        <w:trPr>
          <w:trHeight w:val="255"/>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27</w:t>
            </w:r>
          </w:p>
        </w:tc>
        <w:tc>
          <w:tcPr>
            <w:tcW w:w="27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 xml:space="preserve">Acer </w:t>
            </w:r>
            <w:proofErr w:type="spellStart"/>
            <w:r w:rsidRPr="00E93E16">
              <w:rPr>
                <w:rFonts w:ascii="Calibri" w:eastAsia="Times New Roman" w:hAnsi="Calibri" w:cs="Times New Roman"/>
                <w:color w:val="000000"/>
                <w:sz w:val="20"/>
                <w:szCs w:val="20"/>
                <w:lang w:eastAsia="cs-CZ"/>
              </w:rPr>
              <w:t>platanoides</w:t>
            </w:r>
            <w:proofErr w:type="spellEnd"/>
          </w:p>
        </w:tc>
        <w:tc>
          <w:tcPr>
            <w:tcW w:w="16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javor mléč</w:t>
            </w:r>
          </w:p>
        </w:tc>
        <w:tc>
          <w:tcPr>
            <w:tcW w:w="8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17</w:t>
            </w:r>
          </w:p>
        </w:tc>
        <w:tc>
          <w:tcPr>
            <w:tcW w:w="96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58</w:t>
            </w:r>
          </w:p>
        </w:tc>
        <w:tc>
          <w:tcPr>
            <w:tcW w:w="94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II.</w:t>
            </w:r>
          </w:p>
        </w:tc>
        <w:tc>
          <w:tcPr>
            <w:tcW w:w="14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 </w:t>
            </w:r>
          </w:p>
        </w:tc>
      </w:tr>
      <w:tr w:rsidR="00E93E16" w:rsidRPr="00E93E16" w:rsidTr="00E93E16">
        <w:trPr>
          <w:trHeight w:val="255"/>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28</w:t>
            </w:r>
          </w:p>
        </w:tc>
        <w:tc>
          <w:tcPr>
            <w:tcW w:w="27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roofErr w:type="spellStart"/>
            <w:r w:rsidRPr="00E93E16">
              <w:rPr>
                <w:rFonts w:ascii="Calibri" w:eastAsia="Times New Roman" w:hAnsi="Calibri" w:cs="Times New Roman"/>
                <w:color w:val="000000"/>
                <w:sz w:val="20"/>
                <w:szCs w:val="20"/>
                <w:lang w:eastAsia="cs-CZ"/>
              </w:rPr>
              <w:t>Betula</w:t>
            </w:r>
            <w:proofErr w:type="spellEnd"/>
            <w:r w:rsidRPr="00E93E16">
              <w:rPr>
                <w:rFonts w:ascii="Calibri" w:eastAsia="Times New Roman" w:hAnsi="Calibri" w:cs="Times New Roman"/>
                <w:color w:val="000000"/>
                <w:sz w:val="20"/>
                <w:szCs w:val="20"/>
                <w:lang w:eastAsia="cs-CZ"/>
              </w:rPr>
              <w:t xml:space="preserve"> </w:t>
            </w:r>
            <w:proofErr w:type="spellStart"/>
            <w:r w:rsidRPr="00E93E16">
              <w:rPr>
                <w:rFonts w:ascii="Calibri" w:eastAsia="Times New Roman" w:hAnsi="Calibri" w:cs="Times New Roman"/>
                <w:color w:val="000000"/>
                <w:sz w:val="20"/>
                <w:szCs w:val="20"/>
                <w:lang w:eastAsia="cs-CZ"/>
              </w:rPr>
              <w:t>pendula</w:t>
            </w:r>
            <w:proofErr w:type="spellEnd"/>
          </w:p>
        </w:tc>
        <w:tc>
          <w:tcPr>
            <w:tcW w:w="16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bříza bělokorá</w:t>
            </w:r>
          </w:p>
        </w:tc>
        <w:tc>
          <w:tcPr>
            <w:tcW w:w="8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19</w:t>
            </w:r>
          </w:p>
        </w:tc>
        <w:tc>
          <w:tcPr>
            <w:tcW w:w="96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42</w:t>
            </w:r>
          </w:p>
        </w:tc>
        <w:tc>
          <w:tcPr>
            <w:tcW w:w="94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I.</w:t>
            </w:r>
          </w:p>
        </w:tc>
        <w:tc>
          <w:tcPr>
            <w:tcW w:w="14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nakloněná</w:t>
            </w:r>
          </w:p>
        </w:tc>
      </w:tr>
      <w:tr w:rsidR="00E93E16" w:rsidRPr="00E93E16" w:rsidTr="00E93E16">
        <w:trPr>
          <w:trHeight w:val="255"/>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29</w:t>
            </w:r>
          </w:p>
        </w:tc>
        <w:tc>
          <w:tcPr>
            <w:tcW w:w="27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roofErr w:type="spellStart"/>
            <w:r w:rsidRPr="00E93E16">
              <w:rPr>
                <w:rFonts w:ascii="Calibri" w:eastAsia="Times New Roman" w:hAnsi="Calibri" w:cs="Times New Roman"/>
                <w:color w:val="000000"/>
                <w:sz w:val="20"/>
                <w:szCs w:val="20"/>
                <w:lang w:eastAsia="cs-CZ"/>
              </w:rPr>
              <w:t>Betula</w:t>
            </w:r>
            <w:proofErr w:type="spellEnd"/>
            <w:r w:rsidRPr="00E93E16">
              <w:rPr>
                <w:rFonts w:ascii="Calibri" w:eastAsia="Times New Roman" w:hAnsi="Calibri" w:cs="Times New Roman"/>
                <w:color w:val="000000"/>
                <w:sz w:val="20"/>
                <w:szCs w:val="20"/>
                <w:lang w:eastAsia="cs-CZ"/>
              </w:rPr>
              <w:t xml:space="preserve"> </w:t>
            </w:r>
            <w:proofErr w:type="spellStart"/>
            <w:r w:rsidRPr="00E93E16">
              <w:rPr>
                <w:rFonts w:ascii="Calibri" w:eastAsia="Times New Roman" w:hAnsi="Calibri" w:cs="Times New Roman"/>
                <w:color w:val="000000"/>
                <w:sz w:val="20"/>
                <w:szCs w:val="20"/>
                <w:lang w:eastAsia="cs-CZ"/>
              </w:rPr>
              <w:t>pendula</w:t>
            </w:r>
            <w:proofErr w:type="spellEnd"/>
          </w:p>
        </w:tc>
        <w:tc>
          <w:tcPr>
            <w:tcW w:w="16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bříza bělokorá</w:t>
            </w:r>
          </w:p>
        </w:tc>
        <w:tc>
          <w:tcPr>
            <w:tcW w:w="8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19</w:t>
            </w:r>
          </w:p>
        </w:tc>
        <w:tc>
          <w:tcPr>
            <w:tcW w:w="96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40</w:t>
            </w:r>
          </w:p>
        </w:tc>
        <w:tc>
          <w:tcPr>
            <w:tcW w:w="94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I.</w:t>
            </w:r>
          </w:p>
        </w:tc>
        <w:tc>
          <w:tcPr>
            <w:tcW w:w="14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 </w:t>
            </w:r>
          </w:p>
        </w:tc>
      </w:tr>
      <w:tr w:rsidR="00E93E16" w:rsidRPr="00E93E16" w:rsidTr="00E93E16">
        <w:trPr>
          <w:trHeight w:val="255"/>
        </w:trPr>
        <w:tc>
          <w:tcPr>
            <w:tcW w:w="560" w:type="dxa"/>
            <w:tcBorders>
              <w:top w:val="nil"/>
              <w:left w:val="nil"/>
              <w:bottom w:val="nil"/>
              <w:right w:val="nil"/>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
        </w:tc>
        <w:tc>
          <w:tcPr>
            <w:tcW w:w="2780" w:type="dxa"/>
            <w:tcBorders>
              <w:top w:val="nil"/>
              <w:left w:val="nil"/>
              <w:bottom w:val="nil"/>
              <w:right w:val="nil"/>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
        </w:tc>
        <w:tc>
          <w:tcPr>
            <w:tcW w:w="1680" w:type="dxa"/>
            <w:tcBorders>
              <w:top w:val="nil"/>
              <w:left w:val="nil"/>
              <w:bottom w:val="nil"/>
              <w:right w:val="nil"/>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
        </w:tc>
        <w:tc>
          <w:tcPr>
            <w:tcW w:w="820" w:type="dxa"/>
            <w:tcBorders>
              <w:top w:val="nil"/>
              <w:left w:val="nil"/>
              <w:bottom w:val="nil"/>
              <w:right w:val="nil"/>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
        </w:tc>
        <w:tc>
          <w:tcPr>
            <w:tcW w:w="960" w:type="dxa"/>
            <w:tcBorders>
              <w:top w:val="nil"/>
              <w:left w:val="nil"/>
              <w:bottom w:val="nil"/>
              <w:right w:val="nil"/>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
        </w:tc>
        <w:tc>
          <w:tcPr>
            <w:tcW w:w="940" w:type="dxa"/>
            <w:tcBorders>
              <w:top w:val="nil"/>
              <w:left w:val="nil"/>
              <w:bottom w:val="nil"/>
              <w:right w:val="nil"/>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
        </w:tc>
        <w:tc>
          <w:tcPr>
            <w:tcW w:w="1420" w:type="dxa"/>
            <w:tcBorders>
              <w:top w:val="nil"/>
              <w:left w:val="nil"/>
              <w:bottom w:val="nil"/>
              <w:right w:val="nil"/>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
        </w:tc>
      </w:tr>
      <w:tr w:rsidR="00E93E16" w:rsidRPr="00E93E16" w:rsidTr="00E93E16">
        <w:trPr>
          <w:trHeight w:val="255"/>
        </w:trPr>
        <w:tc>
          <w:tcPr>
            <w:tcW w:w="9160" w:type="dxa"/>
            <w:gridSpan w:val="7"/>
            <w:tcBorders>
              <w:top w:val="nil"/>
              <w:left w:val="nil"/>
              <w:bottom w:val="nil"/>
              <w:right w:val="nil"/>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b/>
                <w:bCs/>
                <w:color w:val="000000"/>
                <w:sz w:val="20"/>
                <w:szCs w:val="20"/>
                <w:lang w:eastAsia="cs-CZ"/>
              </w:rPr>
            </w:pPr>
            <w:r w:rsidRPr="00E93E16">
              <w:rPr>
                <w:rFonts w:ascii="Calibri" w:eastAsia="Times New Roman" w:hAnsi="Calibri" w:cs="Times New Roman"/>
                <w:b/>
                <w:bCs/>
                <w:color w:val="000000"/>
                <w:sz w:val="20"/>
                <w:szCs w:val="20"/>
                <w:lang w:eastAsia="cs-CZ"/>
              </w:rPr>
              <w:t>C  -  Školka</w:t>
            </w:r>
          </w:p>
        </w:tc>
      </w:tr>
      <w:tr w:rsidR="00E93E16" w:rsidRPr="00E93E16" w:rsidTr="00E93E16">
        <w:trPr>
          <w:trHeight w:val="255"/>
        </w:trPr>
        <w:tc>
          <w:tcPr>
            <w:tcW w:w="560" w:type="dxa"/>
            <w:tcBorders>
              <w:top w:val="nil"/>
              <w:left w:val="nil"/>
              <w:bottom w:val="nil"/>
              <w:right w:val="nil"/>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
        </w:tc>
        <w:tc>
          <w:tcPr>
            <w:tcW w:w="2780" w:type="dxa"/>
            <w:tcBorders>
              <w:top w:val="nil"/>
              <w:left w:val="nil"/>
              <w:bottom w:val="nil"/>
              <w:right w:val="nil"/>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
        </w:tc>
        <w:tc>
          <w:tcPr>
            <w:tcW w:w="1680" w:type="dxa"/>
            <w:tcBorders>
              <w:top w:val="nil"/>
              <w:left w:val="nil"/>
              <w:bottom w:val="nil"/>
              <w:right w:val="nil"/>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
        </w:tc>
        <w:tc>
          <w:tcPr>
            <w:tcW w:w="820" w:type="dxa"/>
            <w:tcBorders>
              <w:top w:val="nil"/>
              <w:left w:val="nil"/>
              <w:bottom w:val="nil"/>
              <w:right w:val="nil"/>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
        </w:tc>
        <w:tc>
          <w:tcPr>
            <w:tcW w:w="960" w:type="dxa"/>
            <w:tcBorders>
              <w:top w:val="nil"/>
              <w:left w:val="nil"/>
              <w:bottom w:val="nil"/>
              <w:right w:val="nil"/>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
        </w:tc>
        <w:tc>
          <w:tcPr>
            <w:tcW w:w="940" w:type="dxa"/>
            <w:tcBorders>
              <w:top w:val="nil"/>
              <w:left w:val="nil"/>
              <w:bottom w:val="nil"/>
              <w:right w:val="nil"/>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
        </w:tc>
        <w:tc>
          <w:tcPr>
            <w:tcW w:w="1420" w:type="dxa"/>
            <w:tcBorders>
              <w:top w:val="nil"/>
              <w:left w:val="nil"/>
              <w:bottom w:val="nil"/>
              <w:right w:val="nil"/>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
        </w:tc>
      </w:tr>
      <w:tr w:rsidR="00E93E16" w:rsidRPr="00E93E16" w:rsidTr="00E93E16">
        <w:trPr>
          <w:trHeight w:val="255"/>
        </w:trPr>
        <w:tc>
          <w:tcPr>
            <w:tcW w:w="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w:t>
            </w:r>
          </w:p>
        </w:tc>
        <w:tc>
          <w:tcPr>
            <w:tcW w:w="2780" w:type="dxa"/>
            <w:tcBorders>
              <w:top w:val="single" w:sz="4" w:space="0" w:color="auto"/>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roofErr w:type="spellStart"/>
            <w:r w:rsidRPr="00E93E16">
              <w:rPr>
                <w:rFonts w:ascii="Calibri" w:eastAsia="Times New Roman" w:hAnsi="Calibri" w:cs="Times New Roman"/>
                <w:color w:val="000000"/>
                <w:sz w:val="20"/>
                <w:szCs w:val="20"/>
                <w:lang w:eastAsia="cs-CZ"/>
              </w:rPr>
              <w:t>Betula</w:t>
            </w:r>
            <w:proofErr w:type="spellEnd"/>
            <w:r w:rsidRPr="00E93E16">
              <w:rPr>
                <w:rFonts w:ascii="Calibri" w:eastAsia="Times New Roman" w:hAnsi="Calibri" w:cs="Times New Roman"/>
                <w:color w:val="000000"/>
                <w:sz w:val="20"/>
                <w:szCs w:val="20"/>
                <w:lang w:eastAsia="cs-CZ"/>
              </w:rPr>
              <w:t xml:space="preserve"> </w:t>
            </w:r>
            <w:proofErr w:type="spellStart"/>
            <w:r w:rsidRPr="00E93E16">
              <w:rPr>
                <w:rFonts w:ascii="Calibri" w:eastAsia="Times New Roman" w:hAnsi="Calibri" w:cs="Times New Roman"/>
                <w:color w:val="000000"/>
                <w:sz w:val="20"/>
                <w:szCs w:val="20"/>
                <w:lang w:eastAsia="cs-CZ"/>
              </w:rPr>
              <w:t>pendula</w:t>
            </w:r>
            <w:proofErr w:type="spellEnd"/>
          </w:p>
        </w:tc>
        <w:tc>
          <w:tcPr>
            <w:tcW w:w="1680" w:type="dxa"/>
            <w:tcBorders>
              <w:top w:val="single" w:sz="4" w:space="0" w:color="auto"/>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bříza bělokorá</w:t>
            </w:r>
          </w:p>
        </w:tc>
        <w:tc>
          <w:tcPr>
            <w:tcW w:w="820" w:type="dxa"/>
            <w:tcBorders>
              <w:top w:val="single" w:sz="4" w:space="0" w:color="auto"/>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19</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40</w:t>
            </w:r>
          </w:p>
        </w:tc>
        <w:tc>
          <w:tcPr>
            <w:tcW w:w="940" w:type="dxa"/>
            <w:tcBorders>
              <w:top w:val="single" w:sz="4" w:space="0" w:color="auto"/>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I.</w:t>
            </w:r>
          </w:p>
        </w:tc>
        <w:tc>
          <w:tcPr>
            <w:tcW w:w="1420" w:type="dxa"/>
            <w:tcBorders>
              <w:top w:val="single" w:sz="4" w:space="0" w:color="auto"/>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 </w:t>
            </w:r>
          </w:p>
        </w:tc>
      </w:tr>
      <w:tr w:rsidR="00E93E16" w:rsidRPr="00E93E16" w:rsidTr="00E93E16">
        <w:trPr>
          <w:trHeight w:val="255"/>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2</w:t>
            </w:r>
          </w:p>
        </w:tc>
        <w:tc>
          <w:tcPr>
            <w:tcW w:w="27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roofErr w:type="spellStart"/>
            <w:r w:rsidRPr="00E93E16">
              <w:rPr>
                <w:rFonts w:ascii="Calibri" w:eastAsia="Times New Roman" w:hAnsi="Calibri" w:cs="Times New Roman"/>
                <w:color w:val="000000"/>
                <w:sz w:val="20"/>
                <w:szCs w:val="20"/>
                <w:lang w:eastAsia="cs-CZ"/>
              </w:rPr>
              <w:t>Betula</w:t>
            </w:r>
            <w:proofErr w:type="spellEnd"/>
            <w:r w:rsidRPr="00E93E16">
              <w:rPr>
                <w:rFonts w:ascii="Calibri" w:eastAsia="Times New Roman" w:hAnsi="Calibri" w:cs="Times New Roman"/>
                <w:color w:val="000000"/>
                <w:sz w:val="20"/>
                <w:szCs w:val="20"/>
                <w:lang w:eastAsia="cs-CZ"/>
              </w:rPr>
              <w:t xml:space="preserve"> </w:t>
            </w:r>
            <w:proofErr w:type="spellStart"/>
            <w:r w:rsidRPr="00E93E16">
              <w:rPr>
                <w:rFonts w:ascii="Calibri" w:eastAsia="Times New Roman" w:hAnsi="Calibri" w:cs="Times New Roman"/>
                <w:color w:val="000000"/>
                <w:sz w:val="20"/>
                <w:szCs w:val="20"/>
                <w:lang w:eastAsia="cs-CZ"/>
              </w:rPr>
              <w:t>pendula</w:t>
            </w:r>
            <w:proofErr w:type="spellEnd"/>
          </w:p>
        </w:tc>
        <w:tc>
          <w:tcPr>
            <w:tcW w:w="16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bříza bělokorá</w:t>
            </w:r>
          </w:p>
        </w:tc>
        <w:tc>
          <w:tcPr>
            <w:tcW w:w="8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17</w:t>
            </w:r>
          </w:p>
        </w:tc>
        <w:tc>
          <w:tcPr>
            <w:tcW w:w="96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42</w:t>
            </w:r>
          </w:p>
        </w:tc>
        <w:tc>
          <w:tcPr>
            <w:tcW w:w="94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I.</w:t>
            </w:r>
          </w:p>
        </w:tc>
        <w:tc>
          <w:tcPr>
            <w:tcW w:w="14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 </w:t>
            </w:r>
          </w:p>
        </w:tc>
      </w:tr>
      <w:tr w:rsidR="00E93E16" w:rsidRPr="00E93E16" w:rsidTr="00E93E16">
        <w:trPr>
          <w:trHeight w:val="255"/>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3</w:t>
            </w:r>
          </w:p>
        </w:tc>
        <w:tc>
          <w:tcPr>
            <w:tcW w:w="27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roofErr w:type="spellStart"/>
            <w:r w:rsidRPr="00E93E16">
              <w:rPr>
                <w:rFonts w:ascii="Calibri" w:eastAsia="Times New Roman" w:hAnsi="Calibri" w:cs="Times New Roman"/>
                <w:color w:val="000000"/>
                <w:sz w:val="20"/>
                <w:szCs w:val="20"/>
                <w:lang w:eastAsia="cs-CZ"/>
              </w:rPr>
              <w:t>Betula</w:t>
            </w:r>
            <w:proofErr w:type="spellEnd"/>
            <w:r w:rsidRPr="00E93E16">
              <w:rPr>
                <w:rFonts w:ascii="Calibri" w:eastAsia="Times New Roman" w:hAnsi="Calibri" w:cs="Times New Roman"/>
                <w:color w:val="000000"/>
                <w:sz w:val="20"/>
                <w:szCs w:val="20"/>
                <w:lang w:eastAsia="cs-CZ"/>
              </w:rPr>
              <w:t xml:space="preserve"> </w:t>
            </w:r>
            <w:proofErr w:type="spellStart"/>
            <w:r w:rsidRPr="00E93E16">
              <w:rPr>
                <w:rFonts w:ascii="Calibri" w:eastAsia="Times New Roman" w:hAnsi="Calibri" w:cs="Times New Roman"/>
                <w:color w:val="000000"/>
                <w:sz w:val="20"/>
                <w:szCs w:val="20"/>
                <w:lang w:eastAsia="cs-CZ"/>
              </w:rPr>
              <w:t>pendula</w:t>
            </w:r>
            <w:proofErr w:type="spellEnd"/>
          </w:p>
        </w:tc>
        <w:tc>
          <w:tcPr>
            <w:tcW w:w="16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bříza bělokorá</w:t>
            </w:r>
          </w:p>
        </w:tc>
        <w:tc>
          <w:tcPr>
            <w:tcW w:w="8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17</w:t>
            </w:r>
          </w:p>
        </w:tc>
        <w:tc>
          <w:tcPr>
            <w:tcW w:w="96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35</w:t>
            </w:r>
          </w:p>
        </w:tc>
        <w:tc>
          <w:tcPr>
            <w:tcW w:w="94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I.</w:t>
            </w:r>
          </w:p>
        </w:tc>
        <w:tc>
          <w:tcPr>
            <w:tcW w:w="14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 </w:t>
            </w:r>
          </w:p>
        </w:tc>
      </w:tr>
      <w:tr w:rsidR="00E93E16" w:rsidRPr="00E93E16" w:rsidTr="00E93E16">
        <w:trPr>
          <w:trHeight w:val="255"/>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4</w:t>
            </w:r>
          </w:p>
        </w:tc>
        <w:tc>
          <w:tcPr>
            <w:tcW w:w="27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roofErr w:type="spellStart"/>
            <w:r w:rsidRPr="00E93E16">
              <w:rPr>
                <w:rFonts w:ascii="Calibri" w:eastAsia="Times New Roman" w:hAnsi="Calibri" w:cs="Times New Roman"/>
                <w:color w:val="000000"/>
                <w:sz w:val="20"/>
                <w:szCs w:val="20"/>
                <w:lang w:eastAsia="cs-CZ"/>
              </w:rPr>
              <w:t>Betula</w:t>
            </w:r>
            <w:proofErr w:type="spellEnd"/>
            <w:r w:rsidRPr="00E93E16">
              <w:rPr>
                <w:rFonts w:ascii="Calibri" w:eastAsia="Times New Roman" w:hAnsi="Calibri" w:cs="Times New Roman"/>
                <w:color w:val="000000"/>
                <w:sz w:val="20"/>
                <w:szCs w:val="20"/>
                <w:lang w:eastAsia="cs-CZ"/>
              </w:rPr>
              <w:t xml:space="preserve"> </w:t>
            </w:r>
            <w:proofErr w:type="spellStart"/>
            <w:r w:rsidRPr="00E93E16">
              <w:rPr>
                <w:rFonts w:ascii="Calibri" w:eastAsia="Times New Roman" w:hAnsi="Calibri" w:cs="Times New Roman"/>
                <w:color w:val="000000"/>
                <w:sz w:val="20"/>
                <w:szCs w:val="20"/>
                <w:lang w:eastAsia="cs-CZ"/>
              </w:rPr>
              <w:t>pendula</w:t>
            </w:r>
            <w:proofErr w:type="spellEnd"/>
          </w:p>
        </w:tc>
        <w:tc>
          <w:tcPr>
            <w:tcW w:w="16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bříza bělokorá</w:t>
            </w:r>
          </w:p>
        </w:tc>
        <w:tc>
          <w:tcPr>
            <w:tcW w:w="8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16</w:t>
            </w:r>
          </w:p>
        </w:tc>
        <w:tc>
          <w:tcPr>
            <w:tcW w:w="96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39</w:t>
            </w:r>
          </w:p>
        </w:tc>
        <w:tc>
          <w:tcPr>
            <w:tcW w:w="94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I.</w:t>
            </w:r>
          </w:p>
        </w:tc>
        <w:tc>
          <w:tcPr>
            <w:tcW w:w="14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 </w:t>
            </w:r>
          </w:p>
        </w:tc>
      </w:tr>
      <w:tr w:rsidR="00E93E16" w:rsidRPr="00E93E16" w:rsidTr="00E93E16">
        <w:trPr>
          <w:trHeight w:val="255"/>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5</w:t>
            </w:r>
          </w:p>
        </w:tc>
        <w:tc>
          <w:tcPr>
            <w:tcW w:w="27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roofErr w:type="spellStart"/>
            <w:r w:rsidRPr="00E93E16">
              <w:rPr>
                <w:rFonts w:ascii="Calibri" w:eastAsia="Times New Roman" w:hAnsi="Calibri" w:cs="Times New Roman"/>
                <w:color w:val="000000"/>
                <w:sz w:val="20"/>
                <w:szCs w:val="20"/>
                <w:lang w:eastAsia="cs-CZ"/>
              </w:rPr>
              <w:t>Betula</w:t>
            </w:r>
            <w:proofErr w:type="spellEnd"/>
            <w:r w:rsidRPr="00E93E16">
              <w:rPr>
                <w:rFonts w:ascii="Calibri" w:eastAsia="Times New Roman" w:hAnsi="Calibri" w:cs="Times New Roman"/>
                <w:color w:val="000000"/>
                <w:sz w:val="20"/>
                <w:szCs w:val="20"/>
                <w:lang w:eastAsia="cs-CZ"/>
              </w:rPr>
              <w:t xml:space="preserve"> </w:t>
            </w:r>
            <w:proofErr w:type="spellStart"/>
            <w:r w:rsidRPr="00E93E16">
              <w:rPr>
                <w:rFonts w:ascii="Calibri" w:eastAsia="Times New Roman" w:hAnsi="Calibri" w:cs="Times New Roman"/>
                <w:color w:val="000000"/>
                <w:sz w:val="20"/>
                <w:szCs w:val="20"/>
                <w:lang w:eastAsia="cs-CZ"/>
              </w:rPr>
              <w:t>pendula</w:t>
            </w:r>
            <w:proofErr w:type="spellEnd"/>
          </w:p>
        </w:tc>
        <w:tc>
          <w:tcPr>
            <w:tcW w:w="16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bříza bělokorá</w:t>
            </w:r>
          </w:p>
        </w:tc>
        <w:tc>
          <w:tcPr>
            <w:tcW w:w="8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17</w:t>
            </w:r>
          </w:p>
        </w:tc>
        <w:tc>
          <w:tcPr>
            <w:tcW w:w="96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36</w:t>
            </w:r>
          </w:p>
        </w:tc>
        <w:tc>
          <w:tcPr>
            <w:tcW w:w="94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I.</w:t>
            </w:r>
          </w:p>
        </w:tc>
        <w:tc>
          <w:tcPr>
            <w:tcW w:w="14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 </w:t>
            </w:r>
          </w:p>
        </w:tc>
      </w:tr>
      <w:tr w:rsidR="00E93E16" w:rsidRPr="00E93E16" w:rsidTr="00E93E16">
        <w:trPr>
          <w:trHeight w:val="255"/>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6</w:t>
            </w:r>
          </w:p>
        </w:tc>
        <w:tc>
          <w:tcPr>
            <w:tcW w:w="27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roofErr w:type="spellStart"/>
            <w:r w:rsidRPr="00E93E16">
              <w:rPr>
                <w:rFonts w:ascii="Calibri" w:eastAsia="Times New Roman" w:hAnsi="Calibri" w:cs="Times New Roman"/>
                <w:color w:val="000000"/>
                <w:sz w:val="20"/>
                <w:szCs w:val="20"/>
                <w:lang w:eastAsia="cs-CZ"/>
              </w:rPr>
              <w:t>Betula</w:t>
            </w:r>
            <w:proofErr w:type="spellEnd"/>
            <w:r w:rsidRPr="00E93E16">
              <w:rPr>
                <w:rFonts w:ascii="Calibri" w:eastAsia="Times New Roman" w:hAnsi="Calibri" w:cs="Times New Roman"/>
                <w:color w:val="000000"/>
                <w:sz w:val="20"/>
                <w:szCs w:val="20"/>
                <w:lang w:eastAsia="cs-CZ"/>
              </w:rPr>
              <w:t xml:space="preserve"> </w:t>
            </w:r>
            <w:proofErr w:type="spellStart"/>
            <w:r w:rsidRPr="00E93E16">
              <w:rPr>
                <w:rFonts w:ascii="Calibri" w:eastAsia="Times New Roman" w:hAnsi="Calibri" w:cs="Times New Roman"/>
                <w:color w:val="000000"/>
                <w:sz w:val="20"/>
                <w:szCs w:val="20"/>
                <w:lang w:eastAsia="cs-CZ"/>
              </w:rPr>
              <w:t>pendula</w:t>
            </w:r>
            <w:proofErr w:type="spellEnd"/>
          </w:p>
        </w:tc>
        <w:tc>
          <w:tcPr>
            <w:tcW w:w="16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bříza bělokorá</w:t>
            </w:r>
          </w:p>
        </w:tc>
        <w:tc>
          <w:tcPr>
            <w:tcW w:w="8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15</w:t>
            </w:r>
          </w:p>
        </w:tc>
        <w:tc>
          <w:tcPr>
            <w:tcW w:w="96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34</w:t>
            </w:r>
          </w:p>
        </w:tc>
        <w:tc>
          <w:tcPr>
            <w:tcW w:w="94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I.</w:t>
            </w:r>
          </w:p>
        </w:tc>
        <w:tc>
          <w:tcPr>
            <w:tcW w:w="14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 </w:t>
            </w:r>
          </w:p>
        </w:tc>
      </w:tr>
      <w:tr w:rsidR="00E93E16" w:rsidRPr="00E93E16" w:rsidTr="00E93E16">
        <w:trPr>
          <w:trHeight w:val="255"/>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7</w:t>
            </w:r>
          </w:p>
        </w:tc>
        <w:tc>
          <w:tcPr>
            <w:tcW w:w="27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roofErr w:type="spellStart"/>
            <w:r w:rsidRPr="00E93E16">
              <w:rPr>
                <w:rFonts w:ascii="Calibri" w:eastAsia="Times New Roman" w:hAnsi="Calibri" w:cs="Times New Roman"/>
                <w:color w:val="000000"/>
                <w:sz w:val="20"/>
                <w:szCs w:val="20"/>
                <w:lang w:eastAsia="cs-CZ"/>
              </w:rPr>
              <w:t>Pinus</w:t>
            </w:r>
            <w:proofErr w:type="spellEnd"/>
            <w:r w:rsidRPr="00E93E16">
              <w:rPr>
                <w:rFonts w:ascii="Calibri" w:eastAsia="Times New Roman" w:hAnsi="Calibri" w:cs="Times New Roman"/>
                <w:color w:val="000000"/>
                <w:sz w:val="20"/>
                <w:szCs w:val="20"/>
                <w:lang w:eastAsia="cs-CZ"/>
              </w:rPr>
              <w:t xml:space="preserve"> </w:t>
            </w:r>
            <w:proofErr w:type="spellStart"/>
            <w:r w:rsidRPr="00E93E16">
              <w:rPr>
                <w:rFonts w:ascii="Calibri" w:eastAsia="Times New Roman" w:hAnsi="Calibri" w:cs="Times New Roman"/>
                <w:color w:val="000000"/>
                <w:sz w:val="20"/>
                <w:szCs w:val="20"/>
                <w:lang w:eastAsia="cs-CZ"/>
              </w:rPr>
              <w:t>sylvestris</w:t>
            </w:r>
            <w:proofErr w:type="spellEnd"/>
          </w:p>
        </w:tc>
        <w:tc>
          <w:tcPr>
            <w:tcW w:w="16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borovice lesní</w:t>
            </w:r>
          </w:p>
        </w:tc>
        <w:tc>
          <w:tcPr>
            <w:tcW w:w="8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16</w:t>
            </w:r>
          </w:p>
        </w:tc>
        <w:tc>
          <w:tcPr>
            <w:tcW w:w="96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41</w:t>
            </w:r>
          </w:p>
        </w:tc>
        <w:tc>
          <w:tcPr>
            <w:tcW w:w="94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I.</w:t>
            </w:r>
          </w:p>
        </w:tc>
        <w:tc>
          <w:tcPr>
            <w:tcW w:w="14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 </w:t>
            </w:r>
          </w:p>
        </w:tc>
      </w:tr>
      <w:tr w:rsidR="00E93E16" w:rsidRPr="00E93E16" w:rsidTr="00E93E16">
        <w:trPr>
          <w:trHeight w:val="255"/>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8</w:t>
            </w:r>
          </w:p>
        </w:tc>
        <w:tc>
          <w:tcPr>
            <w:tcW w:w="27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roofErr w:type="spellStart"/>
            <w:r w:rsidRPr="00E93E16">
              <w:rPr>
                <w:rFonts w:ascii="Calibri" w:eastAsia="Times New Roman" w:hAnsi="Calibri" w:cs="Times New Roman"/>
                <w:color w:val="000000"/>
                <w:sz w:val="20"/>
                <w:szCs w:val="20"/>
                <w:lang w:eastAsia="cs-CZ"/>
              </w:rPr>
              <w:t>Pinus</w:t>
            </w:r>
            <w:proofErr w:type="spellEnd"/>
            <w:r w:rsidRPr="00E93E16">
              <w:rPr>
                <w:rFonts w:ascii="Calibri" w:eastAsia="Times New Roman" w:hAnsi="Calibri" w:cs="Times New Roman"/>
                <w:color w:val="000000"/>
                <w:sz w:val="20"/>
                <w:szCs w:val="20"/>
                <w:lang w:eastAsia="cs-CZ"/>
              </w:rPr>
              <w:t xml:space="preserve"> </w:t>
            </w:r>
            <w:proofErr w:type="spellStart"/>
            <w:r w:rsidRPr="00E93E16">
              <w:rPr>
                <w:rFonts w:ascii="Calibri" w:eastAsia="Times New Roman" w:hAnsi="Calibri" w:cs="Times New Roman"/>
                <w:color w:val="000000"/>
                <w:sz w:val="20"/>
                <w:szCs w:val="20"/>
                <w:lang w:eastAsia="cs-CZ"/>
              </w:rPr>
              <w:t>sylvestris</w:t>
            </w:r>
            <w:proofErr w:type="spellEnd"/>
          </w:p>
        </w:tc>
        <w:tc>
          <w:tcPr>
            <w:tcW w:w="16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borovice lesní</w:t>
            </w:r>
          </w:p>
        </w:tc>
        <w:tc>
          <w:tcPr>
            <w:tcW w:w="8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16</w:t>
            </w:r>
          </w:p>
        </w:tc>
        <w:tc>
          <w:tcPr>
            <w:tcW w:w="96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45</w:t>
            </w:r>
          </w:p>
        </w:tc>
        <w:tc>
          <w:tcPr>
            <w:tcW w:w="94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I.</w:t>
            </w:r>
          </w:p>
        </w:tc>
        <w:tc>
          <w:tcPr>
            <w:tcW w:w="14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 </w:t>
            </w:r>
          </w:p>
        </w:tc>
      </w:tr>
      <w:tr w:rsidR="00E93E16" w:rsidRPr="00E93E16" w:rsidTr="00E93E16">
        <w:trPr>
          <w:trHeight w:val="255"/>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9</w:t>
            </w:r>
          </w:p>
        </w:tc>
        <w:tc>
          <w:tcPr>
            <w:tcW w:w="27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roofErr w:type="spellStart"/>
            <w:r w:rsidRPr="00E93E16">
              <w:rPr>
                <w:rFonts w:ascii="Calibri" w:eastAsia="Times New Roman" w:hAnsi="Calibri" w:cs="Times New Roman"/>
                <w:color w:val="000000"/>
                <w:sz w:val="20"/>
                <w:szCs w:val="20"/>
                <w:lang w:eastAsia="cs-CZ"/>
              </w:rPr>
              <w:t>Pinus</w:t>
            </w:r>
            <w:proofErr w:type="spellEnd"/>
            <w:r w:rsidRPr="00E93E16">
              <w:rPr>
                <w:rFonts w:ascii="Calibri" w:eastAsia="Times New Roman" w:hAnsi="Calibri" w:cs="Times New Roman"/>
                <w:color w:val="000000"/>
                <w:sz w:val="20"/>
                <w:szCs w:val="20"/>
                <w:lang w:eastAsia="cs-CZ"/>
              </w:rPr>
              <w:t xml:space="preserve"> </w:t>
            </w:r>
            <w:proofErr w:type="spellStart"/>
            <w:r w:rsidRPr="00E93E16">
              <w:rPr>
                <w:rFonts w:ascii="Calibri" w:eastAsia="Times New Roman" w:hAnsi="Calibri" w:cs="Times New Roman"/>
                <w:color w:val="000000"/>
                <w:sz w:val="20"/>
                <w:szCs w:val="20"/>
                <w:lang w:eastAsia="cs-CZ"/>
              </w:rPr>
              <w:t>sylvestris</w:t>
            </w:r>
            <w:proofErr w:type="spellEnd"/>
          </w:p>
        </w:tc>
        <w:tc>
          <w:tcPr>
            <w:tcW w:w="16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borovice lesní</w:t>
            </w:r>
          </w:p>
        </w:tc>
        <w:tc>
          <w:tcPr>
            <w:tcW w:w="8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16</w:t>
            </w:r>
          </w:p>
        </w:tc>
        <w:tc>
          <w:tcPr>
            <w:tcW w:w="96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36</w:t>
            </w:r>
          </w:p>
        </w:tc>
        <w:tc>
          <w:tcPr>
            <w:tcW w:w="94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I.</w:t>
            </w:r>
          </w:p>
        </w:tc>
        <w:tc>
          <w:tcPr>
            <w:tcW w:w="14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 </w:t>
            </w:r>
          </w:p>
        </w:tc>
      </w:tr>
      <w:tr w:rsidR="00E93E16" w:rsidRPr="00E93E16" w:rsidTr="00E93E16">
        <w:trPr>
          <w:trHeight w:val="255"/>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10</w:t>
            </w:r>
          </w:p>
        </w:tc>
        <w:tc>
          <w:tcPr>
            <w:tcW w:w="27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roofErr w:type="spellStart"/>
            <w:r w:rsidRPr="00E93E16">
              <w:rPr>
                <w:rFonts w:ascii="Calibri" w:eastAsia="Times New Roman" w:hAnsi="Calibri" w:cs="Times New Roman"/>
                <w:color w:val="000000"/>
                <w:sz w:val="20"/>
                <w:szCs w:val="20"/>
                <w:lang w:eastAsia="cs-CZ"/>
              </w:rPr>
              <w:t>Populus</w:t>
            </w:r>
            <w:proofErr w:type="spellEnd"/>
            <w:r w:rsidRPr="00E93E16">
              <w:rPr>
                <w:rFonts w:ascii="Calibri" w:eastAsia="Times New Roman" w:hAnsi="Calibri" w:cs="Times New Roman"/>
                <w:color w:val="000000"/>
                <w:sz w:val="20"/>
                <w:szCs w:val="20"/>
                <w:lang w:eastAsia="cs-CZ"/>
              </w:rPr>
              <w:t xml:space="preserve"> </w:t>
            </w:r>
            <w:proofErr w:type="spellStart"/>
            <w:r w:rsidRPr="00E93E16">
              <w:rPr>
                <w:rFonts w:ascii="Calibri" w:eastAsia="Times New Roman" w:hAnsi="Calibri" w:cs="Times New Roman"/>
                <w:color w:val="000000"/>
                <w:sz w:val="20"/>
                <w:szCs w:val="20"/>
                <w:lang w:eastAsia="cs-CZ"/>
              </w:rPr>
              <w:t>nigra</w:t>
            </w:r>
            <w:proofErr w:type="spellEnd"/>
          </w:p>
        </w:tc>
        <w:tc>
          <w:tcPr>
            <w:tcW w:w="16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topol černý</w:t>
            </w:r>
          </w:p>
        </w:tc>
        <w:tc>
          <w:tcPr>
            <w:tcW w:w="8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20</w:t>
            </w:r>
          </w:p>
        </w:tc>
        <w:tc>
          <w:tcPr>
            <w:tcW w:w="96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69</w:t>
            </w:r>
          </w:p>
        </w:tc>
        <w:tc>
          <w:tcPr>
            <w:tcW w:w="94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II.</w:t>
            </w:r>
          </w:p>
        </w:tc>
        <w:tc>
          <w:tcPr>
            <w:tcW w:w="14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roofErr w:type="spellStart"/>
            <w:r w:rsidRPr="00E93E16">
              <w:rPr>
                <w:rFonts w:ascii="Calibri" w:eastAsia="Times New Roman" w:hAnsi="Calibri" w:cs="Times New Roman"/>
                <w:color w:val="000000"/>
                <w:sz w:val="20"/>
                <w:szCs w:val="20"/>
                <w:lang w:eastAsia="cs-CZ"/>
              </w:rPr>
              <w:t>proředit</w:t>
            </w:r>
            <w:proofErr w:type="spellEnd"/>
            <w:r w:rsidRPr="00E93E16">
              <w:rPr>
                <w:rFonts w:ascii="Calibri" w:eastAsia="Times New Roman" w:hAnsi="Calibri" w:cs="Times New Roman"/>
                <w:color w:val="000000"/>
                <w:sz w:val="20"/>
                <w:szCs w:val="20"/>
                <w:lang w:eastAsia="cs-CZ"/>
              </w:rPr>
              <w:t xml:space="preserve"> korunu</w:t>
            </w:r>
          </w:p>
        </w:tc>
      </w:tr>
      <w:tr w:rsidR="00E93E16" w:rsidRPr="00E93E16" w:rsidTr="00E93E16">
        <w:trPr>
          <w:trHeight w:val="255"/>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11</w:t>
            </w:r>
          </w:p>
        </w:tc>
        <w:tc>
          <w:tcPr>
            <w:tcW w:w="27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roofErr w:type="spellStart"/>
            <w:r w:rsidRPr="00E93E16">
              <w:rPr>
                <w:rFonts w:ascii="Calibri" w:eastAsia="Times New Roman" w:hAnsi="Calibri" w:cs="Times New Roman"/>
                <w:color w:val="000000"/>
                <w:sz w:val="20"/>
                <w:szCs w:val="20"/>
                <w:lang w:eastAsia="cs-CZ"/>
              </w:rPr>
              <w:t>Tilia</w:t>
            </w:r>
            <w:proofErr w:type="spellEnd"/>
            <w:r w:rsidRPr="00E93E16">
              <w:rPr>
                <w:rFonts w:ascii="Calibri" w:eastAsia="Times New Roman" w:hAnsi="Calibri" w:cs="Times New Roman"/>
                <w:color w:val="000000"/>
                <w:sz w:val="20"/>
                <w:szCs w:val="20"/>
                <w:lang w:eastAsia="cs-CZ"/>
              </w:rPr>
              <w:t xml:space="preserve"> </w:t>
            </w:r>
            <w:proofErr w:type="spellStart"/>
            <w:r w:rsidRPr="00E93E16">
              <w:rPr>
                <w:rFonts w:ascii="Calibri" w:eastAsia="Times New Roman" w:hAnsi="Calibri" w:cs="Times New Roman"/>
                <w:color w:val="000000"/>
                <w:sz w:val="20"/>
                <w:szCs w:val="20"/>
                <w:lang w:eastAsia="cs-CZ"/>
              </w:rPr>
              <w:t>cordata</w:t>
            </w:r>
            <w:proofErr w:type="spellEnd"/>
          </w:p>
        </w:tc>
        <w:tc>
          <w:tcPr>
            <w:tcW w:w="16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lípa srdčitá</w:t>
            </w:r>
          </w:p>
        </w:tc>
        <w:tc>
          <w:tcPr>
            <w:tcW w:w="8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12</w:t>
            </w:r>
          </w:p>
        </w:tc>
        <w:tc>
          <w:tcPr>
            <w:tcW w:w="96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34</w:t>
            </w:r>
          </w:p>
        </w:tc>
        <w:tc>
          <w:tcPr>
            <w:tcW w:w="94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I.</w:t>
            </w:r>
          </w:p>
        </w:tc>
        <w:tc>
          <w:tcPr>
            <w:tcW w:w="14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 </w:t>
            </w:r>
          </w:p>
        </w:tc>
      </w:tr>
      <w:tr w:rsidR="00E93E16" w:rsidRPr="00E93E16" w:rsidTr="00E93E16">
        <w:trPr>
          <w:trHeight w:val="255"/>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12</w:t>
            </w:r>
          </w:p>
        </w:tc>
        <w:tc>
          <w:tcPr>
            <w:tcW w:w="27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roofErr w:type="spellStart"/>
            <w:r w:rsidRPr="00E93E16">
              <w:rPr>
                <w:rFonts w:ascii="Calibri" w:eastAsia="Times New Roman" w:hAnsi="Calibri" w:cs="Times New Roman"/>
                <w:color w:val="000000"/>
                <w:sz w:val="20"/>
                <w:szCs w:val="20"/>
                <w:lang w:eastAsia="cs-CZ"/>
              </w:rPr>
              <w:t>Populus</w:t>
            </w:r>
            <w:proofErr w:type="spellEnd"/>
            <w:r w:rsidRPr="00E93E16">
              <w:rPr>
                <w:rFonts w:ascii="Calibri" w:eastAsia="Times New Roman" w:hAnsi="Calibri" w:cs="Times New Roman"/>
                <w:color w:val="000000"/>
                <w:sz w:val="20"/>
                <w:szCs w:val="20"/>
                <w:lang w:eastAsia="cs-CZ"/>
              </w:rPr>
              <w:t xml:space="preserve"> </w:t>
            </w:r>
            <w:proofErr w:type="spellStart"/>
            <w:r w:rsidRPr="00E93E16">
              <w:rPr>
                <w:rFonts w:ascii="Calibri" w:eastAsia="Times New Roman" w:hAnsi="Calibri" w:cs="Times New Roman"/>
                <w:color w:val="000000"/>
                <w:sz w:val="20"/>
                <w:szCs w:val="20"/>
                <w:lang w:eastAsia="cs-CZ"/>
              </w:rPr>
              <w:t>nigra</w:t>
            </w:r>
            <w:proofErr w:type="spellEnd"/>
          </w:p>
        </w:tc>
        <w:tc>
          <w:tcPr>
            <w:tcW w:w="168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topol černý</w:t>
            </w:r>
          </w:p>
        </w:tc>
        <w:tc>
          <w:tcPr>
            <w:tcW w:w="8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20</w:t>
            </w:r>
          </w:p>
        </w:tc>
        <w:tc>
          <w:tcPr>
            <w:tcW w:w="96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72</w:t>
            </w:r>
          </w:p>
        </w:tc>
        <w:tc>
          <w:tcPr>
            <w:tcW w:w="94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r w:rsidRPr="00E93E16">
              <w:rPr>
                <w:rFonts w:ascii="Calibri" w:eastAsia="Times New Roman" w:hAnsi="Calibri" w:cs="Times New Roman"/>
                <w:color w:val="000000"/>
                <w:sz w:val="20"/>
                <w:szCs w:val="20"/>
                <w:lang w:eastAsia="cs-CZ"/>
              </w:rPr>
              <w:t>II.</w:t>
            </w:r>
          </w:p>
        </w:tc>
        <w:tc>
          <w:tcPr>
            <w:tcW w:w="1420" w:type="dxa"/>
            <w:tcBorders>
              <w:top w:val="nil"/>
              <w:left w:val="nil"/>
              <w:bottom w:val="single" w:sz="4" w:space="0" w:color="auto"/>
              <w:right w:val="single" w:sz="4" w:space="0" w:color="auto"/>
            </w:tcBorders>
            <w:shd w:val="clear" w:color="auto" w:fill="auto"/>
            <w:noWrap/>
            <w:vAlign w:val="bottom"/>
            <w:hideMark/>
          </w:tcPr>
          <w:p w:rsidR="00E93E16" w:rsidRPr="00E93E16" w:rsidRDefault="00E93E16" w:rsidP="000B001A">
            <w:pPr>
              <w:spacing w:after="0" w:line="240" w:lineRule="auto"/>
              <w:jc w:val="both"/>
              <w:rPr>
                <w:rFonts w:ascii="Calibri" w:eastAsia="Times New Roman" w:hAnsi="Calibri" w:cs="Times New Roman"/>
                <w:color w:val="000000"/>
                <w:sz w:val="20"/>
                <w:szCs w:val="20"/>
                <w:lang w:eastAsia="cs-CZ"/>
              </w:rPr>
            </w:pPr>
            <w:proofErr w:type="spellStart"/>
            <w:r w:rsidRPr="00E93E16">
              <w:rPr>
                <w:rFonts w:ascii="Calibri" w:eastAsia="Times New Roman" w:hAnsi="Calibri" w:cs="Times New Roman"/>
                <w:color w:val="000000"/>
                <w:sz w:val="20"/>
                <w:szCs w:val="20"/>
                <w:lang w:eastAsia="cs-CZ"/>
              </w:rPr>
              <w:t>proředit</w:t>
            </w:r>
            <w:proofErr w:type="spellEnd"/>
            <w:r w:rsidRPr="00E93E16">
              <w:rPr>
                <w:rFonts w:ascii="Calibri" w:eastAsia="Times New Roman" w:hAnsi="Calibri" w:cs="Times New Roman"/>
                <w:color w:val="000000"/>
                <w:sz w:val="20"/>
                <w:szCs w:val="20"/>
                <w:lang w:eastAsia="cs-CZ"/>
              </w:rPr>
              <w:t xml:space="preserve"> korunu</w:t>
            </w:r>
          </w:p>
        </w:tc>
      </w:tr>
    </w:tbl>
    <w:p w:rsidR="00084A73" w:rsidRDefault="00084A73" w:rsidP="000B001A">
      <w:pPr>
        <w:pStyle w:val="Odstavecseseznamem"/>
        <w:ind w:left="1065"/>
        <w:jc w:val="both"/>
        <w:rPr>
          <w:sz w:val="24"/>
          <w:szCs w:val="24"/>
        </w:rPr>
      </w:pPr>
    </w:p>
    <w:p w:rsidR="00E93E16" w:rsidRDefault="00E93E16" w:rsidP="000B001A">
      <w:pPr>
        <w:pStyle w:val="Odstavecseseznamem"/>
        <w:ind w:left="1065"/>
        <w:jc w:val="both"/>
        <w:rPr>
          <w:sz w:val="24"/>
          <w:szCs w:val="24"/>
        </w:rPr>
      </w:pPr>
    </w:p>
    <w:p w:rsidR="00606FB2" w:rsidRDefault="00606FB2" w:rsidP="000B001A">
      <w:pPr>
        <w:pStyle w:val="Odstavecseseznamem"/>
        <w:ind w:left="1065"/>
        <w:jc w:val="both"/>
        <w:rPr>
          <w:sz w:val="24"/>
          <w:szCs w:val="24"/>
        </w:rPr>
      </w:pPr>
    </w:p>
    <w:p w:rsidR="00606FB2" w:rsidRDefault="00606FB2" w:rsidP="000B001A">
      <w:pPr>
        <w:pStyle w:val="Odstavecseseznamem"/>
        <w:ind w:left="1065"/>
        <w:jc w:val="both"/>
        <w:rPr>
          <w:sz w:val="24"/>
          <w:szCs w:val="24"/>
        </w:rPr>
      </w:pPr>
    </w:p>
    <w:p w:rsidR="00606FB2" w:rsidRDefault="00606FB2" w:rsidP="000B001A">
      <w:pPr>
        <w:pStyle w:val="Odstavecseseznamem"/>
        <w:ind w:left="1065"/>
        <w:jc w:val="both"/>
        <w:rPr>
          <w:sz w:val="24"/>
          <w:szCs w:val="24"/>
        </w:rPr>
      </w:pPr>
    </w:p>
    <w:p w:rsidR="00606FB2" w:rsidRDefault="00606FB2" w:rsidP="000B001A">
      <w:pPr>
        <w:pStyle w:val="Odstavecseseznamem"/>
        <w:ind w:left="1065"/>
        <w:jc w:val="both"/>
        <w:rPr>
          <w:sz w:val="24"/>
          <w:szCs w:val="24"/>
        </w:rPr>
      </w:pPr>
    </w:p>
    <w:p w:rsidR="00606FB2" w:rsidRDefault="00606FB2" w:rsidP="000B001A">
      <w:pPr>
        <w:pStyle w:val="Odstavecseseznamem"/>
        <w:ind w:left="1065"/>
        <w:jc w:val="both"/>
        <w:rPr>
          <w:sz w:val="24"/>
          <w:szCs w:val="24"/>
        </w:rPr>
      </w:pPr>
    </w:p>
    <w:p w:rsidR="00606FB2" w:rsidRPr="001461FD" w:rsidRDefault="00606FB2" w:rsidP="000B001A">
      <w:pPr>
        <w:jc w:val="both"/>
        <w:rPr>
          <w:sz w:val="24"/>
          <w:szCs w:val="24"/>
        </w:rPr>
      </w:pPr>
    </w:p>
    <w:p w:rsidR="00606FB2" w:rsidRDefault="00606FB2" w:rsidP="000B001A">
      <w:pPr>
        <w:pStyle w:val="Odstavecseseznamem"/>
        <w:ind w:left="1065"/>
        <w:jc w:val="both"/>
        <w:rPr>
          <w:sz w:val="28"/>
          <w:szCs w:val="28"/>
        </w:rPr>
      </w:pPr>
      <w:r>
        <w:rPr>
          <w:sz w:val="28"/>
          <w:szCs w:val="28"/>
        </w:rPr>
        <w:t xml:space="preserve">SITUACE :  </w:t>
      </w:r>
      <w:r w:rsidRPr="00606FB2">
        <w:rPr>
          <w:b/>
          <w:sz w:val="28"/>
          <w:szCs w:val="28"/>
        </w:rPr>
        <w:t>A</w:t>
      </w:r>
      <w:r>
        <w:rPr>
          <w:sz w:val="28"/>
          <w:szCs w:val="28"/>
        </w:rPr>
        <w:t xml:space="preserve"> – PARČÍK U OBECNÍHO ÚŘADU</w:t>
      </w:r>
    </w:p>
    <w:p w:rsidR="00606FB2" w:rsidRDefault="00606FB2" w:rsidP="000B001A">
      <w:pPr>
        <w:pStyle w:val="Odstavecseseznamem"/>
        <w:ind w:left="1065"/>
        <w:jc w:val="both"/>
        <w:rPr>
          <w:sz w:val="24"/>
          <w:szCs w:val="24"/>
        </w:rPr>
      </w:pPr>
    </w:p>
    <w:p w:rsidR="00606FB2" w:rsidRDefault="00606FB2" w:rsidP="000B001A">
      <w:pPr>
        <w:pStyle w:val="Odstavecseseznamem"/>
        <w:ind w:left="1065"/>
        <w:jc w:val="both"/>
        <w:rPr>
          <w:sz w:val="24"/>
          <w:szCs w:val="24"/>
        </w:rPr>
      </w:pPr>
    </w:p>
    <w:p w:rsidR="00E93E16" w:rsidRDefault="00606FB2" w:rsidP="000B001A">
      <w:pPr>
        <w:pStyle w:val="Odstavecseseznamem"/>
        <w:ind w:left="1065"/>
        <w:jc w:val="both"/>
        <w:rPr>
          <w:sz w:val="24"/>
          <w:szCs w:val="24"/>
        </w:rPr>
      </w:pPr>
      <w:r>
        <w:rPr>
          <w:noProof/>
          <w:sz w:val="24"/>
          <w:szCs w:val="24"/>
          <w:lang w:eastAsia="cs-CZ"/>
        </w:rPr>
        <w:drawing>
          <wp:inline distT="0" distB="0" distL="0" distR="0">
            <wp:extent cx="5210175" cy="3568786"/>
            <wp:effectExtent l="0" t="0" r="0"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šetření 1.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213531" cy="3571085"/>
                    </a:xfrm>
                    <a:prstGeom prst="rect">
                      <a:avLst/>
                    </a:prstGeom>
                  </pic:spPr>
                </pic:pic>
              </a:graphicData>
            </a:graphic>
          </wp:inline>
        </w:drawing>
      </w:r>
    </w:p>
    <w:p w:rsidR="00084A73" w:rsidRPr="00084A73" w:rsidRDefault="00084A73" w:rsidP="000B001A">
      <w:pPr>
        <w:pStyle w:val="Odstavecseseznamem"/>
        <w:ind w:left="1065"/>
        <w:jc w:val="both"/>
        <w:rPr>
          <w:sz w:val="24"/>
          <w:szCs w:val="24"/>
        </w:rPr>
      </w:pPr>
    </w:p>
    <w:p w:rsidR="002D573A" w:rsidRDefault="00606FB2" w:rsidP="000B001A">
      <w:pPr>
        <w:pStyle w:val="Odstavecseseznamem"/>
        <w:ind w:left="1065"/>
        <w:jc w:val="both"/>
        <w:rPr>
          <w:sz w:val="28"/>
          <w:szCs w:val="28"/>
        </w:rPr>
      </w:pPr>
      <w:r>
        <w:rPr>
          <w:sz w:val="28"/>
          <w:szCs w:val="28"/>
        </w:rPr>
        <w:t xml:space="preserve">SITUACE :  </w:t>
      </w:r>
      <w:r w:rsidRPr="00606FB2">
        <w:rPr>
          <w:b/>
          <w:sz w:val="28"/>
          <w:szCs w:val="28"/>
        </w:rPr>
        <w:t>B</w:t>
      </w:r>
      <w:r>
        <w:rPr>
          <w:sz w:val="28"/>
          <w:szCs w:val="28"/>
        </w:rPr>
        <w:t xml:space="preserve"> – SÍDLIŠTNÍ ZÁSTAVBA</w:t>
      </w:r>
    </w:p>
    <w:p w:rsidR="00606FB2" w:rsidRDefault="00606FB2" w:rsidP="000B001A">
      <w:pPr>
        <w:pStyle w:val="Odstavecseseznamem"/>
        <w:ind w:left="1065"/>
        <w:jc w:val="both"/>
        <w:rPr>
          <w:sz w:val="28"/>
          <w:szCs w:val="28"/>
        </w:rPr>
      </w:pPr>
      <w:r>
        <w:rPr>
          <w:sz w:val="28"/>
          <w:szCs w:val="28"/>
        </w:rPr>
        <w:tab/>
      </w:r>
      <w:r>
        <w:rPr>
          <w:sz w:val="28"/>
          <w:szCs w:val="28"/>
        </w:rPr>
        <w:tab/>
        <w:t xml:space="preserve">   </w:t>
      </w:r>
      <w:r w:rsidRPr="00606FB2">
        <w:rPr>
          <w:b/>
          <w:sz w:val="28"/>
          <w:szCs w:val="28"/>
        </w:rPr>
        <w:t>C</w:t>
      </w:r>
      <w:r>
        <w:rPr>
          <w:sz w:val="28"/>
          <w:szCs w:val="28"/>
        </w:rPr>
        <w:t xml:space="preserve"> – ŠKOLKA</w:t>
      </w:r>
    </w:p>
    <w:p w:rsidR="00606FB2" w:rsidRDefault="00606FB2" w:rsidP="000B001A">
      <w:pPr>
        <w:pStyle w:val="Odstavecseseznamem"/>
        <w:ind w:left="1065"/>
        <w:jc w:val="both"/>
        <w:rPr>
          <w:sz w:val="28"/>
          <w:szCs w:val="28"/>
        </w:rPr>
      </w:pPr>
    </w:p>
    <w:p w:rsidR="00606FB2" w:rsidRDefault="00606FB2" w:rsidP="000B001A">
      <w:pPr>
        <w:pStyle w:val="Odstavecseseznamem"/>
        <w:ind w:left="1065"/>
        <w:jc w:val="both"/>
        <w:rPr>
          <w:sz w:val="24"/>
          <w:szCs w:val="24"/>
        </w:rPr>
      </w:pPr>
      <w:r>
        <w:rPr>
          <w:noProof/>
          <w:sz w:val="24"/>
          <w:szCs w:val="24"/>
          <w:lang w:eastAsia="cs-CZ"/>
        </w:rPr>
        <w:drawing>
          <wp:inline distT="0" distB="0" distL="0" distR="0">
            <wp:extent cx="5295900" cy="3628673"/>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šetření 2.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301017" cy="3632179"/>
                    </a:xfrm>
                    <a:prstGeom prst="rect">
                      <a:avLst/>
                    </a:prstGeom>
                  </pic:spPr>
                </pic:pic>
              </a:graphicData>
            </a:graphic>
          </wp:inline>
        </w:drawing>
      </w:r>
    </w:p>
    <w:p w:rsidR="00606FB2" w:rsidRDefault="00606FB2" w:rsidP="000B001A">
      <w:pPr>
        <w:pStyle w:val="Odstavecseseznamem"/>
        <w:ind w:left="1065"/>
        <w:jc w:val="both"/>
        <w:rPr>
          <w:sz w:val="24"/>
          <w:szCs w:val="24"/>
        </w:rPr>
      </w:pPr>
    </w:p>
    <w:p w:rsidR="000935CB" w:rsidRDefault="000935CB" w:rsidP="000B001A">
      <w:pPr>
        <w:pStyle w:val="Odstavecseseznamem"/>
        <w:ind w:left="1065"/>
        <w:jc w:val="both"/>
        <w:rPr>
          <w:sz w:val="24"/>
          <w:szCs w:val="24"/>
        </w:rPr>
      </w:pPr>
    </w:p>
    <w:p w:rsidR="002D573A" w:rsidRDefault="002D573A" w:rsidP="000B001A">
      <w:pPr>
        <w:pStyle w:val="Odstavecseseznamem"/>
        <w:numPr>
          <w:ilvl w:val="0"/>
          <w:numId w:val="2"/>
        </w:numPr>
        <w:jc w:val="both"/>
        <w:rPr>
          <w:sz w:val="28"/>
          <w:szCs w:val="28"/>
        </w:rPr>
      </w:pPr>
      <w:r>
        <w:rPr>
          <w:sz w:val="28"/>
          <w:szCs w:val="28"/>
        </w:rPr>
        <w:t xml:space="preserve">SOUPIS </w:t>
      </w:r>
      <w:r w:rsidR="00F726AB">
        <w:rPr>
          <w:sz w:val="28"/>
          <w:szCs w:val="28"/>
        </w:rPr>
        <w:t>DŘEVIN K VÝSADBĚ</w:t>
      </w:r>
      <w:r>
        <w:rPr>
          <w:sz w:val="28"/>
          <w:szCs w:val="28"/>
        </w:rPr>
        <w:t>:</w:t>
      </w:r>
    </w:p>
    <w:p w:rsidR="00BB61E5" w:rsidRDefault="00BB61E5" w:rsidP="000B001A">
      <w:pPr>
        <w:pStyle w:val="Odstavecseseznamem"/>
        <w:ind w:left="1425"/>
        <w:jc w:val="both"/>
        <w:rPr>
          <w:sz w:val="28"/>
          <w:szCs w:val="28"/>
        </w:rPr>
      </w:pPr>
    </w:p>
    <w:tbl>
      <w:tblPr>
        <w:tblW w:w="8780" w:type="dxa"/>
        <w:tblInd w:w="148" w:type="dxa"/>
        <w:tblCellMar>
          <w:left w:w="70" w:type="dxa"/>
          <w:right w:w="70" w:type="dxa"/>
        </w:tblCellMar>
        <w:tblLook w:val="04A0" w:firstRow="1" w:lastRow="0" w:firstColumn="1" w:lastColumn="0" w:noHBand="0" w:noVBand="1"/>
      </w:tblPr>
      <w:tblGrid>
        <w:gridCol w:w="3900"/>
        <w:gridCol w:w="989"/>
        <w:gridCol w:w="988"/>
        <w:gridCol w:w="988"/>
        <w:gridCol w:w="1915"/>
      </w:tblGrid>
      <w:tr w:rsidR="00BB61E5" w:rsidRPr="00BB61E5" w:rsidTr="00BB61E5">
        <w:trPr>
          <w:trHeight w:val="315"/>
        </w:trPr>
        <w:tc>
          <w:tcPr>
            <w:tcW w:w="3900" w:type="dxa"/>
            <w:vMerge w:val="restart"/>
            <w:tcBorders>
              <w:top w:val="single" w:sz="8" w:space="0" w:color="auto"/>
              <w:left w:val="single" w:sz="8" w:space="0" w:color="auto"/>
              <w:bottom w:val="single" w:sz="8" w:space="0" w:color="000000"/>
              <w:right w:val="single" w:sz="8" w:space="0" w:color="auto"/>
            </w:tcBorders>
            <w:shd w:val="clear" w:color="000000" w:fill="D8E4BC"/>
            <w:noWrap/>
            <w:vAlign w:val="center"/>
            <w:hideMark/>
          </w:tcPr>
          <w:p w:rsidR="00BB61E5" w:rsidRPr="00BB61E5" w:rsidRDefault="00BB61E5" w:rsidP="000B001A">
            <w:pPr>
              <w:spacing w:after="0" w:line="240" w:lineRule="auto"/>
              <w:jc w:val="both"/>
              <w:rPr>
                <w:rFonts w:ascii="Calibri" w:eastAsia="Times New Roman" w:hAnsi="Calibri" w:cs="Times New Roman"/>
                <w:b/>
                <w:bCs/>
                <w:color w:val="000000"/>
                <w:lang w:eastAsia="cs-CZ"/>
              </w:rPr>
            </w:pPr>
            <w:r w:rsidRPr="00BB61E5">
              <w:rPr>
                <w:rFonts w:ascii="Calibri" w:eastAsia="Times New Roman" w:hAnsi="Calibri" w:cs="Times New Roman"/>
                <w:b/>
                <w:bCs/>
                <w:color w:val="000000"/>
                <w:lang w:eastAsia="cs-CZ"/>
              </w:rPr>
              <w:t>INDIKÁTORY  PROJEKTU</w:t>
            </w:r>
          </w:p>
        </w:tc>
        <w:tc>
          <w:tcPr>
            <w:tcW w:w="4880" w:type="dxa"/>
            <w:gridSpan w:val="4"/>
            <w:tcBorders>
              <w:top w:val="single" w:sz="8" w:space="0" w:color="auto"/>
              <w:left w:val="nil"/>
              <w:bottom w:val="single" w:sz="8" w:space="0" w:color="auto"/>
              <w:right w:val="single" w:sz="8" w:space="0" w:color="000000"/>
            </w:tcBorders>
            <w:shd w:val="clear" w:color="000000" w:fill="D8E4BC"/>
            <w:noWrap/>
            <w:vAlign w:val="bottom"/>
            <w:hideMark/>
          </w:tcPr>
          <w:p w:rsidR="00BB61E5" w:rsidRPr="00BB61E5" w:rsidRDefault="00BB61E5" w:rsidP="000B001A">
            <w:pPr>
              <w:spacing w:after="0" w:line="240" w:lineRule="auto"/>
              <w:jc w:val="both"/>
              <w:rPr>
                <w:rFonts w:ascii="Calibri" w:eastAsia="Times New Roman" w:hAnsi="Calibri" w:cs="Times New Roman"/>
                <w:b/>
                <w:bCs/>
                <w:color w:val="000000"/>
                <w:lang w:eastAsia="cs-CZ"/>
              </w:rPr>
            </w:pPr>
            <w:r w:rsidRPr="00BB61E5">
              <w:rPr>
                <w:rFonts w:ascii="Calibri" w:eastAsia="Times New Roman" w:hAnsi="Calibri" w:cs="Times New Roman"/>
                <w:b/>
                <w:bCs/>
                <w:color w:val="000000"/>
                <w:lang w:eastAsia="cs-CZ"/>
              </w:rPr>
              <w:t>HODNOTA INDIKÁTORU</w:t>
            </w:r>
          </w:p>
        </w:tc>
      </w:tr>
      <w:tr w:rsidR="00BB61E5" w:rsidRPr="00BB61E5" w:rsidTr="00BB61E5">
        <w:trPr>
          <w:trHeight w:val="300"/>
        </w:trPr>
        <w:tc>
          <w:tcPr>
            <w:tcW w:w="3900" w:type="dxa"/>
            <w:vMerge/>
            <w:tcBorders>
              <w:top w:val="single" w:sz="8" w:space="0" w:color="auto"/>
              <w:left w:val="single" w:sz="8" w:space="0" w:color="auto"/>
              <w:bottom w:val="single" w:sz="8" w:space="0" w:color="000000"/>
              <w:right w:val="single" w:sz="8" w:space="0" w:color="auto"/>
            </w:tcBorders>
            <w:vAlign w:val="center"/>
            <w:hideMark/>
          </w:tcPr>
          <w:p w:rsidR="00BB61E5" w:rsidRPr="00BB61E5" w:rsidRDefault="00BB61E5" w:rsidP="000B001A">
            <w:pPr>
              <w:spacing w:after="0" w:line="240" w:lineRule="auto"/>
              <w:jc w:val="both"/>
              <w:rPr>
                <w:rFonts w:ascii="Calibri" w:eastAsia="Times New Roman" w:hAnsi="Calibri" w:cs="Times New Roman"/>
                <w:b/>
                <w:bCs/>
                <w:color w:val="000000"/>
                <w:lang w:eastAsia="cs-CZ"/>
              </w:rPr>
            </w:pPr>
          </w:p>
        </w:tc>
        <w:tc>
          <w:tcPr>
            <w:tcW w:w="989" w:type="dxa"/>
            <w:vMerge w:val="restart"/>
            <w:tcBorders>
              <w:top w:val="nil"/>
              <w:left w:val="single" w:sz="8" w:space="0" w:color="auto"/>
              <w:bottom w:val="single" w:sz="4" w:space="0" w:color="000000"/>
              <w:right w:val="single" w:sz="4" w:space="0" w:color="auto"/>
            </w:tcBorders>
            <w:shd w:val="clear" w:color="auto" w:fill="auto"/>
            <w:noWrap/>
            <w:vAlign w:val="center"/>
            <w:hideMark/>
          </w:tcPr>
          <w:p w:rsidR="00BB61E5" w:rsidRPr="00BB61E5" w:rsidRDefault="00BB61E5" w:rsidP="000B001A">
            <w:pPr>
              <w:spacing w:after="0" w:line="240" w:lineRule="auto"/>
              <w:jc w:val="both"/>
              <w:rPr>
                <w:rFonts w:ascii="Calibri" w:eastAsia="Times New Roman" w:hAnsi="Calibri" w:cs="Times New Roman"/>
                <w:b/>
                <w:bCs/>
                <w:color w:val="000000"/>
                <w:lang w:eastAsia="cs-CZ"/>
              </w:rPr>
            </w:pPr>
            <w:r w:rsidRPr="00BB61E5">
              <w:rPr>
                <w:rFonts w:ascii="Calibri" w:eastAsia="Times New Roman" w:hAnsi="Calibri" w:cs="Times New Roman"/>
                <w:b/>
                <w:bCs/>
                <w:color w:val="000000"/>
                <w:lang w:eastAsia="cs-CZ"/>
              </w:rPr>
              <w:t>A</w:t>
            </w:r>
          </w:p>
        </w:tc>
        <w:tc>
          <w:tcPr>
            <w:tcW w:w="988"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BB61E5" w:rsidRPr="00BB61E5" w:rsidRDefault="00BB61E5" w:rsidP="000B001A">
            <w:pPr>
              <w:spacing w:after="0" w:line="240" w:lineRule="auto"/>
              <w:jc w:val="both"/>
              <w:rPr>
                <w:rFonts w:ascii="Calibri" w:eastAsia="Times New Roman" w:hAnsi="Calibri" w:cs="Times New Roman"/>
                <w:b/>
                <w:bCs/>
                <w:color w:val="000000"/>
                <w:lang w:eastAsia="cs-CZ"/>
              </w:rPr>
            </w:pPr>
            <w:r w:rsidRPr="00BB61E5">
              <w:rPr>
                <w:rFonts w:ascii="Calibri" w:eastAsia="Times New Roman" w:hAnsi="Calibri" w:cs="Times New Roman"/>
                <w:b/>
                <w:bCs/>
                <w:color w:val="000000"/>
                <w:lang w:eastAsia="cs-CZ"/>
              </w:rPr>
              <w:t>B</w:t>
            </w:r>
          </w:p>
        </w:tc>
        <w:tc>
          <w:tcPr>
            <w:tcW w:w="988"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BB61E5" w:rsidRPr="00BB61E5" w:rsidRDefault="00BB61E5" w:rsidP="000B001A">
            <w:pPr>
              <w:spacing w:after="0" w:line="240" w:lineRule="auto"/>
              <w:jc w:val="both"/>
              <w:rPr>
                <w:rFonts w:ascii="Calibri" w:eastAsia="Times New Roman" w:hAnsi="Calibri" w:cs="Times New Roman"/>
                <w:b/>
                <w:bCs/>
                <w:color w:val="000000"/>
                <w:lang w:eastAsia="cs-CZ"/>
              </w:rPr>
            </w:pPr>
            <w:r w:rsidRPr="00BB61E5">
              <w:rPr>
                <w:rFonts w:ascii="Calibri" w:eastAsia="Times New Roman" w:hAnsi="Calibri" w:cs="Times New Roman"/>
                <w:b/>
                <w:bCs/>
                <w:color w:val="000000"/>
                <w:lang w:eastAsia="cs-CZ"/>
              </w:rPr>
              <w:t>C</w:t>
            </w:r>
          </w:p>
        </w:tc>
        <w:tc>
          <w:tcPr>
            <w:tcW w:w="1915"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BB61E5" w:rsidRPr="00BB61E5" w:rsidRDefault="00BB61E5" w:rsidP="000B001A">
            <w:pPr>
              <w:spacing w:after="0" w:line="240" w:lineRule="auto"/>
              <w:jc w:val="both"/>
              <w:rPr>
                <w:rFonts w:ascii="Calibri" w:eastAsia="Times New Roman" w:hAnsi="Calibri" w:cs="Times New Roman"/>
                <w:b/>
                <w:bCs/>
                <w:color w:val="000000"/>
                <w:lang w:eastAsia="cs-CZ"/>
              </w:rPr>
            </w:pPr>
            <w:r w:rsidRPr="00BB61E5">
              <w:rPr>
                <w:rFonts w:ascii="Calibri" w:eastAsia="Times New Roman" w:hAnsi="Calibri" w:cs="Times New Roman"/>
                <w:b/>
                <w:bCs/>
                <w:color w:val="000000"/>
                <w:lang w:eastAsia="cs-CZ"/>
              </w:rPr>
              <w:t>Celkem</w:t>
            </w:r>
          </w:p>
        </w:tc>
      </w:tr>
      <w:tr w:rsidR="00BB61E5" w:rsidRPr="00BB61E5" w:rsidTr="00BB61E5">
        <w:trPr>
          <w:trHeight w:val="315"/>
        </w:trPr>
        <w:tc>
          <w:tcPr>
            <w:tcW w:w="3900" w:type="dxa"/>
            <w:vMerge/>
            <w:tcBorders>
              <w:top w:val="single" w:sz="8" w:space="0" w:color="auto"/>
              <w:left w:val="single" w:sz="8" w:space="0" w:color="auto"/>
              <w:bottom w:val="single" w:sz="8" w:space="0" w:color="000000"/>
              <w:right w:val="single" w:sz="8" w:space="0" w:color="auto"/>
            </w:tcBorders>
            <w:vAlign w:val="center"/>
            <w:hideMark/>
          </w:tcPr>
          <w:p w:rsidR="00BB61E5" w:rsidRPr="00BB61E5" w:rsidRDefault="00BB61E5" w:rsidP="000B001A">
            <w:pPr>
              <w:spacing w:after="0" w:line="240" w:lineRule="auto"/>
              <w:jc w:val="both"/>
              <w:rPr>
                <w:rFonts w:ascii="Calibri" w:eastAsia="Times New Roman" w:hAnsi="Calibri" w:cs="Times New Roman"/>
                <w:b/>
                <w:bCs/>
                <w:color w:val="000000"/>
                <w:lang w:eastAsia="cs-CZ"/>
              </w:rPr>
            </w:pPr>
          </w:p>
        </w:tc>
        <w:tc>
          <w:tcPr>
            <w:tcW w:w="989" w:type="dxa"/>
            <w:vMerge/>
            <w:tcBorders>
              <w:top w:val="nil"/>
              <w:left w:val="single" w:sz="8" w:space="0" w:color="auto"/>
              <w:bottom w:val="single" w:sz="4" w:space="0" w:color="000000"/>
              <w:right w:val="single" w:sz="4" w:space="0" w:color="auto"/>
            </w:tcBorders>
            <w:vAlign w:val="center"/>
            <w:hideMark/>
          </w:tcPr>
          <w:p w:rsidR="00BB61E5" w:rsidRPr="00BB61E5" w:rsidRDefault="00BB61E5" w:rsidP="000B001A">
            <w:pPr>
              <w:spacing w:after="0" w:line="240" w:lineRule="auto"/>
              <w:jc w:val="both"/>
              <w:rPr>
                <w:rFonts w:ascii="Calibri" w:eastAsia="Times New Roman" w:hAnsi="Calibri" w:cs="Times New Roman"/>
                <w:b/>
                <w:bCs/>
                <w:color w:val="000000"/>
                <w:lang w:eastAsia="cs-CZ"/>
              </w:rPr>
            </w:pPr>
          </w:p>
        </w:tc>
        <w:tc>
          <w:tcPr>
            <w:tcW w:w="988" w:type="dxa"/>
            <w:vMerge/>
            <w:tcBorders>
              <w:top w:val="nil"/>
              <w:left w:val="single" w:sz="4" w:space="0" w:color="auto"/>
              <w:bottom w:val="single" w:sz="4" w:space="0" w:color="000000"/>
              <w:right w:val="single" w:sz="4" w:space="0" w:color="auto"/>
            </w:tcBorders>
            <w:vAlign w:val="center"/>
            <w:hideMark/>
          </w:tcPr>
          <w:p w:rsidR="00BB61E5" w:rsidRPr="00BB61E5" w:rsidRDefault="00BB61E5" w:rsidP="000B001A">
            <w:pPr>
              <w:spacing w:after="0" w:line="240" w:lineRule="auto"/>
              <w:jc w:val="both"/>
              <w:rPr>
                <w:rFonts w:ascii="Calibri" w:eastAsia="Times New Roman" w:hAnsi="Calibri" w:cs="Times New Roman"/>
                <w:b/>
                <w:bCs/>
                <w:color w:val="000000"/>
                <w:lang w:eastAsia="cs-CZ"/>
              </w:rPr>
            </w:pPr>
          </w:p>
        </w:tc>
        <w:tc>
          <w:tcPr>
            <w:tcW w:w="988" w:type="dxa"/>
            <w:vMerge/>
            <w:tcBorders>
              <w:top w:val="nil"/>
              <w:left w:val="single" w:sz="4" w:space="0" w:color="auto"/>
              <w:bottom w:val="single" w:sz="4" w:space="0" w:color="000000"/>
              <w:right w:val="single" w:sz="4" w:space="0" w:color="auto"/>
            </w:tcBorders>
            <w:vAlign w:val="center"/>
            <w:hideMark/>
          </w:tcPr>
          <w:p w:rsidR="00BB61E5" w:rsidRPr="00BB61E5" w:rsidRDefault="00BB61E5" w:rsidP="000B001A">
            <w:pPr>
              <w:spacing w:after="0" w:line="240" w:lineRule="auto"/>
              <w:jc w:val="both"/>
              <w:rPr>
                <w:rFonts w:ascii="Calibri" w:eastAsia="Times New Roman" w:hAnsi="Calibri" w:cs="Times New Roman"/>
                <w:b/>
                <w:bCs/>
                <w:color w:val="000000"/>
                <w:lang w:eastAsia="cs-CZ"/>
              </w:rPr>
            </w:pPr>
          </w:p>
        </w:tc>
        <w:tc>
          <w:tcPr>
            <w:tcW w:w="1915" w:type="dxa"/>
            <w:vMerge/>
            <w:tcBorders>
              <w:top w:val="nil"/>
              <w:left w:val="single" w:sz="4" w:space="0" w:color="auto"/>
              <w:bottom w:val="single" w:sz="4" w:space="0" w:color="000000"/>
              <w:right w:val="single" w:sz="4" w:space="0" w:color="auto"/>
            </w:tcBorders>
            <w:vAlign w:val="center"/>
            <w:hideMark/>
          </w:tcPr>
          <w:p w:rsidR="00BB61E5" w:rsidRPr="00BB61E5" w:rsidRDefault="00BB61E5" w:rsidP="000B001A">
            <w:pPr>
              <w:spacing w:after="0" w:line="240" w:lineRule="auto"/>
              <w:jc w:val="both"/>
              <w:rPr>
                <w:rFonts w:ascii="Calibri" w:eastAsia="Times New Roman" w:hAnsi="Calibri" w:cs="Times New Roman"/>
                <w:b/>
                <w:bCs/>
                <w:color w:val="000000"/>
                <w:lang w:eastAsia="cs-CZ"/>
              </w:rPr>
            </w:pPr>
          </w:p>
        </w:tc>
      </w:tr>
      <w:tr w:rsidR="00BB61E5" w:rsidRPr="00BB61E5" w:rsidTr="00BB61E5">
        <w:trPr>
          <w:trHeight w:val="300"/>
        </w:trPr>
        <w:tc>
          <w:tcPr>
            <w:tcW w:w="3900" w:type="dxa"/>
            <w:tcBorders>
              <w:top w:val="nil"/>
              <w:left w:val="single" w:sz="4" w:space="0" w:color="auto"/>
              <w:bottom w:val="single" w:sz="4" w:space="0" w:color="auto"/>
              <w:right w:val="single" w:sz="4" w:space="0" w:color="auto"/>
            </w:tcBorders>
            <w:shd w:val="clear" w:color="auto" w:fill="auto"/>
            <w:noWrap/>
            <w:vAlign w:val="bottom"/>
            <w:hideMark/>
          </w:tcPr>
          <w:p w:rsidR="00BB61E5" w:rsidRPr="00BB61E5" w:rsidRDefault="00BB61E5" w:rsidP="000B001A">
            <w:pPr>
              <w:spacing w:after="0" w:line="240" w:lineRule="auto"/>
              <w:jc w:val="both"/>
              <w:rPr>
                <w:rFonts w:ascii="Calibri" w:eastAsia="Times New Roman" w:hAnsi="Calibri" w:cs="Times New Roman"/>
                <w:color w:val="000000"/>
                <w:lang w:eastAsia="cs-CZ"/>
              </w:rPr>
            </w:pPr>
            <w:r w:rsidRPr="00BB61E5">
              <w:rPr>
                <w:rFonts w:ascii="Calibri" w:eastAsia="Times New Roman" w:hAnsi="Calibri" w:cs="Times New Roman"/>
                <w:color w:val="000000"/>
                <w:lang w:eastAsia="cs-CZ"/>
              </w:rPr>
              <w:t>Celkový počet vysazených keřů</w:t>
            </w:r>
          </w:p>
        </w:tc>
        <w:tc>
          <w:tcPr>
            <w:tcW w:w="989" w:type="dxa"/>
            <w:tcBorders>
              <w:top w:val="nil"/>
              <w:left w:val="nil"/>
              <w:bottom w:val="single" w:sz="4" w:space="0" w:color="auto"/>
              <w:right w:val="single" w:sz="4" w:space="0" w:color="auto"/>
            </w:tcBorders>
            <w:shd w:val="clear" w:color="auto" w:fill="auto"/>
            <w:noWrap/>
            <w:vAlign w:val="bottom"/>
            <w:hideMark/>
          </w:tcPr>
          <w:p w:rsidR="00BB61E5" w:rsidRPr="00BB61E5" w:rsidRDefault="00BB61E5" w:rsidP="000B001A">
            <w:pPr>
              <w:spacing w:after="0" w:line="240" w:lineRule="auto"/>
              <w:jc w:val="both"/>
              <w:rPr>
                <w:rFonts w:ascii="Calibri" w:eastAsia="Times New Roman" w:hAnsi="Calibri" w:cs="Times New Roman"/>
                <w:color w:val="000000"/>
                <w:lang w:eastAsia="cs-CZ"/>
              </w:rPr>
            </w:pPr>
            <w:r w:rsidRPr="00BB61E5">
              <w:rPr>
                <w:rFonts w:ascii="Calibri" w:eastAsia="Times New Roman" w:hAnsi="Calibri" w:cs="Times New Roman"/>
                <w:color w:val="000000"/>
                <w:lang w:eastAsia="cs-CZ"/>
              </w:rPr>
              <w:t>114</w:t>
            </w:r>
          </w:p>
        </w:tc>
        <w:tc>
          <w:tcPr>
            <w:tcW w:w="988" w:type="dxa"/>
            <w:tcBorders>
              <w:top w:val="nil"/>
              <w:left w:val="nil"/>
              <w:bottom w:val="single" w:sz="4" w:space="0" w:color="auto"/>
              <w:right w:val="single" w:sz="4" w:space="0" w:color="auto"/>
            </w:tcBorders>
            <w:shd w:val="clear" w:color="auto" w:fill="auto"/>
            <w:noWrap/>
            <w:vAlign w:val="bottom"/>
            <w:hideMark/>
          </w:tcPr>
          <w:p w:rsidR="00BB61E5" w:rsidRPr="00BB61E5" w:rsidRDefault="00BB61E5" w:rsidP="000B001A">
            <w:pPr>
              <w:spacing w:after="0" w:line="240" w:lineRule="auto"/>
              <w:jc w:val="both"/>
              <w:rPr>
                <w:rFonts w:ascii="Calibri" w:eastAsia="Times New Roman" w:hAnsi="Calibri" w:cs="Times New Roman"/>
                <w:color w:val="000000"/>
                <w:lang w:eastAsia="cs-CZ"/>
              </w:rPr>
            </w:pPr>
            <w:r w:rsidRPr="00BB61E5">
              <w:rPr>
                <w:rFonts w:ascii="Calibri" w:eastAsia="Times New Roman" w:hAnsi="Calibri" w:cs="Times New Roman"/>
                <w:color w:val="000000"/>
                <w:lang w:eastAsia="cs-CZ"/>
              </w:rPr>
              <w:t>280</w:t>
            </w:r>
          </w:p>
        </w:tc>
        <w:tc>
          <w:tcPr>
            <w:tcW w:w="988" w:type="dxa"/>
            <w:tcBorders>
              <w:top w:val="nil"/>
              <w:left w:val="nil"/>
              <w:bottom w:val="single" w:sz="4" w:space="0" w:color="auto"/>
              <w:right w:val="single" w:sz="4" w:space="0" w:color="auto"/>
            </w:tcBorders>
            <w:shd w:val="clear" w:color="auto" w:fill="auto"/>
            <w:noWrap/>
            <w:vAlign w:val="bottom"/>
            <w:hideMark/>
          </w:tcPr>
          <w:p w:rsidR="00BB61E5" w:rsidRPr="00BB61E5" w:rsidRDefault="00BB61E5" w:rsidP="000B001A">
            <w:pPr>
              <w:spacing w:after="0" w:line="240" w:lineRule="auto"/>
              <w:jc w:val="both"/>
              <w:rPr>
                <w:rFonts w:ascii="Calibri" w:eastAsia="Times New Roman" w:hAnsi="Calibri" w:cs="Times New Roman"/>
                <w:color w:val="000000"/>
                <w:lang w:eastAsia="cs-CZ"/>
              </w:rPr>
            </w:pPr>
            <w:r w:rsidRPr="00BB61E5">
              <w:rPr>
                <w:rFonts w:ascii="Calibri" w:eastAsia="Times New Roman" w:hAnsi="Calibri" w:cs="Times New Roman"/>
                <w:color w:val="000000"/>
                <w:lang w:eastAsia="cs-CZ"/>
              </w:rPr>
              <w:t>165</w:t>
            </w:r>
          </w:p>
        </w:tc>
        <w:tc>
          <w:tcPr>
            <w:tcW w:w="1915" w:type="dxa"/>
            <w:tcBorders>
              <w:top w:val="nil"/>
              <w:left w:val="nil"/>
              <w:bottom w:val="single" w:sz="4" w:space="0" w:color="auto"/>
              <w:right w:val="single" w:sz="4" w:space="0" w:color="auto"/>
            </w:tcBorders>
            <w:shd w:val="clear" w:color="auto" w:fill="auto"/>
            <w:noWrap/>
            <w:vAlign w:val="bottom"/>
            <w:hideMark/>
          </w:tcPr>
          <w:p w:rsidR="00BB61E5" w:rsidRPr="00BB61E5" w:rsidRDefault="00BB61E5" w:rsidP="000B001A">
            <w:pPr>
              <w:spacing w:after="0" w:line="240" w:lineRule="auto"/>
              <w:jc w:val="both"/>
              <w:rPr>
                <w:rFonts w:ascii="Calibri" w:eastAsia="Times New Roman" w:hAnsi="Calibri" w:cs="Times New Roman"/>
                <w:color w:val="000000"/>
                <w:lang w:eastAsia="cs-CZ"/>
              </w:rPr>
            </w:pPr>
            <w:r w:rsidRPr="00BB61E5">
              <w:rPr>
                <w:rFonts w:ascii="Calibri" w:eastAsia="Times New Roman" w:hAnsi="Calibri" w:cs="Times New Roman"/>
                <w:color w:val="000000"/>
                <w:lang w:eastAsia="cs-CZ"/>
              </w:rPr>
              <w:t>559</w:t>
            </w:r>
          </w:p>
        </w:tc>
      </w:tr>
      <w:tr w:rsidR="00BB61E5" w:rsidRPr="00BB61E5" w:rsidTr="00BB61E5">
        <w:trPr>
          <w:trHeight w:val="300"/>
        </w:trPr>
        <w:tc>
          <w:tcPr>
            <w:tcW w:w="3900" w:type="dxa"/>
            <w:tcBorders>
              <w:top w:val="nil"/>
              <w:left w:val="single" w:sz="4" w:space="0" w:color="auto"/>
              <w:bottom w:val="single" w:sz="4" w:space="0" w:color="auto"/>
              <w:right w:val="single" w:sz="4" w:space="0" w:color="auto"/>
            </w:tcBorders>
            <w:shd w:val="clear" w:color="auto" w:fill="auto"/>
            <w:noWrap/>
            <w:vAlign w:val="bottom"/>
            <w:hideMark/>
          </w:tcPr>
          <w:p w:rsidR="00BB61E5" w:rsidRPr="00BB61E5" w:rsidRDefault="00BB61E5" w:rsidP="000B001A">
            <w:pPr>
              <w:spacing w:after="0" w:line="240" w:lineRule="auto"/>
              <w:jc w:val="both"/>
              <w:rPr>
                <w:rFonts w:ascii="Calibri" w:eastAsia="Times New Roman" w:hAnsi="Calibri" w:cs="Times New Roman"/>
                <w:color w:val="000000"/>
                <w:lang w:eastAsia="cs-CZ"/>
              </w:rPr>
            </w:pPr>
            <w:r w:rsidRPr="00BB61E5">
              <w:rPr>
                <w:rFonts w:ascii="Calibri" w:eastAsia="Times New Roman" w:hAnsi="Calibri" w:cs="Times New Roman"/>
                <w:color w:val="000000"/>
                <w:lang w:eastAsia="cs-CZ"/>
              </w:rPr>
              <w:t>Celkový počet vysazených stromů</w:t>
            </w:r>
          </w:p>
        </w:tc>
        <w:tc>
          <w:tcPr>
            <w:tcW w:w="989" w:type="dxa"/>
            <w:tcBorders>
              <w:top w:val="nil"/>
              <w:left w:val="nil"/>
              <w:bottom w:val="single" w:sz="4" w:space="0" w:color="auto"/>
              <w:right w:val="single" w:sz="4" w:space="0" w:color="auto"/>
            </w:tcBorders>
            <w:shd w:val="clear" w:color="auto" w:fill="auto"/>
            <w:noWrap/>
            <w:vAlign w:val="bottom"/>
            <w:hideMark/>
          </w:tcPr>
          <w:p w:rsidR="00BB61E5" w:rsidRPr="00BB61E5" w:rsidRDefault="00BB61E5" w:rsidP="000B001A">
            <w:pPr>
              <w:spacing w:after="0" w:line="240" w:lineRule="auto"/>
              <w:jc w:val="both"/>
              <w:rPr>
                <w:rFonts w:ascii="Calibri" w:eastAsia="Times New Roman" w:hAnsi="Calibri" w:cs="Times New Roman"/>
                <w:color w:val="000000"/>
                <w:lang w:eastAsia="cs-CZ"/>
              </w:rPr>
            </w:pPr>
            <w:r w:rsidRPr="00BB61E5">
              <w:rPr>
                <w:rFonts w:ascii="Calibri" w:eastAsia="Times New Roman" w:hAnsi="Calibri" w:cs="Times New Roman"/>
                <w:color w:val="000000"/>
                <w:lang w:eastAsia="cs-CZ"/>
              </w:rPr>
              <w:t>12</w:t>
            </w:r>
          </w:p>
        </w:tc>
        <w:tc>
          <w:tcPr>
            <w:tcW w:w="988" w:type="dxa"/>
            <w:tcBorders>
              <w:top w:val="nil"/>
              <w:left w:val="nil"/>
              <w:bottom w:val="single" w:sz="4" w:space="0" w:color="auto"/>
              <w:right w:val="single" w:sz="4" w:space="0" w:color="auto"/>
            </w:tcBorders>
            <w:shd w:val="clear" w:color="auto" w:fill="auto"/>
            <w:noWrap/>
            <w:vAlign w:val="bottom"/>
            <w:hideMark/>
          </w:tcPr>
          <w:p w:rsidR="00BB61E5" w:rsidRPr="00BB61E5" w:rsidRDefault="00BB61E5" w:rsidP="000B001A">
            <w:pPr>
              <w:spacing w:after="0" w:line="240" w:lineRule="auto"/>
              <w:jc w:val="both"/>
              <w:rPr>
                <w:rFonts w:ascii="Calibri" w:eastAsia="Times New Roman" w:hAnsi="Calibri" w:cs="Times New Roman"/>
                <w:color w:val="000000"/>
                <w:lang w:eastAsia="cs-CZ"/>
              </w:rPr>
            </w:pPr>
            <w:r w:rsidRPr="00BB61E5">
              <w:rPr>
                <w:rFonts w:ascii="Calibri" w:eastAsia="Times New Roman" w:hAnsi="Calibri" w:cs="Times New Roman"/>
                <w:color w:val="000000"/>
                <w:lang w:eastAsia="cs-CZ"/>
              </w:rPr>
              <w:t>15</w:t>
            </w:r>
          </w:p>
        </w:tc>
        <w:tc>
          <w:tcPr>
            <w:tcW w:w="988" w:type="dxa"/>
            <w:tcBorders>
              <w:top w:val="nil"/>
              <w:left w:val="nil"/>
              <w:bottom w:val="single" w:sz="4" w:space="0" w:color="auto"/>
              <w:right w:val="single" w:sz="4" w:space="0" w:color="auto"/>
            </w:tcBorders>
            <w:shd w:val="clear" w:color="auto" w:fill="auto"/>
            <w:noWrap/>
            <w:vAlign w:val="bottom"/>
            <w:hideMark/>
          </w:tcPr>
          <w:p w:rsidR="00BB61E5" w:rsidRPr="00BB61E5" w:rsidRDefault="00BB61E5" w:rsidP="000B001A">
            <w:pPr>
              <w:spacing w:after="0" w:line="240" w:lineRule="auto"/>
              <w:jc w:val="both"/>
              <w:rPr>
                <w:rFonts w:ascii="Calibri" w:eastAsia="Times New Roman" w:hAnsi="Calibri" w:cs="Times New Roman"/>
                <w:color w:val="000000"/>
                <w:lang w:eastAsia="cs-CZ"/>
              </w:rPr>
            </w:pPr>
            <w:r w:rsidRPr="00BB61E5">
              <w:rPr>
                <w:rFonts w:ascii="Calibri" w:eastAsia="Times New Roman" w:hAnsi="Calibri" w:cs="Times New Roman"/>
                <w:color w:val="000000"/>
                <w:lang w:eastAsia="cs-CZ"/>
              </w:rPr>
              <w:t>2</w:t>
            </w:r>
          </w:p>
        </w:tc>
        <w:tc>
          <w:tcPr>
            <w:tcW w:w="1915" w:type="dxa"/>
            <w:tcBorders>
              <w:top w:val="nil"/>
              <w:left w:val="nil"/>
              <w:bottom w:val="single" w:sz="4" w:space="0" w:color="auto"/>
              <w:right w:val="single" w:sz="4" w:space="0" w:color="auto"/>
            </w:tcBorders>
            <w:shd w:val="clear" w:color="auto" w:fill="auto"/>
            <w:noWrap/>
            <w:vAlign w:val="bottom"/>
            <w:hideMark/>
          </w:tcPr>
          <w:p w:rsidR="00BB61E5" w:rsidRPr="00BB61E5" w:rsidRDefault="00BB61E5" w:rsidP="000B001A">
            <w:pPr>
              <w:spacing w:after="0" w:line="240" w:lineRule="auto"/>
              <w:jc w:val="both"/>
              <w:rPr>
                <w:rFonts w:ascii="Calibri" w:eastAsia="Times New Roman" w:hAnsi="Calibri" w:cs="Times New Roman"/>
                <w:color w:val="000000"/>
                <w:lang w:eastAsia="cs-CZ"/>
              </w:rPr>
            </w:pPr>
            <w:r w:rsidRPr="00BB61E5">
              <w:rPr>
                <w:rFonts w:ascii="Calibri" w:eastAsia="Times New Roman" w:hAnsi="Calibri" w:cs="Times New Roman"/>
                <w:color w:val="000000"/>
                <w:lang w:eastAsia="cs-CZ"/>
              </w:rPr>
              <w:t>29</w:t>
            </w:r>
          </w:p>
        </w:tc>
      </w:tr>
    </w:tbl>
    <w:p w:rsidR="002D573A" w:rsidRDefault="002D573A" w:rsidP="000B001A">
      <w:pPr>
        <w:pStyle w:val="Odstavecseseznamem"/>
        <w:ind w:left="1065"/>
        <w:jc w:val="both"/>
        <w:rPr>
          <w:sz w:val="24"/>
          <w:szCs w:val="24"/>
        </w:rPr>
      </w:pPr>
    </w:p>
    <w:p w:rsidR="00BB61E5" w:rsidRDefault="00BB61E5" w:rsidP="000B001A">
      <w:pPr>
        <w:pStyle w:val="Odstavecseseznamem"/>
        <w:ind w:left="1065"/>
        <w:jc w:val="both"/>
        <w:rPr>
          <w:sz w:val="24"/>
          <w:szCs w:val="24"/>
        </w:rPr>
      </w:pPr>
    </w:p>
    <w:p w:rsidR="00CB3265" w:rsidRDefault="00CB3265" w:rsidP="000B001A">
      <w:pPr>
        <w:pStyle w:val="Odstavecseseznamem"/>
        <w:ind w:left="1065"/>
        <w:jc w:val="both"/>
        <w:rPr>
          <w:sz w:val="24"/>
          <w:szCs w:val="24"/>
        </w:rPr>
      </w:pPr>
    </w:p>
    <w:p w:rsidR="00BB61E5" w:rsidRDefault="00BB61E5" w:rsidP="000B001A">
      <w:pPr>
        <w:pStyle w:val="Odstavecseseznamem"/>
        <w:ind w:left="1065"/>
        <w:jc w:val="both"/>
        <w:rPr>
          <w:sz w:val="24"/>
          <w:szCs w:val="24"/>
        </w:rPr>
      </w:pPr>
      <w:r>
        <w:rPr>
          <w:sz w:val="24"/>
          <w:szCs w:val="24"/>
        </w:rPr>
        <w:t>ČÁSTI PROJEKTU:</w:t>
      </w:r>
    </w:p>
    <w:p w:rsidR="00BB61E5" w:rsidRDefault="00BB61E5" w:rsidP="000B001A">
      <w:pPr>
        <w:pStyle w:val="Odstavecseseznamem"/>
        <w:ind w:left="1065"/>
        <w:jc w:val="both"/>
        <w:rPr>
          <w:sz w:val="24"/>
          <w:szCs w:val="24"/>
        </w:rPr>
      </w:pPr>
    </w:p>
    <w:p w:rsidR="00BB61E5" w:rsidRDefault="00BB61E5" w:rsidP="000B001A">
      <w:pPr>
        <w:pStyle w:val="Odstavecseseznamem"/>
        <w:ind w:left="1065"/>
        <w:jc w:val="both"/>
        <w:rPr>
          <w:sz w:val="24"/>
          <w:szCs w:val="24"/>
        </w:rPr>
      </w:pPr>
      <w:r>
        <w:rPr>
          <w:sz w:val="24"/>
          <w:szCs w:val="24"/>
        </w:rPr>
        <w:t>A – PARČÍK U OBECNÍHO ÚŘADU</w:t>
      </w:r>
    </w:p>
    <w:p w:rsidR="00BB61E5" w:rsidRDefault="00BB61E5" w:rsidP="000B001A">
      <w:pPr>
        <w:pStyle w:val="Odstavecseseznamem"/>
        <w:ind w:left="1065"/>
        <w:jc w:val="both"/>
        <w:rPr>
          <w:sz w:val="24"/>
          <w:szCs w:val="24"/>
        </w:rPr>
      </w:pPr>
      <w:r>
        <w:rPr>
          <w:sz w:val="24"/>
          <w:szCs w:val="24"/>
        </w:rPr>
        <w:tab/>
        <w:t>Popis stávajícího stavu</w:t>
      </w:r>
    </w:p>
    <w:p w:rsidR="00BB61E5" w:rsidRDefault="00BB61E5" w:rsidP="000B001A">
      <w:pPr>
        <w:pStyle w:val="Odstavecseseznamem"/>
        <w:ind w:left="1065"/>
        <w:jc w:val="both"/>
        <w:rPr>
          <w:sz w:val="24"/>
          <w:szCs w:val="24"/>
        </w:rPr>
      </w:pPr>
      <w:r>
        <w:rPr>
          <w:sz w:val="24"/>
          <w:szCs w:val="24"/>
        </w:rPr>
        <w:tab/>
        <w:t>Navrhované řešení</w:t>
      </w:r>
    </w:p>
    <w:p w:rsidR="00BB61E5" w:rsidRDefault="00BB61E5" w:rsidP="000B001A">
      <w:pPr>
        <w:pStyle w:val="Odstavecseseznamem"/>
        <w:ind w:left="1065"/>
        <w:jc w:val="both"/>
        <w:rPr>
          <w:sz w:val="24"/>
          <w:szCs w:val="24"/>
        </w:rPr>
      </w:pPr>
    </w:p>
    <w:p w:rsidR="00BB61E5" w:rsidRDefault="00BB61E5" w:rsidP="000B001A">
      <w:pPr>
        <w:pStyle w:val="Odstavecseseznamem"/>
        <w:ind w:left="1065"/>
        <w:jc w:val="both"/>
        <w:rPr>
          <w:sz w:val="24"/>
          <w:szCs w:val="24"/>
        </w:rPr>
      </w:pPr>
      <w:r>
        <w:rPr>
          <w:sz w:val="24"/>
          <w:szCs w:val="24"/>
        </w:rPr>
        <w:t>B – SÍDLIŠTNÍ ZÁSTAVBA</w:t>
      </w:r>
    </w:p>
    <w:p w:rsidR="00BB61E5" w:rsidRDefault="00BB61E5" w:rsidP="000B001A">
      <w:pPr>
        <w:pStyle w:val="Odstavecseseznamem"/>
        <w:ind w:left="1065"/>
        <w:jc w:val="both"/>
        <w:rPr>
          <w:sz w:val="24"/>
          <w:szCs w:val="24"/>
        </w:rPr>
      </w:pPr>
      <w:r>
        <w:rPr>
          <w:sz w:val="24"/>
          <w:szCs w:val="24"/>
        </w:rPr>
        <w:tab/>
        <w:t>Popis stávajícího stavu</w:t>
      </w:r>
    </w:p>
    <w:p w:rsidR="00BB61E5" w:rsidRDefault="00BB61E5" w:rsidP="000B001A">
      <w:pPr>
        <w:pStyle w:val="Odstavecseseznamem"/>
        <w:ind w:left="1065"/>
        <w:jc w:val="both"/>
        <w:rPr>
          <w:sz w:val="24"/>
          <w:szCs w:val="24"/>
        </w:rPr>
      </w:pPr>
      <w:r>
        <w:rPr>
          <w:sz w:val="24"/>
          <w:szCs w:val="24"/>
        </w:rPr>
        <w:tab/>
        <w:t>Navrhované řešení</w:t>
      </w:r>
    </w:p>
    <w:p w:rsidR="00BB61E5" w:rsidRDefault="00BB61E5" w:rsidP="000B001A">
      <w:pPr>
        <w:pStyle w:val="Odstavecseseznamem"/>
        <w:ind w:left="1065"/>
        <w:jc w:val="both"/>
        <w:rPr>
          <w:sz w:val="24"/>
          <w:szCs w:val="24"/>
        </w:rPr>
      </w:pPr>
    </w:p>
    <w:p w:rsidR="00BB61E5" w:rsidRDefault="00BB61E5" w:rsidP="000B001A">
      <w:pPr>
        <w:pStyle w:val="Odstavecseseznamem"/>
        <w:ind w:left="1065"/>
        <w:jc w:val="both"/>
        <w:rPr>
          <w:sz w:val="24"/>
          <w:szCs w:val="24"/>
        </w:rPr>
      </w:pPr>
      <w:r>
        <w:rPr>
          <w:sz w:val="24"/>
          <w:szCs w:val="24"/>
        </w:rPr>
        <w:t>C – ŠKOLKA</w:t>
      </w:r>
    </w:p>
    <w:p w:rsidR="00BB61E5" w:rsidRDefault="00BB61E5" w:rsidP="000B001A">
      <w:pPr>
        <w:pStyle w:val="Odstavecseseznamem"/>
        <w:ind w:left="1065"/>
        <w:jc w:val="both"/>
        <w:rPr>
          <w:sz w:val="24"/>
          <w:szCs w:val="24"/>
        </w:rPr>
      </w:pPr>
      <w:r>
        <w:rPr>
          <w:sz w:val="24"/>
          <w:szCs w:val="24"/>
        </w:rPr>
        <w:tab/>
        <w:t>Popis stávajícího stavu</w:t>
      </w:r>
    </w:p>
    <w:p w:rsidR="00BB61E5" w:rsidRDefault="00BB61E5" w:rsidP="000B001A">
      <w:pPr>
        <w:pStyle w:val="Odstavecseseznamem"/>
        <w:ind w:left="1065" w:firstLine="351"/>
        <w:jc w:val="both"/>
        <w:rPr>
          <w:sz w:val="24"/>
          <w:szCs w:val="24"/>
        </w:rPr>
      </w:pPr>
      <w:r>
        <w:rPr>
          <w:sz w:val="24"/>
          <w:szCs w:val="24"/>
        </w:rPr>
        <w:t>Navrhované řešení</w:t>
      </w:r>
    </w:p>
    <w:p w:rsidR="00BB61E5" w:rsidRDefault="00BB61E5" w:rsidP="000B001A">
      <w:pPr>
        <w:pStyle w:val="Odstavecseseznamem"/>
        <w:ind w:left="1065" w:firstLine="351"/>
        <w:jc w:val="both"/>
        <w:rPr>
          <w:sz w:val="24"/>
          <w:szCs w:val="24"/>
        </w:rPr>
      </w:pPr>
    </w:p>
    <w:p w:rsidR="00BB61E5" w:rsidRDefault="00BB61E5" w:rsidP="000B001A">
      <w:pPr>
        <w:pStyle w:val="Odstavecseseznamem"/>
        <w:ind w:left="708" w:firstLine="351"/>
        <w:jc w:val="both"/>
        <w:rPr>
          <w:sz w:val="24"/>
          <w:szCs w:val="24"/>
        </w:rPr>
      </w:pPr>
    </w:p>
    <w:p w:rsidR="00B23266" w:rsidRDefault="00B23266" w:rsidP="000B001A">
      <w:pPr>
        <w:pStyle w:val="Odstavecseseznamem"/>
        <w:ind w:left="708" w:firstLine="351"/>
        <w:jc w:val="both"/>
        <w:rPr>
          <w:sz w:val="24"/>
          <w:szCs w:val="24"/>
        </w:rPr>
      </w:pPr>
    </w:p>
    <w:p w:rsidR="00B23266" w:rsidRDefault="00B23266" w:rsidP="000B001A">
      <w:pPr>
        <w:pStyle w:val="Odstavecseseznamem"/>
        <w:ind w:left="708" w:firstLine="351"/>
        <w:jc w:val="both"/>
        <w:rPr>
          <w:sz w:val="24"/>
          <w:szCs w:val="24"/>
        </w:rPr>
      </w:pPr>
    </w:p>
    <w:p w:rsidR="00B23266" w:rsidRDefault="00B23266" w:rsidP="000B001A">
      <w:pPr>
        <w:pStyle w:val="Odstavecseseznamem"/>
        <w:ind w:left="708" w:firstLine="351"/>
        <w:jc w:val="both"/>
        <w:rPr>
          <w:sz w:val="24"/>
          <w:szCs w:val="24"/>
        </w:rPr>
      </w:pPr>
    </w:p>
    <w:p w:rsidR="00B23266" w:rsidRDefault="00B23266" w:rsidP="000B001A">
      <w:pPr>
        <w:pStyle w:val="Odstavecseseznamem"/>
        <w:ind w:left="708" w:firstLine="351"/>
        <w:jc w:val="both"/>
        <w:rPr>
          <w:sz w:val="24"/>
          <w:szCs w:val="24"/>
        </w:rPr>
      </w:pPr>
    </w:p>
    <w:p w:rsidR="00B23266" w:rsidRDefault="00B23266" w:rsidP="000B001A">
      <w:pPr>
        <w:pStyle w:val="Odstavecseseznamem"/>
        <w:ind w:left="708" w:firstLine="351"/>
        <w:jc w:val="both"/>
        <w:rPr>
          <w:sz w:val="24"/>
          <w:szCs w:val="24"/>
        </w:rPr>
      </w:pPr>
    </w:p>
    <w:p w:rsidR="00B23266" w:rsidRDefault="00B23266" w:rsidP="000B001A">
      <w:pPr>
        <w:pStyle w:val="Odstavecseseznamem"/>
        <w:ind w:left="708" w:firstLine="351"/>
        <w:jc w:val="both"/>
        <w:rPr>
          <w:sz w:val="24"/>
          <w:szCs w:val="24"/>
        </w:rPr>
      </w:pPr>
    </w:p>
    <w:p w:rsidR="00B23266" w:rsidRDefault="00B23266" w:rsidP="000B001A">
      <w:pPr>
        <w:pStyle w:val="Odstavecseseznamem"/>
        <w:ind w:left="708" w:firstLine="351"/>
        <w:jc w:val="both"/>
        <w:rPr>
          <w:sz w:val="24"/>
          <w:szCs w:val="24"/>
        </w:rPr>
      </w:pPr>
    </w:p>
    <w:p w:rsidR="00B23266" w:rsidRDefault="00B23266" w:rsidP="000B001A">
      <w:pPr>
        <w:pStyle w:val="Odstavecseseznamem"/>
        <w:ind w:left="708" w:firstLine="351"/>
        <w:jc w:val="both"/>
        <w:rPr>
          <w:sz w:val="24"/>
          <w:szCs w:val="24"/>
        </w:rPr>
      </w:pPr>
    </w:p>
    <w:p w:rsidR="00B23266" w:rsidRDefault="00B23266" w:rsidP="000B001A">
      <w:pPr>
        <w:pStyle w:val="Odstavecseseznamem"/>
        <w:ind w:left="708" w:firstLine="351"/>
        <w:jc w:val="both"/>
        <w:rPr>
          <w:sz w:val="24"/>
          <w:szCs w:val="24"/>
        </w:rPr>
      </w:pPr>
    </w:p>
    <w:p w:rsidR="00B23266" w:rsidRDefault="00B23266" w:rsidP="000B001A">
      <w:pPr>
        <w:pStyle w:val="Odstavecseseznamem"/>
        <w:ind w:left="708" w:firstLine="351"/>
        <w:jc w:val="both"/>
        <w:rPr>
          <w:sz w:val="24"/>
          <w:szCs w:val="24"/>
        </w:rPr>
      </w:pPr>
    </w:p>
    <w:p w:rsidR="00B23266" w:rsidRDefault="00B23266" w:rsidP="000B001A">
      <w:pPr>
        <w:pStyle w:val="Odstavecseseznamem"/>
        <w:ind w:left="708" w:firstLine="351"/>
        <w:jc w:val="both"/>
        <w:rPr>
          <w:sz w:val="24"/>
          <w:szCs w:val="24"/>
        </w:rPr>
      </w:pPr>
    </w:p>
    <w:p w:rsidR="00B23266" w:rsidRDefault="00B23266" w:rsidP="000B001A">
      <w:pPr>
        <w:pStyle w:val="Odstavecseseznamem"/>
        <w:ind w:left="708" w:firstLine="351"/>
        <w:jc w:val="both"/>
        <w:rPr>
          <w:sz w:val="24"/>
          <w:szCs w:val="24"/>
        </w:rPr>
      </w:pPr>
    </w:p>
    <w:p w:rsidR="00B23266" w:rsidRDefault="00B23266" w:rsidP="000B001A">
      <w:pPr>
        <w:pStyle w:val="Odstavecseseznamem"/>
        <w:ind w:left="708" w:firstLine="351"/>
        <w:jc w:val="both"/>
        <w:rPr>
          <w:sz w:val="24"/>
          <w:szCs w:val="24"/>
        </w:rPr>
      </w:pPr>
    </w:p>
    <w:p w:rsidR="00B23266" w:rsidRDefault="00B23266" w:rsidP="000B001A">
      <w:pPr>
        <w:pStyle w:val="Odstavecseseznamem"/>
        <w:ind w:left="708" w:firstLine="351"/>
        <w:jc w:val="both"/>
        <w:rPr>
          <w:sz w:val="24"/>
          <w:szCs w:val="24"/>
        </w:rPr>
      </w:pPr>
    </w:p>
    <w:p w:rsidR="00BB61E5" w:rsidRDefault="00BB61E5" w:rsidP="000B001A">
      <w:pPr>
        <w:pStyle w:val="Odstavecseseznamem"/>
        <w:ind w:left="708" w:firstLine="351"/>
        <w:jc w:val="both"/>
        <w:rPr>
          <w:sz w:val="28"/>
          <w:szCs w:val="28"/>
        </w:rPr>
      </w:pPr>
      <w:r w:rsidRPr="00BB61E5">
        <w:rPr>
          <w:sz w:val="28"/>
          <w:szCs w:val="28"/>
        </w:rPr>
        <w:t>A – PARČÍK U OBECNÍHO ÚŘADU</w:t>
      </w:r>
    </w:p>
    <w:p w:rsidR="00077C81" w:rsidRDefault="00077C81" w:rsidP="000B001A">
      <w:pPr>
        <w:pStyle w:val="Odstavecseseznamem"/>
        <w:ind w:left="708" w:firstLine="351"/>
        <w:jc w:val="both"/>
        <w:rPr>
          <w:sz w:val="28"/>
          <w:szCs w:val="28"/>
        </w:rPr>
      </w:pPr>
    </w:p>
    <w:p w:rsidR="004D719F" w:rsidRPr="00077C81" w:rsidRDefault="00077C81" w:rsidP="000B001A">
      <w:pPr>
        <w:pStyle w:val="Odstavecseseznamem"/>
        <w:ind w:left="708" w:firstLine="351"/>
        <w:jc w:val="both"/>
        <w:rPr>
          <w:b/>
          <w:sz w:val="24"/>
          <w:szCs w:val="24"/>
        </w:rPr>
      </w:pPr>
      <w:r w:rsidRPr="00077C81">
        <w:rPr>
          <w:b/>
          <w:sz w:val="24"/>
          <w:szCs w:val="24"/>
        </w:rPr>
        <w:t>Navržené dřeviny k výsadbě:</w:t>
      </w:r>
    </w:p>
    <w:tbl>
      <w:tblPr>
        <w:tblW w:w="7940" w:type="dxa"/>
        <w:tblInd w:w="1136" w:type="dxa"/>
        <w:tblCellMar>
          <w:left w:w="70" w:type="dxa"/>
          <w:right w:w="70" w:type="dxa"/>
        </w:tblCellMar>
        <w:tblLook w:val="04A0" w:firstRow="1" w:lastRow="0" w:firstColumn="1" w:lastColumn="0" w:noHBand="0" w:noVBand="1"/>
      </w:tblPr>
      <w:tblGrid>
        <w:gridCol w:w="620"/>
        <w:gridCol w:w="3300"/>
        <w:gridCol w:w="2100"/>
        <w:gridCol w:w="960"/>
        <w:gridCol w:w="960"/>
      </w:tblGrid>
      <w:tr w:rsidR="004D719F" w:rsidRPr="004D719F" w:rsidTr="004D719F">
        <w:trPr>
          <w:trHeight w:val="300"/>
        </w:trPr>
        <w:tc>
          <w:tcPr>
            <w:tcW w:w="620" w:type="dxa"/>
            <w:tcBorders>
              <w:top w:val="nil"/>
              <w:left w:val="nil"/>
              <w:bottom w:val="nil"/>
              <w:right w:val="nil"/>
            </w:tcBorders>
            <w:shd w:val="clear" w:color="000000" w:fill="D8E4BC"/>
            <w:noWrap/>
            <w:vAlign w:val="bottom"/>
            <w:hideMark/>
          </w:tcPr>
          <w:p w:rsidR="004D719F" w:rsidRPr="004D719F" w:rsidRDefault="004D719F" w:rsidP="000B001A">
            <w:pPr>
              <w:spacing w:after="0" w:line="240" w:lineRule="auto"/>
              <w:jc w:val="both"/>
              <w:rPr>
                <w:rFonts w:ascii="Calibri" w:eastAsia="Times New Roman" w:hAnsi="Calibri" w:cs="Times New Roman"/>
                <w:b/>
                <w:bCs/>
                <w:i/>
                <w:iCs/>
                <w:color w:val="000000"/>
                <w:sz w:val="20"/>
                <w:szCs w:val="20"/>
                <w:lang w:eastAsia="cs-CZ"/>
              </w:rPr>
            </w:pPr>
            <w:r w:rsidRPr="004D719F">
              <w:rPr>
                <w:rFonts w:ascii="Calibri" w:eastAsia="Times New Roman" w:hAnsi="Calibri" w:cs="Times New Roman"/>
                <w:b/>
                <w:bCs/>
                <w:i/>
                <w:iCs/>
                <w:color w:val="000000"/>
                <w:sz w:val="20"/>
                <w:szCs w:val="20"/>
                <w:lang w:eastAsia="cs-CZ"/>
              </w:rPr>
              <w:t>č.</w:t>
            </w:r>
          </w:p>
        </w:tc>
        <w:tc>
          <w:tcPr>
            <w:tcW w:w="3300" w:type="dxa"/>
            <w:tcBorders>
              <w:top w:val="nil"/>
              <w:left w:val="nil"/>
              <w:bottom w:val="nil"/>
              <w:right w:val="nil"/>
            </w:tcBorders>
            <w:shd w:val="clear" w:color="000000" w:fill="D8E4BC"/>
            <w:noWrap/>
            <w:vAlign w:val="bottom"/>
            <w:hideMark/>
          </w:tcPr>
          <w:p w:rsidR="004D719F" w:rsidRPr="004D719F" w:rsidRDefault="004D719F" w:rsidP="000B001A">
            <w:pPr>
              <w:spacing w:after="0" w:line="240" w:lineRule="auto"/>
              <w:jc w:val="both"/>
              <w:rPr>
                <w:rFonts w:ascii="Calibri" w:eastAsia="Times New Roman" w:hAnsi="Calibri" w:cs="Times New Roman"/>
                <w:b/>
                <w:bCs/>
                <w:i/>
                <w:iCs/>
                <w:color w:val="000000"/>
                <w:sz w:val="20"/>
                <w:szCs w:val="20"/>
                <w:lang w:eastAsia="cs-CZ"/>
              </w:rPr>
            </w:pPr>
            <w:r w:rsidRPr="004D719F">
              <w:rPr>
                <w:rFonts w:ascii="Calibri" w:eastAsia="Times New Roman" w:hAnsi="Calibri" w:cs="Times New Roman"/>
                <w:b/>
                <w:bCs/>
                <w:i/>
                <w:iCs/>
                <w:color w:val="000000"/>
                <w:sz w:val="20"/>
                <w:szCs w:val="20"/>
                <w:lang w:eastAsia="cs-CZ"/>
              </w:rPr>
              <w:t>Druh latinsky</w:t>
            </w:r>
          </w:p>
        </w:tc>
        <w:tc>
          <w:tcPr>
            <w:tcW w:w="2100" w:type="dxa"/>
            <w:tcBorders>
              <w:top w:val="nil"/>
              <w:left w:val="nil"/>
              <w:bottom w:val="nil"/>
              <w:right w:val="nil"/>
            </w:tcBorders>
            <w:shd w:val="clear" w:color="000000" w:fill="D8E4BC"/>
            <w:noWrap/>
            <w:vAlign w:val="bottom"/>
            <w:hideMark/>
          </w:tcPr>
          <w:p w:rsidR="004D719F" w:rsidRPr="004D719F" w:rsidRDefault="004D719F" w:rsidP="000B001A">
            <w:pPr>
              <w:spacing w:after="0" w:line="240" w:lineRule="auto"/>
              <w:jc w:val="both"/>
              <w:rPr>
                <w:rFonts w:ascii="Calibri" w:eastAsia="Times New Roman" w:hAnsi="Calibri" w:cs="Times New Roman"/>
                <w:b/>
                <w:bCs/>
                <w:i/>
                <w:iCs/>
                <w:color w:val="000000"/>
                <w:sz w:val="20"/>
                <w:szCs w:val="20"/>
                <w:lang w:eastAsia="cs-CZ"/>
              </w:rPr>
            </w:pPr>
            <w:r w:rsidRPr="004D719F">
              <w:rPr>
                <w:rFonts w:ascii="Calibri" w:eastAsia="Times New Roman" w:hAnsi="Calibri" w:cs="Times New Roman"/>
                <w:b/>
                <w:bCs/>
                <w:i/>
                <w:iCs/>
                <w:color w:val="000000"/>
                <w:sz w:val="20"/>
                <w:szCs w:val="20"/>
                <w:lang w:eastAsia="cs-CZ"/>
              </w:rPr>
              <w:t>druh česky</w:t>
            </w:r>
          </w:p>
        </w:tc>
        <w:tc>
          <w:tcPr>
            <w:tcW w:w="960" w:type="dxa"/>
            <w:tcBorders>
              <w:top w:val="nil"/>
              <w:left w:val="nil"/>
              <w:bottom w:val="nil"/>
              <w:right w:val="nil"/>
            </w:tcBorders>
            <w:shd w:val="clear" w:color="000000" w:fill="D8E4BC"/>
            <w:vAlign w:val="bottom"/>
            <w:hideMark/>
          </w:tcPr>
          <w:p w:rsidR="004D719F" w:rsidRPr="004D719F" w:rsidRDefault="004D719F" w:rsidP="000B001A">
            <w:pPr>
              <w:spacing w:after="0" w:line="240" w:lineRule="auto"/>
              <w:jc w:val="both"/>
              <w:rPr>
                <w:rFonts w:ascii="Calibri" w:eastAsia="Times New Roman" w:hAnsi="Calibri" w:cs="Times New Roman"/>
                <w:b/>
                <w:bCs/>
                <w:i/>
                <w:iCs/>
                <w:color w:val="000000"/>
                <w:sz w:val="20"/>
                <w:szCs w:val="20"/>
                <w:lang w:eastAsia="cs-CZ"/>
              </w:rPr>
            </w:pPr>
            <w:r w:rsidRPr="004D719F">
              <w:rPr>
                <w:rFonts w:ascii="Calibri" w:eastAsia="Times New Roman" w:hAnsi="Calibri" w:cs="Times New Roman"/>
                <w:b/>
                <w:bCs/>
                <w:i/>
                <w:iCs/>
                <w:color w:val="000000"/>
                <w:sz w:val="20"/>
                <w:szCs w:val="20"/>
                <w:lang w:eastAsia="cs-CZ"/>
              </w:rPr>
              <w:t>ks</w:t>
            </w:r>
          </w:p>
        </w:tc>
        <w:tc>
          <w:tcPr>
            <w:tcW w:w="960" w:type="dxa"/>
            <w:tcBorders>
              <w:top w:val="nil"/>
              <w:left w:val="nil"/>
              <w:bottom w:val="nil"/>
              <w:right w:val="nil"/>
            </w:tcBorders>
            <w:shd w:val="clear" w:color="000000" w:fill="D8E4BC"/>
            <w:vAlign w:val="bottom"/>
            <w:hideMark/>
          </w:tcPr>
          <w:p w:rsidR="004D719F" w:rsidRPr="004D719F" w:rsidRDefault="004D719F" w:rsidP="000B001A">
            <w:pPr>
              <w:spacing w:after="0" w:line="240" w:lineRule="auto"/>
              <w:jc w:val="both"/>
              <w:rPr>
                <w:rFonts w:ascii="Calibri" w:eastAsia="Times New Roman" w:hAnsi="Calibri" w:cs="Times New Roman"/>
                <w:b/>
                <w:bCs/>
                <w:i/>
                <w:iCs/>
                <w:color w:val="000000"/>
                <w:sz w:val="20"/>
                <w:szCs w:val="20"/>
                <w:lang w:eastAsia="cs-CZ"/>
              </w:rPr>
            </w:pPr>
            <w:r w:rsidRPr="004D719F">
              <w:rPr>
                <w:rFonts w:ascii="Calibri" w:eastAsia="Times New Roman" w:hAnsi="Calibri" w:cs="Times New Roman"/>
                <w:b/>
                <w:bCs/>
                <w:i/>
                <w:iCs/>
                <w:color w:val="000000"/>
                <w:sz w:val="20"/>
                <w:szCs w:val="20"/>
                <w:lang w:eastAsia="cs-CZ"/>
              </w:rPr>
              <w:t>velikost</w:t>
            </w:r>
          </w:p>
        </w:tc>
      </w:tr>
      <w:tr w:rsidR="004D719F" w:rsidRPr="004D719F" w:rsidTr="004D719F">
        <w:trPr>
          <w:trHeight w:val="300"/>
        </w:trPr>
        <w:tc>
          <w:tcPr>
            <w:tcW w:w="620" w:type="dxa"/>
            <w:tcBorders>
              <w:top w:val="nil"/>
              <w:left w:val="nil"/>
              <w:bottom w:val="nil"/>
              <w:right w:val="nil"/>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p>
        </w:tc>
        <w:tc>
          <w:tcPr>
            <w:tcW w:w="3300" w:type="dxa"/>
            <w:tcBorders>
              <w:top w:val="nil"/>
              <w:left w:val="nil"/>
              <w:bottom w:val="nil"/>
              <w:right w:val="nil"/>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p>
        </w:tc>
        <w:tc>
          <w:tcPr>
            <w:tcW w:w="2100" w:type="dxa"/>
            <w:tcBorders>
              <w:top w:val="nil"/>
              <w:left w:val="nil"/>
              <w:bottom w:val="nil"/>
              <w:right w:val="nil"/>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p>
        </w:tc>
        <w:tc>
          <w:tcPr>
            <w:tcW w:w="960" w:type="dxa"/>
            <w:tcBorders>
              <w:top w:val="nil"/>
              <w:left w:val="nil"/>
              <w:bottom w:val="nil"/>
              <w:right w:val="nil"/>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p>
        </w:tc>
        <w:tc>
          <w:tcPr>
            <w:tcW w:w="960" w:type="dxa"/>
            <w:tcBorders>
              <w:top w:val="nil"/>
              <w:left w:val="nil"/>
              <w:bottom w:val="nil"/>
              <w:right w:val="nil"/>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p>
        </w:tc>
      </w:tr>
      <w:tr w:rsidR="004D719F" w:rsidRPr="004D719F" w:rsidTr="004D719F">
        <w:trPr>
          <w:trHeight w:val="300"/>
        </w:trPr>
        <w:tc>
          <w:tcPr>
            <w:tcW w:w="7940" w:type="dxa"/>
            <w:gridSpan w:val="5"/>
            <w:tcBorders>
              <w:top w:val="nil"/>
              <w:left w:val="nil"/>
              <w:bottom w:val="nil"/>
              <w:right w:val="nil"/>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b/>
                <w:bCs/>
                <w:i/>
                <w:iCs/>
                <w:color w:val="000000"/>
                <w:lang w:eastAsia="cs-CZ"/>
              </w:rPr>
            </w:pPr>
            <w:r w:rsidRPr="004D719F">
              <w:rPr>
                <w:rFonts w:ascii="Calibri" w:eastAsia="Times New Roman" w:hAnsi="Calibri" w:cs="Times New Roman"/>
                <w:b/>
                <w:bCs/>
                <w:i/>
                <w:iCs/>
                <w:color w:val="000000"/>
                <w:lang w:eastAsia="cs-CZ"/>
              </w:rPr>
              <w:t>A - Parčík u obecního úřadu</w:t>
            </w:r>
          </w:p>
        </w:tc>
      </w:tr>
      <w:tr w:rsidR="004D719F" w:rsidRPr="004D719F" w:rsidTr="004D719F">
        <w:trPr>
          <w:trHeight w:val="300"/>
        </w:trPr>
        <w:tc>
          <w:tcPr>
            <w:tcW w:w="620" w:type="dxa"/>
            <w:tcBorders>
              <w:top w:val="nil"/>
              <w:left w:val="nil"/>
              <w:bottom w:val="nil"/>
              <w:right w:val="nil"/>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p>
        </w:tc>
        <w:tc>
          <w:tcPr>
            <w:tcW w:w="3300" w:type="dxa"/>
            <w:tcBorders>
              <w:top w:val="nil"/>
              <w:left w:val="nil"/>
              <w:bottom w:val="nil"/>
              <w:right w:val="nil"/>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p>
        </w:tc>
        <w:tc>
          <w:tcPr>
            <w:tcW w:w="2100" w:type="dxa"/>
            <w:tcBorders>
              <w:top w:val="nil"/>
              <w:left w:val="nil"/>
              <w:bottom w:val="nil"/>
              <w:right w:val="nil"/>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p>
        </w:tc>
        <w:tc>
          <w:tcPr>
            <w:tcW w:w="960" w:type="dxa"/>
            <w:tcBorders>
              <w:top w:val="nil"/>
              <w:left w:val="nil"/>
              <w:bottom w:val="nil"/>
              <w:right w:val="nil"/>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p>
        </w:tc>
        <w:tc>
          <w:tcPr>
            <w:tcW w:w="960" w:type="dxa"/>
            <w:tcBorders>
              <w:top w:val="nil"/>
              <w:left w:val="nil"/>
              <w:bottom w:val="nil"/>
              <w:right w:val="nil"/>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p>
        </w:tc>
      </w:tr>
      <w:tr w:rsidR="004D719F" w:rsidRPr="004D719F" w:rsidTr="004D719F">
        <w:trPr>
          <w:trHeight w:val="300"/>
        </w:trPr>
        <w:tc>
          <w:tcPr>
            <w:tcW w:w="6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1</w:t>
            </w:r>
          </w:p>
        </w:tc>
        <w:tc>
          <w:tcPr>
            <w:tcW w:w="3300" w:type="dxa"/>
            <w:tcBorders>
              <w:top w:val="single" w:sz="4" w:space="0" w:color="auto"/>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proofErr w:type="spellStart"/>
            <w:r w:rsidRPr="004D719F">
              <w:rPr>
                <w:rFonts w:ascii="Calibri" w:eastAsia="Times New Roman" w:hAnsi="Calibri" w:cs="Times New Roman"/>
                <w:color w:val="000000"/>
                <w:lang w:eastAsia="cs-CZ"/>
              </w:rPr>
              <w:t>Prunus</w:t>
            </w:r>
            <w:proofErr w:type="spellEnd"/>
            <w:r w:rsidRPr="004D719F">
              <w:rPr>
                <w:rFonts w:ascii="Calibri" w:eastAsia="Times New Roman" w:hAnsi="Calibri" w:cs="Times New Roman"/>
                <w:color w:val="000000"/>
                <w:lang w:eastAsia="cs-CZ"/>
              </w:rPr>
              <w:t xml:space="preserve"> </w:t>
            </w:r>
            <w:proofErr w:type="spellStart"/>
            <w:r w:rsidRPr="004D719F">
              <w:rPr>
                <w:rFonts w:ascii="Calibri" w:eastAsia="Times New Roman" w:hAnsi="Calibri" w:cs="Times New Roman"/>
                <w:color w:val="000000"/>
                <w:lang w:eastAsia="cs-CZ"/>
              </w:rPr>
              <w:t>Kanzan</w:t>
            </w:r>
            <w:proofErr w:type="spellEnd"/>
          </w:p>
        </w:tc>
        <w:tc>
          <w:tcPr>
            <w:tcW w:w="2100" w:type="dxa"/>
            <w:tcBorders>
              <w:top w:val="single" w:sz="4" w:space="0" w:color="auto"/>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třešeň Sakura</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6</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12-14</w:t>
            </w:r>
          </w:p>
        </w:tc>
      </w:tr>
      <w:tr w:rsidR="004D719F" w:rsidRPr="004D719F" w:rsidTr="004D719F">
        <w:trPr>
          <w:trHeight w:val="300"/>
        </w:trPr>
        <w:tc>
          <w:tcPr>
            <w:tcW w:w="620" w:type="dxa"/>
            <w:tcBorders>
              <w:top w:val="nil"/>
              <w:left w:val="single" w:sz="4" w:space="0" w:color="auto"/>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2</w:t>
            </w:r>
          </w:p>
        </w:tc>
        <w:tc>
          <w:tcPr>
            <w:tcW w:w="330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proofErr w:type="spellStart"/>
            <w:r w:rsidRPr="004D719F">
              <w:rPr>
                <w:rFonts w:ascii="Calibri" w:eastAsia="Times New Roman" w:hAnsi="Calibri" w:cs="Times New Roman"/>
                <w:color w:val="000000"/>
                <w:lang w:eastAsia="cs-CZ"/>
              </w:rPr>
              <w:t>Quercus</w:t>
            </w:r>
            <w:proofErr w:type="spellEnd"/>
            <w:r w:rsidRPr="004D719F">
              <w:rPr>
                <w:rFonts w:ascii="Calibri" w:eastAsia="Times New Roman" w:hAnsi="Calibri" w:cs="Times New Roman"/>
                <w:color w:val="000000"/>
                <w:lang w:eastAsia="cs-CZ"/>
              </w:rPr>
              <w:t xml:space="preserve"> robur</w:t>
            </w:r>
          </w:p>
        </w:tc>
        <w:tc>
          <w:tcPr>
            <w:tcW w:w="210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dub letní</w:t>
            </w:r>
          </w:p>
        </w:tc>
        <w:tc>
          <w:tcPr>
            <w:tcW w:w="96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3</w:t>
            </w:r>
          </w:p>
        </w:tc>
        <w:tc>
          <w:tcPr>
            <w:tcW w:w="96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12-14</w:t>
            </w:r>
          </w:p>
        </w:tc>
      </w:tr>
      <w:tr w:rsidR="004D719F" w:rsidRPr="004D719F" w:rsidTr="004D719F">
        <w:trPr>
          <w:trHeight w:val="300"/>
        </w:trPr>
        <w:tc>
          <w:tcPr>
            <w:tcW w:w="620" w:type="dxa"/>
            <w:tcBorders>
              <w:top w:val="nil"/>
              <w:left w:val="single" w:sz="4" w:space="0" w:color="auto"/>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3</w:t>
            </w:r>
          </w:p>
        </w:tc>
        <w:tc>
          <w:tcPr>
            <w:tcW w:w="330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 xml:space="preserve">Spirea </w:t>
            </w:r>
            <w:proofErr w:type="spellStart"/>
            <w:r w:rsidRPr="004D719F">
              <w:rPr>
                <w:rFonts w:ascii="Calibri" w:eastAsia="Times New Roman" w:hAnsi="Calibri" w:cs="Times New Roman"/>
                <w:color w:val="000000"/>
                <w:lang w:eastAsia="cs-CZ"/>
              </w:rPr>
              <w:t>cinerea</w:t>
            </w:r>
            <w:proofErr w:type="spellEnd"/>
            <w:r w:rsidRPr="004D719F">
              <w:rPr>
                <w:rFonts w:ascii="Calibri" w:eastAsia="Times New Roman" w:hAnsi="Calibri" w:cs="Times New Roman"/>
                <w:color w:val="000000"/>
                <w:lang w:eastAsia="cs-CZ"/>
              </w:rPr>
              <w:t xml:space="preserve"> </w:t>
            </w:r>
            <w:proofErr w:type="spellStart"/>
            <w:r w:rsidRPr="004D719F">
              <w:rPr>
                <w:rFonts w:ascii="Calibri" w:eastAsia="Times New Roman" w:hAnsi="Calibri" w:cs="Times New Roman"/>
                <w:color w:val="000000"/>
                <w:lang w:eastAsia="cs-CZ"/>
              </w:rPr>
              <w:t>Grefsheim</w:t>
            </w:r>
            <w:proofErr w:type="spellEnd"/>
          </w:p>
        </w:tc>
        <w:tc>
          <w:tcPr>
            <w:tcW w:w="210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tavolník popelavý</w:t>
            </w:r>
          </w:p>
        </w:tc>
        <w:tc>
          <w:tcPr>
            <w:tcW w:w="96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18</w:t>
            </w:r>
          </w:p>
        </w:tc>
        <w:tc>
          <w:tcPr>
            <w:tcW w:w="96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40-60</w:t>
            </w:r>
          </w:p>
        </w:tc>
      </w:tr>
      <w:tr w:rsidR="004D719F" w:rsidRPr="004D719F" w:rsidTr="004D719F">
        <w:trPr>
          <w:trHeight w:val="300"/>
        </w:trPr>
        <w:tc>
          <w:tcPr>
            <w:tcW w:w="620" w:type="dxa"/>
            <w:tcBorders>
              <w:top w:val="nil"/>
              <w:left w:val="single" w:sz="4" w:space="0" w:color="auto"/>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4</w:t>
            </w:r>
          </w:p>
        </w:tc>
        <w:tc>
          <w:tcPr>
            <w:tcW w:w="330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 xml:space="preserve">Spirea </w:t>
            </w:r>
            <w:proofErr w:type="spellStart"/>
            <w:r w:rsidRPr="004D719F">
              <w:rPr>
                <w:rFonts w:ascii="Calibri" w:eastAsia="Times New Roman" w:hAnsi="Calibri" w:cs="Times New Roman"/>
                <w:color w:val="000000"/>
                <w:lang w:eastAsia="cs-CZ"/>
              </w:rPr>
              <w:t>vanhoutei</w:t>
            </w:r>
            <w:proofErr w:type="spellEnd"/>
          </w:p>
        </w:tc>
        <w:tc>
          <w:tcPr>
            <w:tcW w:w="210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 xml:space="preserve">tavolník van </w:t>
            </w:r>
            <w:proofErr w:type="spellStart"/>
            <w:r w:rsidRPr="004D719F">
              <w:rPr>
                <w:rFonts w:ascii="Calibri" w:eastAsia="Times New Roman" w:hAnsi="Calibri" w:cs="Times New Roman"/>
                <w:color w:val="000000"/>
                <w:lang w:eastAsia="cs-CZ"/>
              </w:rPr>
              <w:t>Houteův</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10</w:t>
            </w:r>
          </w:p>
        </w:tc>
        <w:tc>
          <w:tcPr>
            <w:tcW w:w="96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40-60</w:t>
            </w:r>
          </w:p>
        </w:tc>
      </w:tr>
      <w:tr w:rsidR="004D719F" w:rsidRPr="004D719F" w:rsidTr="004D719F">
        <w:trPr>
          <w:trHeight w:val="300"/>
        </w:trPr>
        <w:tc>
          <w:tcPr>
            <w:tcW w:w="620" w:type="dxa"/>
            <w:tcBorders>
              <w:top w:val="nil"/>
              <w:left w:val="single" w:sz="4" w:space="0" w:color="auto"/>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5</w:t>
            </w:r>
          </w:p>
        </w:tc>
        <w:tc>
          <w:tcPr>
            <w:tcW w:w="330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 xml:space="preserve">Spirea </w:t>
            </w:r>
            <w:proofErr w:type="spellStart"/>
            <w:r w:rsidRPr="004D719F">
              <w:rPr>
                <w:rFonts w:ascii="Calibri" w:eastAsia="Times New Roman" w:hAnsi="Calibri" w:cs="Times New Roman"/>
                <w:color w:val="000000"/>
                <w:lang w:eastAsia="cs-CZ"/>
              </w:rPr>
              <w:t>nipponica</w:t>
            </w:r>
            <w:proofErr w:type="spellEnd"/>
            <w:r w:rsidRPr="004D719F">
              <w:rPr>
                <w:rFonts w:ascii="Calibri" w:eastAsia="Times New Roman" w:hAnsi="Calibri" w:cs="Times New Roman"/>
                <w:color w:val="000000"/>
                <w:lang w:eastAsia="cs-CZ"/>
              </w:rPr>
              <w:t xml:space="preserve"> </w:t>
            </w:r>
            <w:proofErr w:type="spellStart"/>
            <w:r w:rsidRPr="004D719F">
              <w:rPr>
                <w:rFonts w:ascii="Calibri" w:eastAsia="Times New Roman" w:hAnsi="Calibri" w:cs="Times New Roman"/>
                <w:color w:val="000000"/>
                <w:lang w:eastAsia="cs-CZ"/>
              </w:rPr>
              <w:t>Snowmund</w:t>
            </w:r>
            <w:proofErr w:type="spellEnd"/>
          </w:p>
        </w:tc>
        <w:tc>
          <w:tcPr>
            <w:tcW w:w="210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 xml:space="preserve">tavolník </w:t>
            </w:r>
            <w:proofErr w:type="spellStart"/>
            <w:r w:rsidRPr="004D719F">
              <w:rPr>
                <w:rFonts w:ascii="Calibri" w:eastAsia="Times New Roman" w:hAnsi="Calibri" w:cs="Times New Roman"/>
                <w:color w:val="000000"/>
                <w:lang w:eastAsia="cs-CZ"/>
              </w:rPr>
              <w:t>niponský</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15</w:t>
            </w:r>
          </w:p>
        </w:tc>
        <w:tc>
          <w:tcPr>
            <w:tcW w:w="96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20-30</w:t>
            </w:r>
          </w:p>
        </w:tc>
      </w:tr>
      <w:tr w:rsidR="004D719F" w:rsidRPr="004D719F" w:rsidTr="004D719F">
        <w:trPr>
          <w:trHeight w:val="300"/>
        </w:trPr>
        <w:tc>
          <w:tcPr>
            <w:tcW w:w="620" w:type="dxa"/>
            <w:tcBorders>
              <w:top w:val="nil"/>
              <w:left w:val="single" w:sz="4" w:space="0" w:color="auto"/>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6</w:t>
            </w:r>
          </w:p>
        </w:tc>
        <w:tc>
          <w:tcPr>
            <w:tcW w:w="330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proofErr w:type="spellStart"/>
            <w:r w:rsidRPr="004D719F">
              <w:rPr>
                <w:rFonts w:ascii="Calibri" w:eastAsia="Times New Roman" w:hAnsi="Calibri" w:cs="Times New Roman"/>
                <w:color w:val="000000"/>
                <w:lang w:eastAsia="cs-CZ"/>
              </w:rPr>
              <w:t>Prunus</w:t>
            </w:r>
            <w:proofErr w:type="spellEnd"/>
            <w:r w:rsidRPr="004D719F">
              <w:rPr>
                <w:rFonts w:ascii="Calibri" w:eastAsia="Times New Roman" w:hAnsi="Calibri" w:cs="Times New Roman"/>
                <w:color w:val="000000"/>
                <w:lang w:eastAsia="cs-CZ"/>
              </w:rPr>
              <w:t xml:space="preserve"> </w:t>
            </w:r>
            <w:proofErr w:type="spellStart"/>
            <w:r w:rsidRPr="004D719F">
              <w:rPr>
                <w:rFonts w:ascii="Calibri" w:eastAsia="Times New Roman" w:hAnsi="Calibri" w:cs="Times New Roman"/>
                <w:color w:val="000000"/>
                <w:lang w:eastAsia="cs-CZ"/>
              </w:rPr>
              <w:t>Amanogawa</w:t>
            </w:r>
            <w:proofErr w:type="spellEnd"/>
          </w:p>
        </w:tc>
        <w:tc>
          <w:tcPr>
            <w:tcW w:w="210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třešeň  sloupovitá</w:t>
            </w:r>
          </w:p>
        </w:tc>
        <w:tc>
          <w:tcPr>
            <w:tcW w:w="96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3</w:t>
            </w:r>
          </w:p>
        </w:tc>
        <w:tc>
          <w:tcPr>
            <w:tcW w:w="96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12-14</w:t>
            </w:r>
          </w:p>
        </w:tc>
      </w:tr>
      <w:tr w:rsidR="004D719F" w:rsidRPr="004D719F" w:rsidTr="004D719F">
        <w:trPr>
          <w:trHeight w:val="300"/>
        </w:trPr>
        <w:tc>
          <w:tcPr>
            <w:tcW w:w="620" w:type="dxa"/>
            <w:tcBorders>
              <w:top w:val="nil"/>
              <w:left w:val="single" w:sz="4" w:space="0" w:color="auto"/>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7</w:t>
            </w:r>
          </w:p>
        </w:tc>
        <w:tc>
          <w:tcPr>
            <w:tcW w:w="330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proofErr w:type="spellStart"/>
            <w:r w:rsidRPr="004D719F">
              <w:rPr>
                <w:rFonts w:ascii="Calibri" w:eastAsia="Times New Roman" w:hAnsi="Calibri" w:cs="Times New Roman"/>
                <w:color w:val="000000"/>
                <w:lang w:eastAsia="cs-CZ"/>
              </w:rPr>
              <w:t>Potentila</w:t>
            </w:r>
            <w:proofErr w:type="spellEnd"/>
            <w:r w:rsidRPr="004D719F">
              <w:rPr>
                <w:rFonts w:ascii="Calibri" w:eastAsia="Times New Roman" w:hAnsi="Calibri" w:cs="Times New Roman"/>
                <w:color w:val="000000"/>
                <w:lang w:eastAsia="cs-CZ"/>
              </w:rPr>
              <w:t xml:space="preserve"> </w:t>
            </w:r>
            <w:proofErr w:type="spellStart"/>
            <w:r w:rsidRPr="004D719F">
              <w:rPr>
                <w:rFonts w:ascii="Calibri" w:eastAsia="Times New Roman" w:hAnsi="Calibri" w:cs="Times New Roman"/>
                <w:color w:val="000000"/>
                <w:lang w:eastAsia="cs-CZ"/>
              </w:rPr>
              <w:t>fruticosa</w:t>
            </w:r>
            <w:proofErr w:type="spellEnd"/>
            <w:r w:rsidRPr="004D719F">
              <w:rPr>
                <w:rFonts w:ascii="Calibri" w:eastAsia="Times New Roman" w:hAnsi="Calibri" w:cs="Times New Roman"/>
                <w:color w:val="000000"/>
                <w:lang w:eastAsia="cs-CZ"/>
              </w:rPr>
              <w:t xml:space="preserve"> </w:t>
            </w:r>
            <w:proofErr w:type="spellStart"/>
            <w:r w:rsidRPr="004D719F">
              <w:rPr>
                <w:rFonts w:ascii="Calibri" w:eastAsia="Times New Roman" w:hAnsi="Calibri" w:cs="Times New Roman"/>
                <w:color w:val="000000"/>
                <w:lang w:eastAsia="cs-CZ"/>
              </w:rPr>
              <w:t>Goldtepich</w:t>
            </w:r>
            <w:proofErr w:type="spellEnd"/>
          </w:p>
        </w:tc>
        <w:tc>
          <w:tcPr>
            <w:tcW w:w="210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mochna křovitá</w:t>
            </w:r>
          </w:p>
        </w:tc>
        <w:tc>
          <w:tcPr>
            <w:tcW w:w="96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35</w:t>
            </w:r>
          </w:p>
        </w:tc>
        <w:tc>
          <w:tcPr>
            <w:tcW w:w="96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20-30</w:t>
            </w:r>
          </w:p>
        </w:tc>
      </w:tr>
      <w:tr w:rsidR="004D719F" w:rsidRPr="004D719F" w:rsidTr="004D719F">
        <w:trPr>
          <w:trHeight w:val="300"/>
        </w:trPr>
        <w:tc>
          <w:tcPr>
            <w:tcW w:w="620" w:type="dxa"/>
            <w:tcBorders>
              <w:top w:val="nil"/>
              <w:left w:val="single" w:sz="4" w:space="0" w:color="auto"/>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8</w:t>
            </w:r>
          </w:p>
        </w:tc>
        <w:tc>
          <w:tcPr>
            <w:tcW w:w="330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 xml:space="preserve">Spirea </w:t>
            </w:r>
            <w:proofErr w:type="spellStart"/>
            <w:r w:rsidRPr="004D719F">
              <w:rPr>
                <w:rFonts w:ascii="Calibri" w:eastAsia="Times New Roman" w:hAnsi="Calibri" w:cs="Times New Roman"/>
                <w:color w:val="000000"/>
                <w:lang w:eastAsia="cs-CZ"/>
              </w:rPr>
              <w:t>bumalda</w:t>
            </w:r>
            <w:proofErr w:type="spellEnd"/>
            <w:r w:rsidRPr="004D719F">
              <w:rPr>
                <w:rFonts w:ascii="Calibri" w:eastAsia="Times New Roman" w:hAnsi="Calibri" w:cs="Times New Roman"/>
                <w:color w:val="000000"/>
                <w:lang w:eastAsia="cs-CZ"/>
              </w:rPr>
              <w:t xml:space="preserve"> Gold</w:t>
            </w:r>
          </w:p>
        </w:tc>
        <w:tc>
          <w:tcPr>
            <w:tcW w:w="210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tavolník nízký</w:t>
            </w:r>
          </w:p>
        </w:tc>
        <w:tc>
          <w:tcPr>
            <w:tcW w:w="96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35</w:t>
            </w:r>
          </w:p>
        </w:tc>
        <w:tc>
          <w:tcPr>
            <w:tcW w:w="96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20-30</w:t>
            </w:r>
          </w:p>
        </w:tc>
      </w:tr>
      <w:tr w:rsidR="004D719F" w:rsidRPr="004D719F" w:rsidTr="004D719F">
        <w:trPr>
          <w:trHeight w:val="300"/>
        </w:trPr>
        <w:tc>
          <w:tcPr>
            <w:tcW w:w="620" w:type="dxa"/>
            <w:tcBorders>
              <w:top w:val="nil"/>
              <w:left w:val="single" w:sz="4" w:space="0" w:color="auto"/>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9</w:t>
            </w:r>
          </w:p>
        </w:tc>
        <w:tc>
          <w:tcPr>
            <w:tcW w:w="330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proofErr w:type="spellStart"/>
            <w:r w:rsidRPr="004D719F">
              <w:rPr>
                <w:rFonts w:ascii="Calibri" w:eastAsia="Times New Roman" w:hAnsi="Calibri" w:cs="Times New Roman"/>
                <w:color w:val="000000"/>
                <w:lang w:eastAsia="cs-CZ"/>
              </w:rPr>
              <w:t>Magnolia</w:t>
            </w:r>
            <w:proofErr w:type="spellEnd"/>
            <w:r w:rsidRPr="004D719F">
              <w:rPr>
                <w:rFonts w:ascii="Calibri" w:eastAsia="Times New Roman" w:hAnsi="Calibri" w:cs="Times New Roman"/>
                <w:color w:val="000000"/>
                <w:lang w:eastAsia="cs-CZ"/>
              </w:rPr>
              <w:t xml:space="preserve"> </w:t>
            </w:r>
            <w:proofErr w:type="spellStart"/>
            <w:r w:rsidRPr="004D719F">
              <w:rPr>
                <w:rFonts w:ascii="Calibri" w:eastAsia="Times New Roman" w:hAnsi="Calibri" w:cs="Times New Roman"/>
                <w:color w:val="000000"/>
                <w:lang w:eastAsia="cs-CZ"/>
              </w:rPr>
              <w:t>stelata</w:t>
            </w:r>
            <w:proofErr w:type="spellEnd"/>
          </w:p>
        </w:tc>
        <w:tc>
          <w:tcPr>
            <w:tcW w:w="210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šácholan</w:t>
            </w:r>
          </w:p>
        </w:tc>
        <w:tc>
          <w:tcPr>
            <w:tcW w:w="96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1</w:t>
            </w:r>
          </w:p>
        </w:tc>
        <w:tc>
          <w:tcPr>
            <w:tcW w:w="96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125-150</w:t>
            </w:r>
          </w:p>
        </w:tc>
      </w:tr>
    </w:tbl>
    <w:p w:rsidR="004D719F" w:rsidRDefault="004D719F" w:rsidP="000B001A">
      <w:pPr>
        <w:pStyle w:val="Odstavecseseznamem"/>
        <w:ind w:left="708" w:firstLine="351"/>
        <w:jc w:val="both"/>
        <w:rPr>
          <w:sz w:val="28"/>
          <w:szCs w:val="28"/>
        </w:rPr>
      </w:pPr>
    </w:p>
    <w:p w:rsidR="00BB61E5" w:rsidRDefault="00BB61E5" w:rsidP="000B001A">
      <w:pPr>
        <w:pStyle w:val="Odstavecseseznamem"/>
        <w:ind w:left="708" w:firstLine="351"/>
        <w:jc w:val="both"/>
        <w:rPr>
          <w:sz w:val="24"/>
          <w:szCs w:val="24"/>
        </w:rPr>
      </w:pPr>
    </w:p>
    <w:p w:rsidR="00BB61E5" w:rsidRPr="00B23266" w:rsidRDefault="00BB61E5" w:rsidP="000B001A">
      <w:pPr>
        <w:pStyle w:val="Odstavecseseznamem"/>
        <w:ind w:left="708" w:firstLine="351"/>
        <w:jc w:val="both"/>
        <w:rPr>
          <w:b/>
          <w:sz w:val="24"/>
          <w:szCs w:val="24"/>
        </w:rPr>
      </w:pPr>
      <w:r>
        <w:rPr>
          <w:sz w:val="24"/>
          <w:szCs w:val="24"/>
        </w:rPr>
        <w:tab/>
      </w:r>
      <w:r w:rsidRPr="00B23266">
        <w:rPr>
          <w:b/>
          <w:sz w:val="24"/>
          <w:szCs w:val="24"/>
        </w:rPr>
        <w:t>Popis stávajícího stavu:</w:t>
      </w:r>
    </w:p>
    <w:p w:rsidR="00BB61E5" w:rsidRDefault="00BB61E5" w:rsidP="000B001A">
      <w:pPr>
        <w:pStyle w:val="Odstavecseseznamem"/>
        <w:ind w:left="1065"/>
        <w:jc w:val="both"/>
        <w:rPr>
          <w:sz w:val="24"/>
          <w:szCs w:val="24"/>
        </w:rPr>
      </w:pPr>
      <w:r>
        <w:rPr>
          <w:sz w:val="24"/>
          <w:szCs w:val="24"/>
        </w:rPr>
        <w:tab/>
        <w:t xml:space="preserve">Plocha převážně travnatého prostranství, sporadicky doplněna o vzrostlé stromy. Centrem toho je dětské hřiště s pískovištěm uprostřed. Toto je lemováno okolní komunikací. </w:t>
      </w:r>
      <w:r w:rsidR="00B23266">
        <w:rPr>
          <w:sz w:val="24"/>
          <w:szCs w:val="24"/>
        </w:rPr>
        <w:t>Prostranství je příliš otevřené ze všech stran. Postrádáno je keřové patro.</w:t>
      </w:r>
    </w:p>
    <w:p w:rsidR="00B23266" w:rsidRDefault="00B23266" w:rsidP="000B001A">
      <w:pPr>
        <w:pStyle w:val="Odstavecseseznamem"/>
        <w:ind w:left="1065"/>
        <w:jc w:val="both"/>
        <w:rPr>
          <w:b/>
          <w:sz w:val="24"/>
          <w:szCs w:val="24"/>
        </w:rPr>
      </w:pPr>
      <w:r>
        <w:rPr>
          <w:sz w:val="24"/>
          <w:szCs w:val="24"/>
        </w:rPr>
        <w:tab/>
      </w:r>
      <w:r>
        <w:rPr>
          <w:b/>
          <w:sz w:val="24"/>
          <w:szCs w:val="24"/>
        </w:rPr>
        <w:t>Navrhované řešení:</w:t>
      </w:r>
    </w:p>
    <w:p w:rsidR="00B23266" w:rsidRDefault="00B23266" w:rsidP="000B001A">
      <w:pPr>
        <w:pStyle w:val="Odstavecseseznamem"/>
        <w:ind w:left="1065"/>
        <w:jc w:val="both"/>
        <w:rPr>
          <w:sz w:val="24"/>
          <w:szCs w:val="24"/>
        </w:rPr>
      </w:pPr>
      <w:r w:rsidRPr="00B23266">
        <w:rPr>
          <w:sz w:val="24"/>
          <w:szCs w:val="24"/>
        </w:rPr>
        <w:t>Prostranství bude roztříštěno</w:t>
      </w:r>
      <w:r>
        <w:rPr>
          <w:sz w:val="24"/>
          <w:szCs w:val="24"/>
        </w:rPr>
        <w:t xml:space="preserve"> ostrůvkovitou zelení. Bude se jednat převážně o hodnotné dlouhověké dřeviny – duby letní, které budou v budoucnu tvořit hlavní dominanty parku. Doplněno o keřovou výsadbu v okolí stromů. Tyto keřové skupiny jsou navrženy převážně k doplnění o barevnou kulisu vzhledem k dětskému hřišti. Podél komunikace a parkoviště  je navržena dosadba nízkých třešní.</w:t>
      </w:r>
    </w:p>
    <w:p w:rsidR="00B23266" w:rsidRDefault="00B23266" w:rsidP="000B001A">
      <w:pPr>
        <w:pStyle w:val="Odstavecseseznamem"/>
        <w:ind w:left="1065"/>
        <w:jc w:val="both"/>
        <w:rPr>
          <w:sz w:val="24"/>
          <w:szCs w:val="24"/>
        </w:rPr>
      </w:pPr>
    </w:p>
    <w:p w:rsidR="00B23266" w:rsidRDefault="00B23266" w:rsidP="000B001A">
      <w:pPr>
        <w:pStyle w:val="Odstavecseseznamem"/>
        <w:ind w:left="1065"/>
        <w:jc w:val="both"/>
        <w:rPr>
          <w:sz w:val="24"/>
          <w:szCs w:val="24"/>
        </w:rPr>
      </w:pPr>
    </w:p>
    <w:p w:rsidR="004D719F" w:rsidRDefault="004D719F" w:rsidP="000B001A">
      <w:pPr>
        <w:pStyle w:val="Odstavecseseznamem"/>
        <w:ind w:left="1065"/>
        <w:jc w:val="both"/>
        <w:rPr>
          <w:sz w:val="24"/>
          <w:szCs w:val="24"/>
        </w:rPr>
      </w:pPr>
    </w:p>
    <w:p w:rsidR="004D719F" w:rsidRDefault="004D719F" w:rsidP="000B001A">
      <w:pPr>
        <w:pStyle w:val="Odstavecseseznamem"/>
        <w:ind w:left="1065"/>
        <w:jc w:val="both"/>
        <w:rPr>
          <w:sz w:val="24"/>
          <w:szCs w:val="24"/>
        </w:rPr>
      </w:pPr>
    </w:p>
    <w:p w:rsidR="004D719F" w:rsidRDefault="004D719F" w:rsidP="000B001A">
      <w:pPr>
        <w:pStyle w:val="Odstavecseseznamem"/>
        <w:ind w:left="1065"/>
        <w:jc w:val="both"/>
        <w:rPr>
          <w:sz w:val="24"/>
          <w:szCs w:val="24"/>
        </w:rPr>
      </w:pPr>
    </w:p>
    <w:p w:rsidR="004D719F" w:rsidRDefault="004D719F" w:rsidP="000B001A">
      <w:pPr>
        <w:pStyle w:val="Odstavecseseznamem"/>
        <w:ind w:left="1065"/>
        <w:jc w:val="both"/>
        <w:rPr>
          <w:sz w:val="24"/>
          <w:szCs w:val="24"/>
        </w:rPr>
      </w:pPr>
    </w:p>
    <w:p w:rsidR="004D719F" w:rsidRDefault="004D719F" w:rsidP="000B001A">
      <w:pPr>
        <w:pStyle w:val="Odstavecseseznamem"/>
        <w:ind w:left="1065"/>
        <w:jc w:val="both"/>
        <w:rPr>
          <w:sz w:val="24"/>
          <w:szCs w:val="24"/>
        </w:rPr>
      </w:pPr>
    </w:p>
    <w:p w:rsidR="004D719F" w:rsidRDefault="004D719F" w:rsidP="000B001A">
      <w:pPr>
        <w:pStyle w:val="Odstavecseseznamem"/>
        <w:ind w:left="1065"/>
        <w:jc w:val="both"/>
        <w:rPr>
          <w:sz w:val="24"/>
          <w:szCs w:val="24"/>
        </w:rPr>
      </w:pPr>
    </w:p>
    <w:p w:rsidR="004D719F" w:rsidRDefault="004D719F" w:rsidP="000B001A">
      <w:pPr>
        <w:pStyle w:val="Odstavecseseznamem"/>
        <w:ind w:left="1065"/>
        <w:jc w:val="both"/>
        <w:rPr>
          <w:sz w:val="24"/>
          <w:szCs w:val="24"/>
        </w:rPr>
      </w:pPr>
    </w:p>
    <w:p w:rsidR="004D719F" w:rsidRDefault="004D719F" w:rsidP="000B001A">
      <w:pPr>
        <w:pStyle w:val="Odstavecseseznamem"/>
        <w:ind w:left="1065"/>
        <w:jc w:val="both"/>
        <w:rPr>
          <w:sz w:val="24"/>
          <w:szCs w:val="24"/>
        </w:rPr>
      </w:pPr>
    </w:p>
    <w:p w:rsidR="004D719F" w:rsidRDefault="004D719F" w:rsidP="000B001A">
      <w:pPr>
        <w:pStyle w:val="Odstavecseseznamem"/>
        <w:ind w:left="1065"/>
        <w:jc w:val="both"/>
        <w:rPr>
          <w:sz w:val="24"/>
          <w:szCs w:val="24"/>
        </w:rPr>
      </w:pPr>
    </w:p>
    <w:p w:rsidR="004D719F" w:rsidRDefault="004D719F" w:rsidP="000B001A">
      <w:pPr>
        <w:pStyle w:val="Odstavecseseznamem"/>
        <w:ind w:left="1065"/>
        <w:jc w:val="both"/>
        <w:rPr>
          <w:sz w:val="24"/>
          <w:szCs w:val="24"/>
        </w:rPr>
      </w:pPr>
    </w:p>
    <w:p w:rsidR="00B23266" w:rsidRDefault="00B23266" w:rsidP="000B001A">
      <w:pPr>
        <w:pStyle w:val="Odstavecseseznamem"/>
        <w:ind w:left="1065"/>
        <w:jc w:val="both"/>
        <w:rPr>
          <w:sz w:val="28"/>
          <w:szCs w:val="28"/>
        </w:rPr>
      </w:pPr>
      <w:r>
        <w:rPr>
          <w:sz w:val="28"/>
          <w:szCs w:val="28"/>
        </w:rPr>
        <w:t>B – SÍDLIŠTNÍ ZÁSTAVBA</w:t>
      </w:r>
    </w:p>
    <w:p w:rsidR="00077C81" w:rsidRDefault="00077C81" w:rsidP="000B001A">
      <w:pPr>
        <w:pStyle w:val="Odstavecseseznamem"/>
        <w:ind w:left="1065"/>
        <w:jc w:val="both"/>
        <w:rPr>
          <w:sz w:val="28"/>
          <w:szCs w:val="28"/>
        </w:rPr>
      </w:pPr>
    </w:p>
    <w:p w:rsidR="004D719F" w:rsidRPr="00077C81" w:rsidRDefault="00077C81" w:rsidP="000B001A">
      <w:pPr>
        <w:pStyle w:val="Odstavecseseznamem"/>
        <w:ind w:left="708" w:firstLine="351"/>
        <w:jc w:val="both"/>
        <w:rPr>
          <w:b/>
          <w:sz w:val="24"/>
          <w:szCs w:val="24"/>
        </w:rPr>
      </w:pPr>
      <w:r w:rsidRPr="00077C81">
        <w:rPr>
          <w:b/>
          <w:sz w:val="24"/>
          <w:szCs w:val="24"/>
        </w:rPr>
        <w:t>Navržené dřeviny k výsadbě:</w:t>
      </w:r>
    </w:p>
    <w:tbl>
      <w:tblPr>
        <w:tblW w:w="7940" w:type="dxa"/>
        <w:tblInd w:w="1136" w:type="dxa"/>
        <w:tblCellMar>
          <w:left w:w="70" w:type="dxa"/>
          <w:right w:w="70" w:type="dxa"/>
        </w:tblCellMar>
        <w:tblLook w:val="04A0" w:firstRow="1" w:lastRow="0" w:firstColumn="1" w:lastColumn="0" w:noHBand="0" w:noVBand="1"/>
      </w:tblPr>
      <w:tblGrid>
        <w:gridCol w:w="620"/>
        <w:gridCol w:w="3300"/>
        <w:gridCol w:w="2100"/>
        <w:gridCol w:w="960"/>
        <w:gridCol w:w="960"/>
      </w:tblGrid>
      <w:tr w:rsidR="004D719F" w:rsidRPr="004D719F" w:rsidTr="004D719F">
        <w:trPr>
          <w:trHeight w:val="300"/>
        </w:trPr>
        <w:tc>
          <w:tcPr>
            <w:tcW w:w="620" w:type="dxa"/>
            <w:tcBorders>
              <w:top w:val="nil"/>
              <w:left w:val="nil"/>
              <w:bottom w:val="nil"/>
              <w:right w:val="nil"/>
            </w:tcBorders>
            <w:shd w:val="clear" w:color="000000" w:fill="D8E4BC"/>
            <w:noWrap/>
            <w:vAlign w:val="bottom"/>
            <w:hideMark/>
          </w:tcPr>
          <w:p w:rsidR="004D719F" w:rsidRPr="004D719F" w:rsidRDefault="004D719F" w:rsidP="000B001A">
            <w:pPr>
              <w:spacing w:after="0" w:line="240" w:lineRule="auto"/>
              <w:jc w:val="both"/>
              <w:rPr>
                <w:rFonts w:ascii="Calibri" w:eastAsia="Times New Roman" w:hAnsi="Calibri" w:cs="Times New Roman"/>
                <w:b/>
                <w:bCs/>
                <w:i/>
                <w:iCs/>
                <w:color w:val="000000"/>
                <w:sz w:val="20"/>
                <w:szCs w:val="20"/>
                <w:lang w:eastAsia="cs-CZ"/>
              </w:rPr>
            </w:pPr>
            <w:r w:rsidRPr="004D719F">
              <w:rPr>
                <w:rFonts w:ascii="Calibri" w:eastAsia="Times New Roman" w:hAnsi="Calibri" w:cs="Times New Roman"/>
                <w:b/>
                <w:bCs/>
                <w:i/>
                <w:iCs/>
                <w:color w:val="000000"/>
                <w:sz w:val="20"/>
                <w:szCs w:val="20"/>
                <w:lang w:eastAsia="cs-CZ"/>
              </w:rPr>
              <w:t>č.</w:t>
            </w:r>
          </w:p>
        </w:tc>
        <w:tc>
          <w:tcPr>
            <w:tcW w:w="3300" w:type="dxa"/>
            <w:tcBorders>
              <w:top w:val="nil"/>
              <w:left w:val="nil"/>
              <w:bottom w:val="nil"/>
              <w:right w:val="nil"/>
            </w:tcBorders>
            <w:shd w:val="clear" w:color="000000" w:fill="D8E4BC"/>
            <w:noWrap/>
            <w:vAlign w:val="bottom"/>
            <w:hideMark/>
          </w:tcPr>
          <w:p w:rsidR="004D719F" w:rsidRPr="004D719F" w:rsidRDefault="004D719F" w:rsidP="000B001A">
            <w:pPr>
              <w:spacing w:after="0" w:line="240" w:lineRule="auto"/>
              <w:jc w:val="both"/>
              <w:rPr>
                <w:rFonts w:ascii="Calibri" w:eastAsia="Times New Roman" w:hAnsi="Calibri" w:cs="Times New Roman"/>
                <w:b/>
                <w:bCs/>
                <w:i/>
                <w:iCs/>
                <w:color w:val="000000"/>
                <w:sz w:val="20"/>
                <w:szCs w:val="20"/>
                <w:lang w:eastAsia="cs-CZ"/>
              </w:rPr>
            </w:pPr>
            <w:r w:rsidRPr="004D719F">
              <w:rPr>
                <w:rFonts w:ascii="Calibri" w:eastAsia="Times New Roman" w:hAnsi="Calibri" w:cs="Times New Roman"/>
                <w:b/>
                <w:bCs/>
                <w:i/>
                <w:iCs/>
                <w:color w:val="000000"/>
                <w:sz w:val="20"/>
                <w:szCs w:val="20"/>
                <w:lang w:eastAsia="cs-CZ"/>
              </w:rPr>
              <w:t>Druh latinsky</w:t>
            </w:r>
          </w:p>
        </w:tc>
        <w:tc>
          <w:tcPr>
            <w:tcW w:w="2100" w:type="dxa"/>
            <w:tcBorders>
              <w:top w:val="nil"/>
              <w:left w:val="nil"/>
              <w:bottom w:val="nil"/>
              <w:right w:val="nil"/>
            </w:tcBorders>
            <w:shd w:val="clear" w:color="000000" w:fill="D8E4BC"/>
            <w:noWrap/>
            <w:vAlign w:val="bottom"/>
            <w:hideMark/>
          </w:tcPr>
          <w:p w:rsidR="004D719F" w:rsidRPr="004D719F" w:rsidRDefault="004D719F" w:rsidP="000B001A">
            <w:pPr>
              <w:spacing w:after="0" w:line="240" w:lineRule="auto"/>
              <w:jc w:val="both"/>
              <w:rPr>
                <w:rFonts w:ascii="Calibri" w:eastAsia="Times New Roman" w:hAnsi="Calibri" w:cs="Times New Roman"/>
                <w:b/>
                <w:bCs/>
                <w:i/>
                <w:iCs/>
                <w:color w:val="000000"/>
                <w:sz w:val="20"/>
                <w:szCs w:val="20"/>
                <w:lang w:eastAsia="cs-CZ"/>
              </w:rPr>
            </w:pPr>
            <w:r w:rsidRPr="004D719F">
              <w:rPr>
                <w:rFonts w:ascii="Calibri" w:eastAsia="Times New Roman" w:hAnsi="Calibri" w:cs="Times New Roman"/>
                <w:b/>
                <w:bCs/>
                <w:i/>
                <w:iCs/>
                <w:color w:val="000000"/>
                <w:sz w:val="20"/>
                <w:szCs w:val="20"/>
                <w:lang w:eastAsia="cs-CZ"/>
              </w:rPr>
              <w:t>druh česky</w:t>
            </w:r>
          </w:p>
        </w:tc>
        <w:tc>
          <w:tcPr>
            <w:tcW w:w="960" w:type="dxa"/>
            <w:tcBorders>
              <w:top w:val="nil"/>
              <w:left w:val="nil"/>
              <w:bottom w:val="nil"/>
              <w:right w:val="nil"/>
            </w:tcBorders>
            <w:shd w:val="clear" w:color="000000" w:fill="D8E4BC"/>
            <w:vAlign w:val="bottom"/>
            <w:hideMark/>
          </w:tcPr>
          <w:p w:rsidR="004D719F" w:rsidRPr="004D719F" w:rsidRDefault="004D719F" w:rsidP="000B001A">
            <w:pPr>
              <w:spacing w:after="0" w:line="240" w:lineRule="auto"/>
              <w:jc w:val="both"/>
              <w:rPr>
                <w:rFonts w:ascii="Calibri" w:eastAsia="Times New Roman" w:hAnsi="Calibri" w:cs="Times New Roman"/>
                <w:b/>
                <w:bCs/>
                <w:i/>
                <w:iCs/>
                <w:color w:val="000000"/>
                <w:sz w:val="20"/>
                <w:szCs w:val="20"/>
                <w:lang w:eastAsia="cs-CZ"/>
              </w:rPr>
            </w:pPr>
            <w:r w:rsidRPr="004D719F">
              <w:rPr>
                <w:rFonts w:ascii="Calibri" w:eastAsia="Times New Roman" w:hAnsi="Calibri" w:cs="Times New Roman"/>
                <w:b/>
                <w:bCs/>
                <w:i/>
                <w:iCs/>
                <w:color w:val="000000"/>
                <w:sz w:val="20"/>
                <w:szCs w:val="20"/>
                <w:lang w:eastAsia="cs-CZ"/>
              </w:rPr>
              <w:t>ks</w:t>
            </w:r>
          </w:p>
        </w:tc>
        <w:tc>
          <w:tcPr>
            <w:tcW w:w="960" w:type="dxa"/>
            <w:tcBorders>
              <w:top w:val="nil"/>
              <w:left w:val="nil"/>
              <w:bottom w:val="nil"/>
              <w:right w:val="nil"/>
            </w:tcBorders>
            <w:shd w:val="clear" w:color="000000" w:fill="D8E4BC"/>
            <w:vAlign w:val="bottom"/>
            <w:hideMark/>
          </w:tcPr>
          <w:p w:rsidR="004D719F" w:rsidRPr="004D719F" w:rsidRDefault="004D719F" w:rsidP="000B001A">
            <w:pPr>
              <w:spacing w:after="0" w:line="240" w:lineRule="auto"/>
              <w:jc w:val="both"/>
              <w:rPr>
                <w:rFonts w:ascii="Calibri" w:eastAsia="Times New Roman" w:hAnsi="Calibri" w:cs="Times New Roman"/>
                <w:b/>
                <w:bCs/>
                <w:i/>
                <w:iCs/>
                <w:color w:val="000000"/>
                <w:sz w:val="20"/>
                <w:szCs w:val="20"/>
                <w:lang w:eastAsia="cs-CZ"/>
              </w:rPr>
            </w:pPr>
            <w:r w:rsidRPr="004D719F">
              <w:rPr>
                <w:rFonts w:ascii="Calibri" w:eastAsia="Times New Roman" w:hAnsi="Calibri" w:cs="Times New Roman"/>
                <w:b/>
                <w:bCs/>
                <w:i/>
                <w:iCs/>
                <w:color w:val="000000"/>
                <w:sz w:val="20"/>
                <w:szCs w:val="20"/>
                <w:lang w:eastAsia="cs-CZ"/>
              </w:rPr>
              <w:t>velikost</w:t>
            </w:r>
          </w:p>
        </w:tc>
      </w:tr>
      <w:tr w:rsidR="004D719F" w:rsidRPr="004D719F" w:rsidTr="004D719F">
        <w:trPr>
          <w:trHeight w:val="315"/>
        </w:trPr>
        <w:tc>
          <w:tcPr>
            <w:tcW w:w="620" w:type="dxa"/>
            <w:tcBorders>
              <w:top w:val="nil"/>
              <w:left w:val="nil"/>
              <w:bottom w:val="nil"/>
              <w:right w:val="nil"/>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p>
        </w:tc>
        <w:tc>
          <w:tcPr>
            <w:tcW w:w="3300" w:type="dxa"/>
            <w:tcBorders>
              <w:top w:val="nil"/>
              <w:left w:val="nil"/>
              <w:bottom w:val="nil"/>
              <w:right w:val="nil"/>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p>
        </w:tc>
        <w:tc>
          <w:tcPr>
            <w:tcW w:w="2100" w:type="dxa"/>
            <w:tcBorders>
              <w:top w:val="nil"/>
              <w:left w:val="nil"/>
              <w:bottom w:val="nil"/>
              <w:right w:val="nil"/>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p>
        </w:tc>
        <w:tc>
          <w:tcPr>
            <w:tcW w:w="960" w:type="dxa"/>
            <w:tcBorders>
              <w:top w:val="nil"/>
              <w:left w:val="nil"/>
              <w:bottom w:val="nil"/>
              <w:right w:val="nil"/>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p>
        </w:tc>
        <w:tc>
          <w:tcPr>
            <w:tcW w:w="960" w:type="dxa"/>
            <w:tcBorders>
              <w:top w:val="nil"/>
              <w:left w:val="nil"/>
              <w:bottom w:val="nil"/>
              <w:right w:val="nil"/>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p>
        </w:tc>
      </w:tr>
      <w:tr w:rsidR="004D719F" w:rsidRPr="004D719F" w:rsidTr="004D719F">
        <w:trPr>
          <w:trHeight w:val="315"/>
        </w:trPr>
        <w:tc>
          <w:tcPr>
            <w:tcW w:w="7940" w:type="dxa"/>
            <w:gridSpan w:val="5"/>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b/>
                <w:bCs/>
                <w:i/>
                <w:iCs/>
                <w:color w:val="000000"/>
                <w:lang w:eastAsia="cs-CZ"/>
              </w:rPr>
            </w:pPr>
            <w:r w:rsidRPr="004D719F">
              <w:rPr>
                <w:rFonts w:ascii="Calibri" w:eastAsia="Times New Roman" w:hAnsi="Calibri" w:cs="Times New Roman"/>
                <w:b/>
                <w:bCs/>
                <w:i/>
                <w:iCs/>
                <w:color w:val="000000"/>
                <w:lang w:eastAsia="cs-CZ"/>
              </w:rPr>
              <w:t>B - Sídlištní zástavba</w:t>
            </w:r>
          </w:p>
        </w:tc>
      </w:tr>
      <w:tr w:rsidR="004D719F" w:rsidRPr="004D719F" w:rsidTr="004D719F">
        <w:trPr>
          <w:trHeight w:val="300"/>
        </w:trPr>
        <w:tc>
          <w:tcPr>
            <w:tcW w:w="620" w:type="dxa"/>
            <w:tcBorders>
              <w:top w:val="nil"/>
              <w:left w:val="nil"/>
              <w:bottom w:val="nil"/>
              <w:right w:val="nil"/>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p>
        </w:tc>
        <w:tc>
          <w:tcPr>
            <w:tcW w:w="3300" w:type="dxa"/>
            <w:tcBorders>
              <w:top w:val="nil"/>
              <w:left w:val="nil"/>
              <w:bottom w:val="nil"/>
              <w:right w:val="nil"/>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p>
        </w:tc>
        <w:tc>
          <w:tcPr>
            <w:tcW w:w="2100" w:type="dxa"/>
            <w:tcBorders>
              <w:top w:val="nil"/>
              <w:left w:val="nil"/>
              <w:bottom w:val="nil"/>
              <w:right w:val="nil"/>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p>
        </w:tc>
        <w:tc>
          <w:tcPr>
            <w:tcW w:w="960" w:type="dxa"/>
            <w:tcBorders>
              <w:top w:val="nil"/>
              <w:left w:val="nil"/>
              <w:bottom w:val="nil"/>
              <w:right w:val="nil"/>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p>
        </w:tc>
        <w:tc>
          <w:tcPr>
            <w:tcW w:w="960" w:type="dxa"/>
            <w:tcBorders>
              <w:top w:val="nil"/>
              <w:left w:val="nil"/>
              <w:bottom w:val="nil"/>
              <w:right w:val="nil"/>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p>
        </w:tc>
      </w:tr>
      <w:tr w:rsidR="004D719F" w:rsidRPr="004D719F" w:rsidTr="004D719F">
        <w:trPr>
          <w:trHeight w:val="300"/>
        </w:trPr>
        <w:tc>
          <w:tcPr>
            <w:tcW w:w="6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1</w:t>
            </w:r>
          </w:p>
        </w:tc>
        <w:tc>
          <w:tcPr>
            <w:tcW w:w="3300" w:type="dxa"/>
            <w:tcBorders>
              <w:top w:val="single" w:sz="4" w:space="0" w:color="auto"/>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proofErr w:type="spellStart"/>
            <w:r w:rsidRPr="004D719F">
              <w:rPr>
                <w:rFonts w:ascii="Calibri" w:eastAsia="Times New Roman" w:hAnsi="Calibri" w:cs="Times New Roman"/>
                <w:color w:val="000000"/>
                <w:lang w:eastAsia="cs-CZ"/>
              </w:rPr>
              <w:t>Prunus</w:t>
            </w:r>
            <w:proofErr w:type="spellEnd"/>
            <w:r w:rsidRPr="004D719F">
              <w:rPr>
                <w:rFonts w:ascii="Calibri" w:eastAsia="Times New Roman" w:hAnsi="Calibri" w:cs="Times New Roman"/>
                <w:color w:val="000000"/>
                <w:lang w:eastAsia="cs-CZ"/>
              </w:rPr>
              <w:t xml:space="preserve"> </w:t>
            </w:r>
            <w:proofErr w:type="spellStart"/>
            <w:r w:rsidRPr="004D719F">
              <w:rPr>
                <w:rFonts w:ascii="Calibri" w:eastAsia="Times New Roman" w:hAnsi="Calibri" w:cs="Times New Roman"/>
                <w:color w:val="000000"/>
                <w:lang w:eastAsia="cs-CZ"/>
              </w:rPr>
              <w:t>Kanzan</w:t>
            </w:r>
            <w:proofErr w:type="spellEnd"/>
          </w:p>
        </w:tc>
        <w:tc>
          <w:tcPr>
            <w:tcW w:w="2100" w:type="dxa"/>
            <w:tcBorders>
              <w:top w:val="single" w:sz="4" w:space="0" w:color="auto"/>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třešeň Sakura</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11</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12-14</w:t>
            </w:r>
          </w:p>
        </w:tc>
      </w:tr>
      <w:tr w:rsidR="004D719F" w:rsidRPr="004D719F" w:rsidTr="004D719F">
        <w:trPr>
          <w:trHeight w:val="300"/>
        </w:trPr>
        <w:tc>
          <w:tcPr>
            <w:tcW w:w="620" w:type="dxa"/>
            <w:tcBorders>
              <w:top w:val="nil"/>
              <w:left w:val="single" w:sz="4" w:space="0" w:color="auto"/>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2</w:t>
            </w:r>
          </w:p>
        </w:tc>
        <w:tc>
          <w:tcPr>
            <w:tcW w:w="330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proofErr w:type="spellStart"/>
            <w:r w:rsidRPr="004D719F">
              <w:rPr>
                <w:rFonts w:ascii="Calibri" w:eastAsia="Times New Roman" w:hAnsi="Calibri" w:cs="Times New Roman"/>
                <w:color w:val="000000"/>
                <w:lang w:eastAsia="cs-CZ"/>
              </w:rPr>
              <w:t>Prunus</w:t>
            </w:r>
            <w:proofErr w:type="spellEnd"/>
            <w:r w:rsidRPr="004D719F">
              <w:rPr>
                <w:rFonts w:ascii="Calibri" w:eastAsia="Times New Roman" w:hAnsi="Calibri" w:cs="Times New Roman"/>
                <w:color w:val="000000"/>
                <w:lang w:eastAsia="cs-CZ"/>
              </w:rPr>
              <w:t xml:space="preserve"> </w:t>
            </w:r>
            <w:proofErr w:type="spellStart"/>
            <w:r w:rsidRPr="004D719F">
              <w:rPr>
                <w:rFonts w:ascii="Calibri" w:eastAsia="Times New Roman" w:hAnsi="Calibri" w:cs="Times New Roman"/>
                <w:color w:val="000000"/>
                <w:lang w:eastAsia="cs-CZ"/>
              </w:rPr>
              <w:t>fruticosa</w:t>
            </w:r>
            <w:proofErr w:type="spellEnd"/>
            <w:r w:rsidRPr="004D719F">
              <w:rPr>
                <w:rFonts w:ascii="Calibri" w:eastAsia="Times New Roman" w:hAnsi="Calibri" w:cs="Times New Roman"/>
                <w:color w:val="000000"/>
                <w:lang w:eastAsia="cs-CZ"/>
              </w:rPr>
              <w:t xml:space="preserve"> </w:t>
            </w:r>
            <w:proofErr w:type="spellStart"/>
            <w:r w:rsidRPr="004D719F">
              <w:rPr>
                <w:rFonts w:ascii="Calibri" w:eastAsia="Times New Roman" w:hAnsi="Calibri" w:cs="Times New Roman"/>
                <w:color w:val="000000"/>
                <w:lang w:eastAsia="cs-CZ"/>
              </w:rPr>
              <w:t>Globosa</w:t>
            </w:r>
            <w:proofErr w:type="spellEnd"/>
          </w:p>
        </w:tc>
        <w:tc>
          <w:tcPr>
            <w:tcW w:w="210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višeň kulovitá</w:t>
            </w:r>
          </w:p>
        </w:tc>
        <w:tc>
          <w:tcPr>
            <w:tcW w:w="96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4</w:t>
            </w:r>
          </w:p>
        </w:tc>
        <w:tc>
          <w:tcPr>
            <w:tcW w:w="96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12-14</w:t>
            </w:r>
          </w:p>
        </w:tc>
      </w:tr>
      <w:tr w:rsidR="004D719F" w:rsidRPr="004D719F" w:rsidTr="004D719F">
        <w:trPr>
          <w:trHeight w:val="300"/>
        </w:trPr>
        <w:tc>
          <w:tcPr>
            <w:tcW w:w="620" w:type="dxa"/>
            <w:tcBorders>
              <w:top w:val="nil"/>
              <w:left w:val="single" w:sz="4" w:space="0" w:color="auto"/>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3</w:t>
            </w:r>
          </w:p>
        </w:tc>
        <w:tc>
          <w:tcPr>
            <w:tcW w:w="330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 xml:space="preserve">Spirea </w:t>
            </w:r>
            <w:proofErr w:type="spellStart"/>
            <w:r w:rsidRPr="004D719F">
              <w:rPr>
                <w:rFonts w:ascii="Calibri" w:eastAsia="Times New Roman" w:hAnsi="Calibri" w:cs="Times New Roman"/>
                <w:color w:val="000000"/>
                <w:lang w:eastAsia="cs-CZ"/>
              </w:rPr>
              <w:t>cinerea</w:t>
            </w:r>
            <w:proofErr w:type="spellEnd"/>
            <w:r w:rsidRPr="004D719F">
              <w:rPr>
                <w:rFonts w:ascii="Calibri" w:eastAsia="Times New Roman" w:hAnsi="Calibri" w:cs="Times New Roman"/>
                <w:color w:val="000000"/>
                <w:lang w:eastAsia="cs-CZ"/>
              </w:rPr>
              <w:t xml:space="preserve"> </w:t>
            </w:r>
            <w:proofErr w:type="spellStart"/>
            <w:r w:rsidRPr="004D719F">
              <w:rPr>
                <w:rFonts w:ascii="Calibri" w:eastAsia="Times New Roman" w:hAnsi="Calibri" w:cs="Times New Roman"/>
                <w:color w:val="000000"/>
                <w:lang w:eastAsia="cs-CZ"/>
              </w:rPr>
              <w:t>Grefsheim</w:t>
            </w:r>
            <w:proofErr w:type="spellEnd"/>
          </w:p>
        </w:tc>
        <w:tc>
          <w:tcPr>
            <w:tcW w:w="210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tavolník popelavý</w:t>
            </w:r>
          </w:p>
        </w:tc>
        <w:tc>
          <w:tcPr>
            <w:tcW w:w="96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60</w:t>
            </w:r>
          </w:p>
        </w:tc>
        <w:tc>
          <w:tcPr>
            <w:tcW w:w="96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40-60</w:t>
            </w:r>
          </w:p>
        </w:tc>
      </w:tr>
      <w:tr w:rsidR="004D719F" w:rsidRPr="004D719F" w:rsidTr="004D719F">
        <w:trPr>
          <w:trHeight w:val="300"/>
        </w:trPr>
        <w:tc>
          <w:tcPr>
            <w:tcW w:w="620" w:type="dxa"/>
            <w:tcBorders>
              <w:top w:val="nil"/>
              <w:left w:val="single" w:sz="4" w:space="0" w:color="auto"/>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4</w:t>
            </w:r>
          </w:p>
        </w:tc>
        <w:tc>
          <w:tcPr>
            <w:tcW w:w="330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 xml:space="preserve">Spirea </w:t>
            </w:r>
            <w:proofErr w:type="spellStart"/>
            <w:r w:rsidRPr="004D719F">
              <w:rPr>
                <w:rFonts w:ascii="Calibri" w:eastAsia="Times New Roman" w:hAnsi="Calibri" w:cs="Times New Roman"/>
                <w:color w:val="000000"/>
                <w:lang w:eastAsia="cs-CZ"/>
              </w:rPr>
              <w:t>cinerea</w:t>
            </w:r>
            <w:proofErr w:type="spellEnd"/>
            <w:r w:rsidRPr="004D719F">
              <w:rPr>
                <w:rFonts w:ascii="Calibri" w:eastAsia="Times New Roman" w:hAnsi="Calibri" w:cs="Times New Roman"/>
                <w:color w:val="000000"/>
                <w:lang w:eastAsia="cs-CZ"/>
              </w:rPr>
              <w:t xml:space="preserve"> </w:t>
            </w:r>
            <w:proofErr w:type="spellStart"/>
            <w:r w:rsidRPr="004D719F">
              <w:rPr>
                <w:rFonts w:ascii="Calibri" w:eastAsia="Times New Roman" w:hAnsi="Calibri" w:cs="Times New Roman"/>
                <w:color w:val="000000"/>
                <w:lang w:eastAsia="cs-CZ"/>
              </w:rPr>
              <w:t>Grefsheim</w:t>
            </w:r>
            <w:proofErr w:type="spellEnd"/>
          </w:p>
        </w:tc>
        <w:tc>
          <w:tcPr>
            <w:tcW w:w="210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tavolník popelavý</w:t>
            </w:r>
          </w:p>
        </w:tc>
        <w:tc>
          <w:tcPr>
            <w:tcW w:w="96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40</w:t>
            </w:r>
          </w:p>
        </w:tc>
        <w:tc>
          <w:tcPr>
            <w:tcW w:w="96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40-60</w:t>
            </w:r>
          </w:p>
        </w:tc>
      </w:tr>
      <w:tr w:rsidR="004D719F" w:rsidRPr="004D719F" w:rsidTr="004D719F">
        <w:trPr>
          <w:trHeight w:val="300"/>
        </w:trPr>
        <w:tc>
          <w:tcPr>
            <w:tcW w:w="620" w:type="dxa"/>
            <w:tcBorders>
              <w:top w:val="nil"/>
              <w:left w:val="single" w:sz="4" w:space="0" w:color="auto"/>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5</w:t>
            </w:r>
          </w:p>
        </w:tc>
        <w:tc>
          <w:tcPr>
            <w:tcW w:w="330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 xml:space="preserve">Spirea </w:t>
            </w:r>
            <w:proofErr w:type="spellStart"/>
            <w:r w:rsidRPr="004D719F">
              <w:rPr>
                <w:rFonts w:ascii="Calibri" w:eastAsia="Times New Roman" w:hAnsi="Calibri" w:cs="Times New Roman"/>
                <w:color w:val="000000"/>
                <w:lang w:eastAsia="cs-CZ"/>
              </w:rPr>
              <w:t>cinerea</w:t>
            </w:r>
            <w:proofErr w:type="spellEnd"/>
            <w:r w:rsidRPr="004D719F">
              <w:rPr>
                <w:rFonts w:ascii="Calibri" w:eastAsia="Times New Roman" w:hAnsi="Calibri" w:cs="Times New Roman"/>
                <w:color w:val="000000"/>
                <w:lang w:eastAsia="cs-CZ"/>
              </w:rPr>
              <w:t xml:space="preserve"> </w:t>
            </w:r>
            <w:proofErr w:type="spellStart"/>
            <w:r w:rsidRPr="004D719F">
              <w:rPr>
                <w:rFonts w:ascii="Calibri" w:eastAsia="Times New Roman" w:hAnsi="Calibri" w:cs="Times New Roman"/>
                <w:color w:val="000000"/>
                <w:lang w:eastAsia="cs-CZ"/>
              </w:rPr>
              <w:t>Grefsheim</w:t>
            </w:r>
            <w:proofErr w:type="spellEnd"/>
          </w:p>
        </w:tc>
        <w:tc>
          <w:tcPr>
            <w:tcW w:w="210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tavolník popelavý</w:t>
            </w:r>
          </w:p>
        </w:tc>
        <w:tc>
          <w:tcPr>
            <w:tcW w:w="96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60</w:t>
            </w:r>
          </w:p>
        </w:tc>
        <w:tc>
          <w:tcPr>
            <w:tcW w:w="96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40-60</w:t>
            </w:r>
          </w:p>
        </w:tc>
      </w:tr>
      <w:tr w:rsidR="004D719F" w:rsidRPr="004D719F" w:rsidTr="004D719F">
        <w:trPr>
          <w:trHeight w:val="300"/>
        </w:trPr>
        <w:tc>
          <w:tcPr>
            <w:tcW w:w="620" w:type="dxa"/>
            <w:tcBorders>
              <w:top w:val="nil"/>
              <w:left w:val="single" w:sz="4" w:space="0" w:color="auto"/>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6</w:t>
            </w:r>
          </w:p>
        </w:tc>
        <w:tc>
          <w:tcPr>
            <w:tcW w:w="330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 xml:space="preserve">Spirea </w:t>
            </w:r>
            <w:proofErr w:type="spellStart"/>
            <w:r w:rsidRPr="004D719F">
              <w:rPr>
                <w:rFonts w:ascii="Calibri" w:eastAsia="Times New Roman" w:hAnsi="Calibri" w:cs="Times New Roman"/>
                <w:color w:val="000000"/>
                <w:lang w:eastAsia="cs-CZ"/>
              </w:rPr>
              <w:t>cinerea</w:t>
            </w:r>
            <w:proofErr w:type="spellEnd"/>
            <w:r w:rsidRPr="004D719F">
              <w:rPr>
                <w:rFonts w:ascii="Calibri" w:eastAsia="Times New Roman" w:hAnsi="Calibri" w:cs="Times New Roman"/>
                <w:color w:val="000000"/>
                <w:lang w:eastAsia="cs-CZ"/>
              </w:rPr>
              <w:t xml:space="preserve"> </w:t>
            </w:r>
            <w:proofErr w:type="spellStart"/>
            <w:r w:rsidRPr="004D719F">
              <w:rPr>
                <w:rFonts w:ascii="Calibri" w:eastAsia="Times New Roman" w:hAnsi="Calibri" w:cs="Times New Roman"/>
                <w:color w:val="000000"/>
                <w:lang w:eastAsia="cs-CZ"/>
              </w:rPr>
              <w:t>Grefsheim</w:t>
            </w:r>
            <w:proofErr w:type="spellEnd"/>
          </w:p>
        </w:tc>
        <w:tc>
          <w:tcPr>
            <w:tcW w:w="210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tavolník popelavý</w:t>
            </w:r>
          </w:p>
        </w:tc>
        <w:tc>
          <w:tcPr>
            <w:tcW w:w="96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80</w:t>
            </w:r>
          </w:p>
        </w:tc>
        <w:tc>
          <w:tcPr>
            <w:tcW w:w="96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40-60</w:t>
            </w:r>
          </w:p>
        </w:tc>
      </w:tr>
      <w:tr w:rsidR="004D719F" w:rsidRPr="004D719F" w:rsidTr="004D719F">
        <w:trPr>
          <w:trHeight w:val="300"/>
        </w:trPr>
        <w:tc>
          <w:tcPr>
            <w:tcW w:w="620" w:type="dxa"/>
            <w:tcBorders>
              <w:top w:val="nil"/>
              <w:left w:val="single" w:sz="4" w:space="0" w:color="auto"/>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7</w:t>
            </w:r>
          </w:p>
        </w:tc>
        <w:tc>
          <w:tcPr>
            <w:tcW w:w="330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 xml:space="preserve">Spirea </w:t>
            </w:r>
            <w:proofErr w:type="spellStart"/>
            <w:r w:rsidRPr="004D719F">
              <w:rPr>
                <w:rFonts w:ascii="Calibri" w:eastAsia="Times New Roman" w:hAnsi="Calibri" w:cs="Times New Roman"/>
                <w:color w:val="000000"/>
                <w:lang w:eastAsia="cs-CZ"/>
              </w:rPr>
              <w:t>vanhoutei</w:t>
            </w:r>
            <w:proofErr w:type="spellEnd"/>
          </w:p>
        </w:tc>
        <w:tc>
          <w:tcPr>
            <w:tcW w:w="210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 xml:space="preserve">tavolník van </w:t>
            </w:r>
            <w:proofErr w:type="spellStart"/>
            <w:r w:rsidRPr="004D719F">
              <w:rPr>
                <w:rFonts w:ascii="Calibri" w:eastAsia="Times New Roman" w:hAnsi="Calibri" w:cs="Times New Roman"/>
                <w:color w:val="000000"/>
                <w:lang w:eastAsia="cs-CZ"/>
              </w:rPr>
              <w:t>Houteův</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40</w:t>
            </w:r>
          </w:p>
        </w:tc>
        <w:tc>
          <w:tcPr>
            <w:tcW w:w="960" w:type="dxa"/>
            <w:tcBorders>
              <w:top w:val="nil"/>
              <w:left w:val="nil"/>
              <w:bottom w:val="single" w:sz="4" w:space="0" w:color="auto"/>
              <w:right w:val="single" w:sz="4" w:space="0" w:color="auto"/>
            </w:tcBorders>
            <w:shd w:val="clear" w:color="auto" w:fill="auto"/>
            <w:noWrap/>
            <w:vAlign w:val="bottom"/>
            <w:hideMark/>
          </w:tcPr>
          <w:p w:rsidR="004D719F" w:rsidRPr="004D719F" w:rsidRDefault="004D719F" w:rsidP="000B001A">
            <w:pPr>
              <w:spacing w:after="0" w:line="240" w:lineRule="auto"/>
              <w:jc w:val="both"/>
              <w:rPr>
                <w:rFonts w:ascii="Calibri" w:eastAsia="Times New Roman" w:hAnsi="Calibri" w:cs="Times New Roman"/>
                <w:color w:val="000000"/>
                <w:lang w:eastAsia="cs-CZ"/>
              </w:rPr>
            </w:pPr>
            <w:r w:rsidRPr="004D719F">
              <w:rPr>
                <w:rFonts w:ascii="Calibri" w:eastAsia="Times New Roman" w:hAnsi="Calibri" w:cs="Times New Roman"/>
                <w:color w:val="000000"/>
                <w:lang w:eastAsia="cs-CZ"/>
              </w:rPr>
              <w:t>40-60</w:t>
            </w:r>
          </w:p>
        </w:tc>
      </w:tr>
    </w:tbl>
    <w:p w:rsidR="004D719F" w:rsidRDefault="004D719F" w:rsidP="000B001A">
      <w:pPr>
        <w:pStyle w:val="Odstavecseseznamem"/>
        <w:ind w:left="1065"/>
        <w:jc w:val="both"/>
        <w:rPr>
          <w:sz w:val="24"/>
          <w:szCs w:val="24"/>
        </w:rPr>
      </w:pPr>
    </w:p>
    <w:p w:rsidR="00B23266" w:rsidRDefault="00B23266" w:rsidP="000B001A">
      <w:pPr>
        <w:pStyle w:val="Odstavecseseznamem"/>
        <w:ind w:left="1065"/>
        <w:jc w:val="both"/>
        <w:rPr>
          <w:sz w:val="24"/>
          <w:szCs w:val="24"/>
        </w:rPr>
      </w:pPr>
    </w:p>
    <w:p w:rsidR="00B23266" w:rsidRDefault="00B23266" w:rsidP="000B001A">
      <w:pPr>
        <w:pStyle w:val="Odstavecseseznamem"/>
        <w:ind w:left="1065"/>
        <w:jc w:val="both"/>
        <w:rPr>
          <w:b/>
          <w:sz w:val="24"/>
          <w:szCs w:val="24"/>
        </w:rPr>
      </w:pPr>
      <w:r w:rsidRPr="00B23266">
        <w:rPr>
          <w:b/>
          <w:sz w:val="24"/>
          <w:szCs w:val="24"/>
        </w:rPr>
        <w:t>Popis stávajícího stavu:</w:t>
      </w:r>
    </w:p>
    <w:p w:rsidR="00B23266" w:rsidRDefault="00B23266" w:rsidP="000B001A">
      <w:pPr>
        <w:pStyle w:val="Odstavecseseznamem"/>
        <w:ind w:left="1065"/>
        <w:jc w:val="both"/>
        <w:rPr>
          <w:sz w:val="24"/>
          <w:szCs w:val="24"/>
        </w:rPr>
      </w:pPr>
      <w:r>
        <w:rPr>
          <w:sz w:val="24"/>
          <w:szCs w:val="24"/>
        </w:rPr>
        <w:t>Plochy mezi panelovými domy jsou prázdné. Podél okolních komunikací je několik jedinců vzrostlých stromů</w:t>
      </w:r>
      <w:r w:rsidR="004D719F">
        <w:rPr>
          <w:sz w:val="24"/>
          <w:szCs w:val="24"/>
        </w:rPr>
        <w:t xml:space="preserve">, které jsou ve špatném zdravotním stavu. Keřové patro chybí. </w:t>
      </w:r>
    </w:p>
    <w:p w:rsidR="004D719F" w:rsidRPr="004D719F" w:rsidRDefault="004D719F" w:rsidP="000B001A">
      <w:pPr>
        <w:pStyle w:val="Odstavecseseznamem"/>
        <w:ind w:left="1065"/>
        <w:jc w:val="both"/>
        <w:rPr>
          <w:b/>
          <w:sz w:val="24"/>
          <w:szCs w:val="24"/>
        </w:rPr>
      </w:pPr>
      <w:r w:rsidRPr="004D719F">
        <w:rPr>
          <w:b/>
          <w:sz w:val="24"/>
          <w:szCs w:val="24"/>
        </w:rPr>
        <w:t>Navrhované řešení:</w:t>
      </w:r>
    </w:p>
    <w:p w:rsidR="004D719F" w:rsidRPr="00B23266" w:rsidRDefault="004D719F" w:rsidP="000B001A">
      <w:pPr>
        <w:pStyle w:val="Odstavecseseznamem"/>
        <w:ind w:left="1065"/>
        <w:jc w:val="both"/>
        <w:rPr>
          <w:sz w:val="24"/>
          <w:szCs w:val="24"/>
        </w:rPr>
      </w:pPr>
      <w:r>
        <w:rPr>
          <w:sz w:val="24"/>
          <w:szCs w:val="24"/>
        </w:rPr>
        <w:t>Bude doplněno keřové patro. Převážně v částech podél chodníků a komunikací. Z důvodu eliminování prašnosti. Keře jsou navrženy středně vzrůstné. Kvetoucí. Stromy jsou navrženy nízké, s kulovitou korunou. Z důvodu zamezení zastínění okolních budov.</w:t>
      </w:r>
    </w:p>
    <w:p w:rsidR="00B23266" w:rsidRDefault="00B23266" w:rsidP="000B001A">
      <w:pPr>
        <w:pStyle w:val="Odstavecseseznamem"/>
        <w:ind w:left="1065"/>
        <w:jc w:val="both"/>
        <w:rPr>
          <w:sz w:val="24"/>
          <w:szCs w:val="24"/>
        </w:rPr>
      </w:pPr>
    </w:p>
    <w:p w:rsidR="00B23266" w:rsidRDefault="00B23266" w:rsidP="000B001A">
      <w:pPr>
        <w:pStyle w:val="Odstavecseseznamem"/>
        <w:ind w:left="1065"/>
        <w:jc w:val="both"/>
        <w:rPr>
          <w:sz w:val="24"/>
          <w:szCs w:val="24"/>
        </w:rPr>
      </w:pPr>
    </w:p>
    <w:p w:rsidR="00B23266" w:rsidRDefault="00B23266" w:rsidP="000B001A">
      <w:pPr>
        <w:pStyle w:val="Odstavecseseznamem"/>
        <w:ind w:left="1065"/>
        <w:jc w:val="both"/>
        <w:rPr>
          <w:sz w:val="24"/>
          <w:szCs w:val="24"/>
        </w:rPr>
      </w:pPr>
    </w:p>
    <w:p w:rsidR="00B23266" w:rsidRDefault="00B23266" w:rsidP="000B001A">
      <w:pPr>
        <w:pStyle w:val="Odstavecseseznamem"/>
        <w:ind w:left="1065"/>
        <w:jc w:val="both"/>
        <w:rPr>
          <w:sz w:val="24"/>
          <w:szCs w:val="24"/>
        </w:rPr>
      </w:pPr>
    </w:p>
    <w:p w:rsidR="00077C81" w:rsidRDefault="00077C81" w:rsidP="000B001A">
      <w:pPr>
        <w:pStyle w:val="Odstavecseseznamem"/>
        <w:ind w:left="1065"/>
        <w:jc w:val="both"/>
        <w:rPr>
          <w:sz w:val="24"/>
          <w:szCs w:val="24"/>
        </w:rPr>
      </w:pPr>
    </w:p>
    <w:p w:rsidR="00077C81" w:rsidRDefault="00077C81" w:rsidP="000B001A">
      <w:pPr>
        <w:pStyle w:val="Odstavecseseznamem"/>
        <w:ind w:left="1065"/>
        <w:jc w:val="both"/>
        <w:rPr>
          <w:sz w:val="24"/>
          <w:szCs w:val="24"/>
        </w:rPr>
      </w:pPr>
    </w:p>
    <w:p w:rsidR="00077C81" w:rsidRDefault="00077C81" w:rsidP="000B001A">
      <w:pPr>
        <w:pStyle w:val="Odstavecseseznamem"/>
        <w:ind w:left="1065"/>
        <w:jc w:val="both"/>
        <w:rPr>
          <w:sz w:val="24"/>
          <w:szCs w:val="24"/>
        </w:rPr>
      </w:pPr>
    </w:p>
    <w:p w:rsidR="00077C81" w:rsidRDefault="00077C81" w:rsidP="000B001A">
      <w:pPr>
        <w:pStyle w:val="Odstavecseseznamem"/>
        <w:ind w:left="1065"/>
        <w:jc w:val="both"/>
        <w:rPr>
          <w:sz w:val="24"/>
          <w:szCs w:val="24"/>
        </w:rPr>
      </w:pPr>
    </w:p>
    <w:p w:rsidR="00077C81" w:rsidRDefault="00077C81" w:rsidP="000B001A">
      <w:pPr>
        <w:pStyle w:val="Odstavecseseznamem"/>
        <w:ind w:left="1065"/>
        <w:jc w:val="both"/>
        <w:rPr>
          <w:sz w:val="24"/>
          <w:szCs w:val="24"/>
        </w:rPr>
      </w:pPr>
    </w:p>
    <w:p w:rsidR="00077C81" w:rsidRDefault="00077C81" w:rsidP="000B001A">
      <w:pPr>
        <w:pStyle w:val="Odstavecseseznamem"/>
        <w:ind w:left="1065"/>
        <w:jc w:val="both"/>
        <w:rPr>
          <w:sz w:val="24"/>
          <w:szCs w:val="24"/>
        </w:rPr>
      </w:pPr>
    </w:p>
    <w:p w:rsidR="00077C81" w:rsidRDefault="00077C81" w:rsidP="000B001A">
      <w:pPr>
        <w:pStyle w:val="Odstavecseseznamem"/>
        <w:ind w:left="1065"/>
        <w:jc w:val="both"/>
        <w:rPr>
          <w:sz w:val="24"/>
          <w:szCs w:val="24"/>
        </w:rPr>
      </w:pPr>
    </w:p>
    <w:p w:rsidR="00077C81" w:rsidRDefault="00077C81" w:rsidP="000B001A">
      <w:pPr>
        <w:pStyle w:val="Odstavecseseznamem"/>
        <w:ind w:left="1065"/>
        <w:jc w:val="both"/>
        <w:rPr>
          <w:sz w:val="24"/>
          <w:szCs w:val="24"/>
        </w:rPr>
      </w:pPr>
    </w:p>
    <w:p w:rsidR="00077C81" w:rsidRDefault="00077C81" w:rsidP="000B001A">
      <w:pPr>
        <w:pStyle w:val="Odstavecseseznamem"/>
        <w:ind w:left="1065"/>
        <w:jc w:val="both"/>
        <w:rPr>
          <w:sz w:val="24"/>
          <w:szCs w:val="24"/>
        </w:rPr>
      </w:pPr>
    </w:p>
    <w:p w:rsidR="000B001A" w:rsidRDefault="000B001A" w:rsidP="000B001A">
      <w:pPr>
        <w:pStyle w:val="Odstavecseseznamem"/>
        <w:ind w:left="1065"/>
        <w:jc w:val="both"/>
        <w:rPr>
          <w:sz w:val="24"/>
          <w:szCs w:val="24"/>
        </w:rPr>
      </w:pPr>
    </w:p>
    <w:p w:rsidR="00077C81" w:rsidRDefault="00077C81" w:rsidP="000B001A">
      <w:pPr>
        <w:pStyle w:val="Odstavecseseznamem"/>
        <w:ind w:left="1065"/>
        <w:jc w:val="both"/>
        <w:rPr>
          <w:sz w:val="24"/>
          <w:szCs w:val="24"/>
        </w:rPr>
      </w:pPr>
    </w:p>
    <w:p w:rsidR="00B23266" w:rsidRDefault="00077C81" w:rsidP="000B001A">
      <w:pPr>
        <w:pStyle w:val="Odstavecseseznamem"/>
        <w:ind w:left="1065"/>
        <w:jc w:val="both"/>
        <w:rPr>
          <w:sz w:val="28"/>
          <w:szCs w:val="28"/>
        </w:rPr>
      </w:pPr>
      <w:r>
        <w:rPr>
          <w:sz w:val="28"/>
          <w:szCs w:val="28"/>
        </w:rPr>
        <w:t>C – ŠKOLKA</w:t>
      </w:r>
    </w:p>
    <w:p w:rsidR="00077C81" w:rsidRDefault="00077C81" w:rsidP="000B001A">
      <w:pPr>
        <w:pStyle w:val="Odstavecseseznamem"/>
        <w:ind w:left="1065"/>
        <w:jc w:val="both"/>
        <w:rPr>
          <w:sz w:val="24"/>
          <w:szCs w:val="24"/>
        </w:rPr>
      </w:pPr>
    </w:p>
    <w:p w:rsidR="00077C81" w:rsidRDefault="00077C81" w:rsidP="000B001A">
      <w:pPr>
        <w:pStyle w:val="Odstavecseseznamem"/>
        <w:ind w:left="708" w:firstLine="351"/>
        <w:jc w:val="both"/>
        <w:rPr>
          <w:b/>
          <w:sz w:val="24"/>
          <w:szCs w:val="24"/>
        </w:rPr>
      </w:pPr>
      <w:r w:rsidRPr="00077C81">
        <w:rPr>
          <w:b/>
          <w:sz w:val="24"/>
          <w:szCs w:val="24"/>
        </w:rPr>
        <w:t>Navržené dřeviny k výsadbě:</w:t>
      </w:r>
    </w:p>
    <w:tbl>
      <w:tblPr>
        <w:tblW w:w="7940" w:type="dxa"/>
        <w:tblInd w:w="1136" w:type="dxa"/>
        <w:tblCellMar>
          <w:left w:w="70" w:type="dxa"/>
          <w:right w:w="70" w:type="dxa"/>
        </w:tblCellMar>
        <w:tblLook w:val="04A0" w:firstRow="1" w:lastRow="0" w:firstColumn="1" w:lastColumn="0" w:noHBand="0" w:noVBand="1"/>
      </w:tblPr>
      <w:tblGrid>
        <w:gridCol w:w="620"/>
        <w:gridCol w:w="3300"/>
        <w:gridCol w:w="2100"/>
        <w:gridCol w:w="960"/>
        <w:gridCol w:w="960"/>
      </w:tblGrid>
      <w:tr w:rsidR="00077C81" w:rsidRPr="00077C81" w:rsidTr="00077C81">
        <w:trPr>
          <w:trHeight w:val="300"/>
        </w:trPr>
        <w:tc>
          <w:tcPr>
            <w:tcW w:w="620" w:type="dxa"/>
            <w:tcBorders>
              <w:top w:val="nil"/>
              <w:left w:val="nil"/>
              <w:bottom w:val="nil"/>
              <w:right w:val="nil"/>
            </w:tcBorders>
            <w:shd w:val="clear" w:color="000000" w:fill="D8E4BC"/>
            <w:noWrap/>
            <w:vAlign w:val="bottom"/>
            <w:hideMark/>
          </w:tcPr>
          <w:p w:rsidR="00077C81" w:rsidRPr="00077C81" w:rsidRDefault="00077C81" w:rsidP="000B001A">
            <w:pPr>
              <w:spacing w:after="0" w:line="240" w:lineRule="auto"/>
              <w:jc w:val="both"/>
              <w:rPr>
                <w:rFonts w:ascii="Calibri" w:eastAsia="Times New Roman" w:hAnsi="Calibri" w:cs="Times New Roman"/>
                <w:b/>
                <w:bCs/>
                <w:i/>
                <w:iCs/>
                <w:color w:val="000000"/>
                <w:sz w:val="20"/>
                <w:szCs w:val="20"/>
                <w:lang w:eastAsia="cs-CZ"/>
              </w:rPr>
            </w:pPr>
            <w:r w:rsidRPr="00077C81">
              <w:rPr>
                <w:rFonts w:ascii="Calibri" w:eastAsia="Times New Roman" w:hAnsi="Calibri" w:cs="Times New Roman"/>
                <w:b/>
                <w:bCs/>
                <w:i/>
                <w:iCs/>
                <w:color w:val="000000"/>
                <w:sz w:val="20"/>
                <w:szCs w:val="20"/>
                <w:lang w:eastAsia="cs-CZ"/>
              </w:rPr>
              <w:t>č.</w:t>
            </w:r>
          </w:p>
        </w:tc>
        <w:tc>
          <w:tcPr>
            <w:tcW w:w="3300" w:type="dxa"/>
            <w:tcBorders>
              <w:top w:val="nil"/>
              <w:left w:val="nil"/>
              <w:bottom w:val="nil"/>
              <w:right w:val="nil"/>
            </w:tcBorders>
            <w:shd w:val="clear" w:color="000000" w:fill="D8E4BC"/>
            <w:noWrap/>
            <w:vAlign w:val="bottom"/>
            <w:hideMark/>
          </w:tcPr>
          <w:p w:rsidR="00077C81" w:rsidRPr="00077C81" w:rsidRDefault="00077C81" w:rsidP="000B001A">
            <w:pPr>
              <w:spacing w:after="0" w:line="240" w:lineRule="auto"/>
              <w:jc w:val="both"/>
              <w:rPr>
                <w:rFonts w:ascii="Calibri" w:eastAsia="Times New Roman" w:hAnsi="Calibri" w:cs="Times New Roman"/>
                <w:b/>
                <w:bCs/>
                <w:i/>
                <w:iCs/>
                <w:color w:val="000000"/>
                <w:sz w:val="20"/>
                <w:szCs w:val="20"/>
                <w:lang w:eastAsia="cs-CZ"/>
              </w:rPr>
            </w:pPr>
            <w:r w:rsidRPr="00077C81">
              <w:rPr>
                <w:rFonts w:ascii="Calibri" w:eastAsia="Times New Roman" w:hAnsi="Calibri" w:cs="Times New Roman"/>
                <w:b/>
                <w:bCs/>
                <w:i/>
                <w:iCs/>
                <w:color w:val="000000"/>
                <w:sz w:val="20"/>
                <w:szCs w:val="20"/>
                <w:lang w:eastAsia="cs-CZ"/>
              </w:rPr>
              <w:t>Druh latinsky</w:t>
            </w:r>
          </w:p>
        </w:tc>
        <w:tc>
          <w:tcPr>
            <w:tcW w:w="2100" w:type="dxa"/>
            <w:tcBorders>
              <w:top w:val="nil"/>
              <w:left w:val="nil"/>
              <w:bottom w:val="nil"/>
              <w:right w:val="nil"/>
            </w:tcBorders>
            <w:shd w:val="clear" w:color="000000" w:fill="D8E4BC"/>
            <w:noWrap/>
            <w:vAlign w:val="bottom"/>
            <w:hideMark/>
          </w:tcPr>
          <w:p w:rsidR="00077C81" w:rsidRPr="00077C81" w:rsidRDefault="00077C81" w:rsidP="000B001A">
            <w:pPr>
              <w:spacing w:after="0" w:line="240" w:lineRule="auto"/>
              <w:jc w:val="both"/>
              <w:rPr>
                <w:rFonts w:ascii="Calibri" w:eastAsia="Times New Roman" w:hAnsi="Calibri" w:cs="Times New Roman"/>
                <w:b/>
                <w:bCs/>
                <w:i/>
                <w:iCs/>
                <w:color w:val="000000"/>
                <w:sz w:val="20"/>
                <w:szCs w:val="20"/>
                <w:lang w:eastAsia="cs-CZ"/>
              </w:rPr>
            </w:pPr>
            <w:r w:rsidRPr="00077C81">
              <w:rPr>
                <w:rFonts w:ascii="Calibri" w:eastAsia="Times New Roman" w:hAnsi="Calibri" w:cs="Times New Roman"/>
                <w:b/>
                <w:bCs/>
                <w:i/>
                <w:iCs/>
                <w:color w:val="000000"/>
                <w:sz w:val="20"/>
                <w:szCs w:val="20"/>
                <w:lang w:eastAsia="cs-CZ"/>
              </w:rPr>
              <w:t>druh česky</w:t>
            </w:r>
          </w:p>
        </w:tc>
        <w:tc>
          <w:tcPr>
            <w:tcW w:w="960" w:type="dxa"/>
            <w:tcBorders>
              <w:top w:val="nil"/>
              <w:left w:val="nil"/>
              <w:bottom w:val="nil"/>
              <w:right w:val="nil"/>
            </w:tcBorders>
            <w:shd w:val="clear" w:color="000000" w:fill="D8E4BC"/>
            <w:vAlign w:val="bottom"/>
            <w:hideMark/>
          </w:tcPr>
          <w:p w:rsidR="00077C81" w:rsidRPr="00077C81" w:rsidRDefault="00077C81" w:rsidP="000B001A">
            <w:pPr>
              <w:spacing w:after="0" w:line="240" w:lineRule="auto"/>
              <w:jc w:val="both"/>
              <w:rPr>
                <w:rFonts w:ascii="Calibri" w:eastAsia="Times New Roman" w:hAnsi="Calibri" w:cs="Times New Roman"/>
                <w:b/>
                <w:bCs/>
                <w:i/>
                <w:iCs/>
                <w:color w:val="000000"/>
                <w:sz w:val="20"/>
                <w:szCs w:val="20"/>
                <w:lang w:eastAsia="cs-CZ"/>
              </w:rPr>
            </w:pPr>
            <w:r w:rsidRPr="00077C81">
              <w:rPr>
                <w:rFonts w:ascii="Calibri" w:eastAsia="Times New Roman" w:hAnsi="Calibri" w:cs="Times New Roman"/>
                <w:b/>
                <w:bCs/>
                <w:i/>
                <w:iCs/>
                <w:color w:val="000000"/>
                <w:sz w:val="20"/>
                <w:szCs w:val="20"/>
                <w:lang w:eastAsia="cs-CZ"/>
              </w:rPr>
              <w:t>ks</w:t>
            </w:r>
          </w:p>
        </w:tc>
        <w:tc>
          <w:tcPr>
            <w:tcW w:w="960" w:type="dxa"/>
            <w:tcBorders>
              <w:top w:val="nil"/>
              <w:left w:val="nil"/>
              <w:bottom w:val="nil"/>
              <w:right w:val="nil"/>
            </w:tcBorders>
            <w:shd w:val="clear" w:color="000000" w:fill="D8E4BC"/>
            <w:vAlign w:val="bottom"/>
            <w:hideMark/>
          </w:tcPr>
          <w:p w:rsidR="00077C81" w:rsidRPr="00077C81" w:rsidRDefault="00077C81" w:rsidP="000B001A">
            <w:pPr>
              <w:spacing w:after="0" w:line="240" w:lineRule="auto"/>
              <w:jc w:val="both"/>
              <w:rPr>
                <w:rFonts w:ascii="Calibri" w:eastAsia="Times New Roman" w:hAnsi="Calibri" w:cs="Times New Roman"/>
                <w:b/>
                <w:bCs/>
                <w:i/>
                <w:iCs/>
                <w:color w:val="000000"/>
                <w:sz w:val="20"/>
                <w:szCs w:val="20"/>
                <w:lang w:eastAsia="cs-CZ"/>
              </w:rPr>
            </w:pPr>
            <w:r w:rsidRPr="00077C81">
              <w:rPr>
                <w:rFonts w:ascii="Calibri" w:eastAsia="Times New Roman" w:hAnsi="Calibri" w:cs="Times New Roman"/>
                <w:b/>
                <w:bCs/>
                <w:i/>
                <w:iCs/>
                <w:color w:val="000000"/>
                <w:sz w:val="20"/>
                <w:szCs w:val="20"/>
                <w:lang w:eastAsia="cs-CZ"/>
              </w:rPr>
              <w:t>velikost</w:t>
            </w:r>
          </w:p>
        </w:tc>
      </w:tr>
      <w:tr w:rsidR="00077C81" w:rsidRPr="00077C81" w:rsidTr="00077C81">
        <w:trPr>
          <w:trHeight w:val="315"/>
        </w:trPr>
        <w:tc>
          <w:tcPr>
            <w:tcW w:w="620" w:type="dxa"/>
            <w:tcBorders>
              <w:top w:val="nil"/>
              <w:left w:val="nil"/>
              <w:bottom w:val="nil"/>
              <w:right w:val="nil"/>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p>
        </w:tc>
        <w:tc>
          <w:tcPr>
            <w:tcW w:w="3300" w:type="dxa"/>
            <w:tcBorders>
              <w:top w:val="nil"/>
              <w:left w:val="nil"/>
              <w:bottom w:val="nil"/>
              <w:right w:val="nil"/>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p>
        </w:tc>
        <w:tc>
          <w:tcPr>
            <w:tcW w:w="2100" w:type="dxa"/>
            <w:tcBorders>
              <w:top w:val="nil"/>
              <w:left w:val="nil"/>
              <w:bottom w:val="nil"/>
              <w:right w:val="nil"/>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p>
        </w:tc>
        <w:tc>
          <w:tcPr>
            <w:tcW w:w="960" w:type="dxa"/>
            <w:tcBorders>
              <w:top w:val="nil"/>
              <w:left w:val="nil"/>
              <w:bottom w:val="nil"/>
              <w:right w:val="nil"/>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p>
        </w:tc>
        <w:tc>
          <w:tcPr>
            <w:tcW w:w="960" w:type="dxa"/>
            <w:tcBorders>
              <w:top w:val="nil"/>
              <w:left w:val="nil"/>
              <w:bottom w:val="nil"/>
              <w:right w:val="nil"/>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p>
        </w:tc>
      </w:tr>
      <w:tr w:rsidR="00077C81" w:rsidRPr="00077C81" w:rsidTr="00077C81">
        <w:trPr>
          <w:trHeight w:val="315"/>
        </w:trPr>
        <w:tc>
          <w:tcPr>
            <w:tcW w:w="7940" w:type="dxa"/>
            <w:gridSpan w:val="5"/>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b/>
                <w:bCs/>
                <w:i/>
                <w:iCs/>
                <w:color w:val="000000"/>
                <w:lang w:eastAsia="cs-CZ"/>
              </w:rPr>
            </w:pPr>
            <w:r w:rsidRPr="00077C81">
              <w:rPr>
                <w:rFonts w:ascii="Calibri" w:eastAsia="Times New Roman" w:hAnsi="Calibri" w:cs="Times New Roman"/>
                <w:b/>
                <w:bCs/>
                <w:i/>
                <w:iCs/>
                <w:color w:val="000000"/>
                <w:lang w:eastAsia="cs-CZ"/>
              </w:rPr>
              <w:t>C - Školka</w:t>
            </w:r>
          </w:p>
        </w:tc>
      </w:tr>
      <w:tr w:rsidR="00077C81" w:rsidRPr="00077C81" w:rsidTr="00077C81">
        <w:trPr>
          <w:trHeight w:val="300"/>
        </w:trPr>
        <w:tc>
          <w:tcPr>
            <w:tcW w:w="620" w:type="dxa"/>
            <w:tcBorders>
              <w:top w:val="nil"/>
              <w:left w:val="nil"/>
              <w:bottom w:val="nil"/>
              <w:right w:val="nil"/>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p>
        </w:tc>
        <w:tc>
          <w:tcPr>
            <w:tcW w:w="3300" w:type="dxa"/>
            <w:tcBorders>
              <w:top w:val="nil"/>
              <w:left w:val="nil"/>
              <w:bottom w:val="nil"/>
              <w:right w:val="nil"/>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p>
        </w:tc>
        <w:tc>
          <w:tcPr>
            <w:tcW w:w="2100" w:type="dxa"/>
            <w:tcBorders>
              <w:top w:val="nil"/>
              <w:left w:val="nil"/>
              <w:bottom w:val="nil"/>
              <w:right w:val="nil"/>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p>
        </w:tc>
        <w:tc>
          <w:tcPr>
            <w:tcW w:w="960" w:type="dxa"/>
            <w:tcBorders>
              <w:top w:val="nil"/>
              <w:left w:val="nil"/>
              <w:bottom w:val="nil"/>
              <w:right w:val="nil"/>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p>
        </w:tc>
        <w:tc>
          <w:tcPr>
            <w:tcW w:w="960" w:type="dxa"/>
            <w:tcBorders>
              <w:top w:val="nil"/>
              <w:left w:val="nil"/>
              <w:bottom w:val="nil"/>
              <w:right w:val="nil"/>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p>
        </w:tc>
      </w:tr>
      <w:tr w:rsidR="00077C81" w:rsidRPr="00077C81" w:rsidTr="00077C81">
        <w:trPr>
          <w:trHeight w:val="315"/>
        </w:trPr>
        <w:tc>
          <w:tcPr>
            <w:tcW w:w="6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r w:rsidRPr="00077C81">
              <w:rPr>
                <w:rFonts w:ascii="Calibri" w:eastAsia="Times New Roman" w:hAnsi="Calibri" w:cs="Times New Roman"/>
                <w:color w:val="000000"/>
                <w:lang w:eastAsia="cs-CZ"/>
              </w:rPr>
              <w:t>1</w:t>
            </w:r>
          </w:p>
        </w:tc>
        <w:tc>
          <w:tcPr>
            <w:tcW w:w="3300" w:type="dxa"/>
            <w:tcBorders>
              <w:top w:val="single" w:sz="4" w:space="0" w:color="auto"/>
              <w:left w:val="nil"/>
              <w:bottom w:val="single" w:sz="4" w:space="0" w:color="auto"/>
              <w:right w:val="single" w:sz="4" w:space="0" w:color="auto"/>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proofErr w:type="spellStart"/>
            <w:r w:rsidRPr="00077C81">
              <w:rPr>
                <w:rFonts w:ascii="Calibri" w:eastAsia="Times New Roman" w:hAnsi="Calibri" w:cs="Times New Roman"/>
                <w:color w:val="000000"/>
                <w:lang w:eastAsia="cs-CZ"/>
              </w:rPr>
              <w:t>Magnolia</w:t>
            </w:r>
            <w:proofErr w:type="spellEnd"/>
            <w:r w:rsidRPr="00077C81">
              <w:rPr>
                <w:rFonts w:ascii="Calibri" w:eastAsia="Times New Roman" w:hAnsi="Calibri" w:cs="Times New Roman"/>
                <w:color w:val="000000"/>
                <w:lang w:eastAsia="cs-CZ"/>
              </w:rPr>
              <w:t xml:space="preserve"> </w:t>
            </w:r>
            <w:proofErr w:type="spellStart"/>
            <w:r w:rsidRPr="00077C81">
              <w:rPr>
                <w:rFonts w:ascii="Calibri" w:eastAsia="Times New Roman" w:hAnsi="Calibri" w:cs="Times New Roman"/>
                <w:color w:val="000000"/>
                <w:lang w:eastAsia="cs-CZ"/>
              </w:rPr>
              <w:t>stelata</w:t>
            </w:r>
            <w:proofErr w:type="spellEnd"/>
          </w:p>
        </w:tc>
        <w:tc>
          <w:tcPr>
            <w:tcW w:w="2100" w:type="dxa"/>
            <w:tcBorders>
              <w:top w:val="single" w:sz="4" w:space="0" w:color="auto"/>
              <w:left w:val="nil"/>
              <w:bottom w:val="single" w:sz="4" w:space="0" w:color="auto"/>
              <w:right w:val="single" w:sz="4" w:space="0" w:color="auto"/>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r w:rsidRPr="00077C81">
              <w:rPr>
                <w:rFonts w:ascii="Calibri" w:eastAsia="Times New Roman" w:hAnsi="Calibri" w:cs="Times New Roman"/>
                <w:color w:val="000000"/>
                <w:lang w:eastAsia="cs-CZ"/>
              </w:rPr>
              <w:t>šácholan</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r w:rsidRPr="00077C81">
              <w:rPr>
                <w:rFonts w:ascii="Calibri" w:eastAsia="Times New Roman" w:hAnsi="Calibri" w:cs="Times New Roman"/>
                <w:color w:val="000000"/>
                <w:lang w:eastAsia="cs-CZ"/>
              </w:rPr>
              <w:t>2</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r w:rsidRPr="00077C81">
              <w:rPr>
                <w:rFonts w:ascii="Calibri" w:eastAsia="Times New Roman" w:hAnsi="Calibri" w:cs="Times New Roman"/>
                <w:color w:val="000000"/>
                <w:lang w:eastAsia="cs-CZ"/>
              </w:rPr>
              <w:t>150-200</w:t>
            </w:r>
          </w:p>
        </w:tc>
      </w:tr>
      <w:tr w:rsidR="00077C81" w:rsidRPr="00077C81" w:rsidTr="00077C81">
        <w:trPr>
          <w:trHeight w:val="300"/>
        </w:trPr>
        <w:tc>
          <w:tcPr>
            <w:tcW w:w="620" w:type="dxa"/>
            <w:tcBorders>
              <w:top w:val="nil"/>
              <w:left w:val="single" w:sz="4" w:space="0" w:color="auto"/>
              <w:bottom w:val="single" w:sz="4" w:space="0" w:color="auto"/>
              <w:right w:val="single" w:sz="4" w:space="0" w:color="auto"/>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r w:rsidRPr="00077C81">
              <w:rPr>
                <w:rFonts w:ascii="Calibri" w:eastAsia="Times New Roman" w:hAnsi="Calibri" w:cs="Times New Roman"/>
                <w:color w:val="000000"/>
                <w:lang w:eastAsia="cs-CZ"/>
              </w:rPr>
              <w:t>2</w:t>
            </w:r>
          </w:p>
        </w:tc>
        <w:tc>
          <w:tcPr>
            <w:tcW w:w="3300" w:type="dxa"/>
            <w:tcBorders>
              <w:top w:val="nil"/>
              <w:left w:val="nil"/>
              <w:bottom w:val="single" w:sz="4" w:space="0" w:color="auto"/>
              <w:right w:val="single" w:sz="4" w:space="0" w:color="auto"/>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r w:rsidRPr="00077C81">
              <w:rPr>
                <w:rFonts w:ascii="Calibri" w:eastAsia="Times New Roman" w:hAnsi="Calibri" w:cs="Times New Roman"/>
                <w:color w:val="000000"/>
                <w:lang w:eastAsia="cs-CZ"/>
              </w:rPr>
              <w:t xml:space="preserve">Spirea </w:t>
            </w:r>
            <w:proofErr w:type="spellStart"/>
            <w:r w:rsidRPr="00077C81">
              <w:rPr>
                <w:rFonts w:ascii="Calibri" w:eastAsia="Times New Roman" w:hAnsi="Calibri" w:cs="Times New Roman"/>
                <w:color w:val="000000"/>
                <w:lang w:eastAsia="cs-CZ"/>
              </w:rPr>
              <w:t>bumalda</w:t>
            </w:r>
            <w:proofErr w:type="spellEnd"/>
            <w:r w:rsidRPr="00077C81">
              <w:rPr>
                <w:rFonts w:ascii="Calibri" w:eastAsia="Times New Roman" w:hAnsi="Calibri" w:cs="Times New Roman"/>
                <w:color w:val="000000"/>
                <w:lang w:eastAsia="cs-CZ"/>
              </w:rPr>
              <w:t xml:space="preserve"> Anthony </w:t>
            </w:r>
            <w:proofErr w:type="spellStart"/>
            <w:r w:rsidRPr="00077C81">
              <w:rPr>
                <w:rFonts w:ascii="Calibri" w:eastAsia="Times New Roman" w:hAnsi="Calibri" w:cs="Times New Roman"/>
                <w:color w:val="000000"/>
                <w:lang w:eastAsia="cs-CZ"/>
              </w:rPr>
              <w:t>Waterer</w:t>
            </w:r>
            <w:proofErr w:type="spellEnd"/>
          </w:p>
        </w:tc>
        <w:tc>
          <w:tcPr>
            <w:tcW w:w="2100" w:type="dxa"/>
            <w:tcBorders>
              <w:top w:val="nil"/>
              <w:left w:val="nil"/>
              <w:bottom w:val="single" w:sz="4" w:space="0" w:color="auto"/>
              <w:right w:val="single" w:sz="4" w:space="0" w:color="auto"/>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r w:rsidRPr="00077C81">
              <w:rPr>
                <w:rFonts w:ascii="Calibri" w:eastAsia="Times New Roman" w:hAnsi="Calibri" w:cs="Times New Roman"/>
                <w:color w:val="000000"/>
                <w:lang w:eastAsia="cs-CZ"/>
              </w:rPr>
              <w:t>tavolník nízký</w:t>
            </w:r>
          </w:p>
        </w:tc>
        <w:tc>
          <w:tcPr>
            <w:tcW w:w="960" w:type="dxa"/>
            <w:tcBorders>
              <w:top w:val="nil"/>
              <w:left w:val="nil"/>
              <w:bottom w:val="single" w:sz="4" w:space="0" w:color="auto"/>
              <w:right w:val="single" w:sz="4" w:space="0" w:color="auto"/>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r w:rsidRPr="00077C81">
              <w:rPr>
                <w:rFonts w:ascii="Calibri" w:eastAsia="Times New Roman" w:hAnsi="Calibri" w:cs="Times New Roman"/>
                <w:color w:val="000000"/>
                <w:lang w:eastAsia="cs-CZ"/>
              </w:rPr>
              <w:t>25</w:t>
            </w:r>
          </w:p>
        </w:tc>
        <w:tc>
          <w:tcPr>
            <w:tcW w:w="960" w:type="dxa"/>
            <w:tcBorders>
              <w:top w:val="nil"/>
              <w:left w:val="nil"/>
              <w:bottom w:val="single" w:sz="4" w:space="0" w:color="auto"/>
              <w:right w:val="single" w:sz="4" w:space="0" w:color="auto"/>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r w:rsidRPr="00077C81">
              <w:rPr>
                <w:rFonts w:ascii="Calibri" w:eastAsia="Times New Roman" w:hAnsi="Calibri" w:cs="Times New Roman"/>
                <w:color w:val="000000"/>
                <w:lang w:eastAsia="cs-CZ"/>
              </w:rPr>
              <w:t>20-30</w:t>
            </w:r>
          </w:p>
        </w:tc>
      </w:tr>
      <w:tr w:rsidR="00077C81" w:rsidRPr="00077C81" w:rsidTr="00077C81">
        <w:trPr>
          <w:trHeight w:val="300"/>
        </w:trPr>
        <w:tc>
          <w:tcPr>
            <w:tcW w:w="620" w:type="dxa"/>
            <w:tcBorders>
              <w:top w:val="nil"/>
              <w:left w:val="single" w:sz="4" w:space="0" w:color="auto"/>
              <w:bottom w:val="single" w:sz="4" w:space="0" w:color="auto"/>
              <w:right w:val="single" w:sz="4" w:space="0" w:color="auto"/>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r w:rsidRPr="00077C81">
              <w:rPr>
                <w:rFonts w:ascii="Calibri" w:eastAsia="Times New Roman" w:hAnsi="Calibri" w:cs="Times New Roman"/>
                <w:color w:val="000000"/>
                <w:lang w:eastAsia="cs-CZ"/>
              </w:rPr>
              <w:t>3</w:t>
            </w:r>
          </w:p>
        </w:tc>
        <w:tc>
          <w:tcPr>
            <w:tcW w:w="3300" w:type="dxa"/>
            <w:tcBorders>
              <w:top w:val="nil"/>
              <w:left w:val="nil"/>
              <w:bottom w:val="single" w:sz="4" w:space="0" w:color="auto"/>
              <w:right w:val="single" w:sz="4" w:space="0" w:color="auto"/>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proofErr w:type="spellStart"/>
            <w:r w:rsidRPr="00077C81">
              <w:rPr>
                <w:rFonts w:ascii="Calibri" w:eastAsia="Times New Roman" w:hAnsi="Calibri" w:cs="Times New Roman"/>
                <w:color w:val="000000"/>
                <w:lang w:eastAsia="cs-CZ"/>
              </w:rPr>
              <w:t>Potentila</w:t>
            </w:r>
            <w:proofErr w:type="spellEnd"/>
            <w:r w:rsidRPr="00077C81">
              <w:rPr>
                <w:rFonts w:ascii="Calibri" w:eastAsia="Times New Roman" w:hAnsi="Calibri" w:cs="Times New Roman"/>
                <w:color w:val="000000"/>
                <w:lang w:eastAsia="cs-CZ"/>
              </w:rPr>
              <w:t xml:space="preserve"> </w:t>
            </w:r>
            <w:proofErr w:type="spellStart"/>
            <w:r w:rsidRPr="00077C81">
              <w:rPr>
                <w:rFonts w:ascii="Calibri" w:eastAsia="Times New Roman" w:hAnsi="Calibri" w:cs="Times New Roman"/>
                <w:color w:val="000000"/>
                <w:lang w:eastAsia="cs-CZ"/>
              </w:rPr>
              <w:t>fruticosa</w:t>
            </w:r>
            <w:proofErr w:type="spellEnd"/>
            <w:r w:rsidRPr="00077C81">
              <w:rPr>
                <w:rFonts w:ascii="Calibri" w:eastAsia="Times New Roman" w:hAnsi="Calibri" w:cs="Times New Roman"/>
                <w:color w:val="000000"/>
                <w:lang w:eastAsia="cs-CZ"/>
              </w:rPr>
              <w:t xml:space="preserve"> Blink</w:t>
            </w:r>
          </w:p>
        </w:tc>
        <w:tc>
          <w:tcPr>
            <w:tcW w:w="2100" w:type="dxa"/>
            <w:tcBorders>
              <w:top w:val="nil"/>
              <w:left w:val="nil"/>
              <w:bottom w:val="single" w:sz="4" w:space="0" w:color="auto"/>
              <w:right w:val="single" w:sz="4" w:space="0" w:color="auto"/>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r w:rsidRPr="00077C81">
              <w:rPr>
                <w:rFonts w:ascii="Calibri" w:eastAsia="Times New Roman" w:hAnsi="Calibri" w:cs="Times New Roman"/>
                <w:color w:val="000000"/>
                <w:lang w:eastAsia="cs-CZ"/>
              </w:rPr>
              <w:t>mochna křovitá</w:t>
            </w:r>
          </w:p>
        </w:tc>
        <w:tc>
          <w:tcPr>
            <w:tcW w:w="960" w:type="dxa"/>
            <w:tcBorders>
              <w:top w:val="nil"/>
              <w:left w:val="nil"/>
              <w:bottom w:val="single" w:sz="4" w:space="0" w:color="auto"/>
              <w:right w:val="single" w:sz="4" w:space="0" w:color="auto"/>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r w:rsidRPr="00077C81">
              <w:rPr>
                <w:rFonts w:ascii="Calibri" w:eastAsia="Times New Roman" w:hAnsi="Calibri" w:cs="Times New Roman"/>
                <w:color w:val="000000"/>
                <w:lang w:eastAsia="cs-CZ"/>
              </w:rPr>
              <w:t>25</w:t>
            </w:r>
          </w:p>
        </w:tc>
        <w:tc>
          <w:tcPr>
            <w:tcW w:w="960" w:type="dxa"/>
            <w:tcBorders>
              <w:top w:val="nil"/>
              <w:left w:val="nil"/>
              <w:bottom w:val="single" w:sz="4" w:space="0" w:color="auto"/>
              <w:right w:val="single" w:sz="4" w:space="0" w:color="auto"/>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r w:rsidRPr="00077C81">
              <w:rPr>
                <w:rFonts w:ascii="Calibri" w:eastAsia="Times New Roman" w:hAnsi="Calibri" w:cs="Times New Roman"/>
                <w:color w:val="000000"/>
                <w:lang w:eastAsia="cs-CZ"/>
              </w:rPr>
              <w:t>20-30</w:t>
            </w:r>
          </w:p>
        </w:tc>
      </w:tr>
      <w:tr w:rsidR="00077C81" w:rsidRPr="00077C81" w:rsidTr="00077C81">
        <w:trPr>
          <w:trHeight w:val="300"/>
        </w:trPr>
        <w:tc>
          <w:tcPr>
            <w:tcW w:w="620" w:type="dxa"/>
            <w:tcBorders>
              <w:top w:val="nil"/>
              <w:left w:val="single" w:sz="4" w:space="0" w:color="auto"/>
              <w:bottom w:val="single" w:sz="4" w:space="0" w:color="auto"/>
              <w:right w:val="single" w:sz="4" w:space="0" w:color="auto"/>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r w:rsidRPr="00077C81">
              <w:rPr>
                <w:rFonts w:ascii="Calibri" w:eastAsia="Times New Roman" w:hAnsi="Calibri" w:cs="Times New Roman"/>
                <w:color w:val="000000"/>
                <w:lang w:eastAsia="cs-CZ"/>
              </w:rPr>
              <w:t>4</w:t>
            </w:r>
          </w:p>
        </w:tc>
        <w:tc>
          <w:tcPr>
            <w:tcW w:w="3300" w:type="dxa"/>
            <w:tcBorders>
              <w:top w:val="nil"/>
              <w:left w:val="nil"/>
              <w:bottom w:val="single" w:sz="4" w:space="0" w:color="auto"/>
              <w:right w:val="single" w:sz="4" w:space="0" w:color="auto"/>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proofErr w:type="spellStart"/>
            <w:r w:rsidRPr="00077C81">
              <w:rPr>
                <w:rFonts w:ascii="Calibri" w:eastAsia="Times New Roman" w:hAnsi="Calibri" w:cs="Times New Roman"/>
                <w:color w:val="000000"/>
                <w:lang w:eastAsia="cs-CZ"/>
              </w:rPr>
              <w:t>Cotoneaster</w:t>
            </w:r>
            <w:proofErr w:type="spellEnd"/>
            <w:r w:rsidRPr="00077C81">
              <w:rPr>
                <w:rFonts w:ascii="Calibri" w:eastAsia="Times New Roman" w:hAnsi="Calibri" w:cs="Times New Roman"/>
                <w:color w:val="000000"/>
                <w:lang w:eastAsia="cs-CZ"/>
              </w:rPr>
              <w:t xml:space="preserve"> </w:t>
            </w:r>
            <w:proofErr w:type="spellStart"/>
            <w:r w:rsidRPr="00077C81">
              <w:rPr>
                <w:rFonts w:ascii="Calibri" w:eastAsia="Times New Roman" w:hAnsi="Calibri" w:cs="Times New Roman"/>
                <w:color w:val="000000"/>
                <w:lang w:eastAsia="cs-CZ"/>
              </w:rPr>
              <w:t>dammeri</w:t>
            </w:r>
            <w:proofErr w:type="spellEnd"/>
            <w:r w:rsidRPr="00077C81">
              <w:rPr>
                <w:rFonts w:ascii="Calibri" w:eastAsia="Times New Roman" w:hAnsi="Calibri" w:cs="Times New Roman"/>
                <w:color w:val="000000"/>
                <w:lang w:eastAsia="cs-CZ"/>
              </w:rPr>
              <w:t xml:space="preserve"> </w:t>
            </w:r>
            <w:proofErr w:type="spellStart"/>
            <w:r w:rsidRPr="00077C81">
              <w:rPr>
                <w:rFonts w:ascii="Calibri" w:eastAsia="Times New Roman" w:hAnsi="Calibri" w:cs="Times New Roman"/>
                <w:color w:val="000000"/>
                <w:lang w:eastAsia="cs-CZ"/>
              </w:rPr>
              <w:t>Scocgholm</w:t>
            </w:r>
            <w:proofErr w:type="spellEnd"/>
          </w:p>
        </w:tc>
        <w:tc>
          <w:tcPr>
            <w:tcW w:w="2100" w:type="dxa"/>
            <w:tcBorders>
              <w:top w:val="nil"/>
              <w:left w:val="nil"/>
              <w:bottom w:val="single" w:sz="4" w:space="0" w:color="auto"/>
              <w:right w:val="single" w:sz="4" w:space="0" w:color="auto"/>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r w:rsidRPr="00077C81">
              <w:rPr>
                <w:rFonts w:ascii="Calibri" w:eastAsia="Times New Roman" w:hAnsi="Calibri" w:cs="Times New Roman"/>
                <w:color w:val="000000"/>
                <w:lang w:eastAsia="cs-CZ"/>
              </w:rPr>
              <w:t>skalník pokryvný</w:t>
            </w:r>
          </w:p>
        </w:tc>
        <w:tc>
          <w:tcPr>
            <w:tcW w:w="960" w:type="dxa"/>
            <w:tcBorders>
              <w:top w:val="nil"/>
              <w:left w:val="nil"/>
              <w:bottom w:val="single" w:sz="4" w:space="0" w:color="auto"/>
              <w:right w:val="single" w:sz="4" w:space="0" w:color="auto"/>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r w:rsidRPr="00077C81">
              <w:rPr>
                <w:rFonts w:ascii="Calibri" w:eastAsia="Times New Roman" w:hAnsi="Calibri" w:cs="Times New Roman"/>
                <w:color w:val="000000"/>
                <w:lang w:eastAsia="cs-CZ"/>
              </w:rPr>
              <w:t>25</w:t>
            </w:r>
          </w:p>
        </w:tc>
        <w:tc>
          <w:tcPr>
            <w:tcW w:w="960" w:type="dxa"/>
            <w:tcBorders>
              <w:top w:val="nil"/>
              <w:left w:val="nil"/>
              <w:bottom w:val="single" w:sz="4" w:space="0" w:color="auto"/>
              <w:right w:val="single" w:sz="4" w:space="0" w:color="auto"/>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r w:rsidRPr="00077C81">
              <w:rPr>
                <w:rFonts w:ascii="Calibri" w:eastAsia="Times New Roman" w:hAnsi="Calibri" w:cs="Times New Roman"/>
                <w:color w:val="000000"/>
                <w:lang w:eastAsia="cs-CZ"/>
              </w:rPr>
              <w:t>10.20</w:t>
            </w:r>
          </w:p>
        </w:tc>
      </w:tr>
      <w:tr w:rsidR="00077C81" w:rsidRPr="00077C81" w:rsidTr="00077C81">
        <w:trPr>
          <w:trHeight w:val="300"/>
        </w:trPr>
        <w:tc>
          <w:tcPr>
            <w:tcW w:w="620" w:type="dxa"/>
            <w:tcBorders>
              <w:top w:val="nil"/>
              <w:left w:val="single" w:sz="4" w:space="0" w:color="auto"/>
              <w:bottom w:val="single" w:sz="4" w:space="0" w:color="auto"/>
              <w:right w:val="single" w:sz="4" w:space="0" w:color="auto"/>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r w:rsidRPr="00077C81">
              <w:rPr>
                <w:rFonts w:ascii="Calibri" w:eastAsia="Times New Roman" w:hAnsi="Calibri" w:cs="Times New Roman"/>
                <w:color w:val="000000"/>
                <w:lang w:eastAsia="cs-CZ"/>
              </w:rPr>
              <w:t>5</w:t>
            </w:r>
          </w:p>
        </w:tc>
        <w:tc>
          <w:tcPr>
            <w:tcW w:w="3300" w:type="dxa"/>
            <w:tcBorders>
              <w:top w:val="nil"/>
              <w:left w:val="nil"/>
              <w:bottom w:val="single" w:sz="4" w:space="0" w:color="auto"/>
              <w:right w:val="single" w:sz="4" w:space="0" w:color="auto"/>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proofErr w:type="spellStart"/>
            <w:r w:rsidRPr="00077C81">
              <w:rPr>
                <w:rFonts w:ascii="Calibri" w:eastAsia="Times New Roman" w:hAnsi="Calibri" w:cs="Times New Roman"/>
                <w:color w:val="000000"/>
                <w:lang w:eastAsia="cs-CZ"/>
              </w:rPr>
              <w:t>Physocarpus</w:t>
            </w:r>
            <w:proofErr w:type="spellEnd"/>
            <w:r w:rsidRPr="00077C81">
              <w:rPr>
                <w:rFonts w:ascii="Calibri" w:eastAsia="Times New Roman" w:hAnsi="Calibri" w:cs="Times New Roman"/>
                <w:color w:val="000000"/>
                <w:lang w:eastAsia="cs-CZ"/>
              </w:rPr>
              <w:t xml:space="preserve"> </w:t>
            </w:r>
            <w:proofErr w:type="spellStart"/>
            <w:r w:rsidRPr="00077C81">
              <w:rPr>
                <w:rFonts w:ascii="Calibri" w:eastAsia="Times New Roman" w:hAnsi="Calibri" w:cs="Times New Roman"/>
                <w:color w:val="000000"/>
                <w:lang w:eastAsia="cs-CZ"/>
              </w:rPr>
              <w:t>opulifolius</w:t>
            </w:r>
            <w:proofErr w:type="spellEnd"/>
            <w:r w:rsidRPr="00077C81">
              <w:rPr>
                <w:rFonts w:ascii="Calibri" w:eastAsia="Times New Roman" w:hAnsi="Calibri" w:cs="Times New Roman"/>
                <w:color w:val="000000"/>
                <w:lang w:eastAsia="cs-CZ"/>
              </w:rPr>
              <w:t xml:space="preserve"> </w:t>
            </w:r>
            <w:proofErr w:type="spellStart"/>
            <w:r w:rsidRPr="00077C81">
              <w:rPr>
                <w:rFonts w:ascii="Calibri" w:eastAsia="Times New Roman" w:hAnsi="Calibri" w:cs="Times New Roman"/>
                <w:color w:val="000000"/>
                <w:lang w:eastAsia="cs-CZ"/>
              </w:rPr>
              <w:t>Luteus</w:t>
            </w:r>
            <w:proofErr w:type="spellEnd"/>
          </w:p>
        </w:tc>
        <w:tc>
          <w:tcPr>
            <w:tcW w:w="2100" w:type="dxa"/>
            <w:tcBorders>
              <w:top w:val="nil"/>
              <w:left w:val="nil"/>
              <w:bottom w:val="single" w:sz="4" w:space="0" w:color="auto"/>
              <w:right w:val="single" w:sz="4" w:space="0" w:color="auto"/>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r w:rsidRPr="00077C81">
              <w:rPr>
                <w:rFonts w:ascii="Calibri" w:eastAsia="Times New Roman" w:hAnsi="Calibri" w:cs="Times New Roman"/>
                <w:color w:val="000000"/>
                <w:lang w:eastAsia="cs-CZ"/>
              </w:rPr>
              <w:t>tavola kalinolistá</w:t>
            </w:r>
          </w:p>
        </w:tc>
        <w:tc>
          <w:tcPr>
            <w:tcW w:w="960" w:type="dxa"/>
            <w:tcBorders>
              <w:top w:val="nil"/>
              <w:left w:val="nil"/>
              <w:bottom w:val="single" w:sz="4" w:space="0" w:color="auto"/>
              <w:right w:val="single" w:sz="4" w:space="0" w:color="auto"/>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r w:rsidRPr="00077C81">
              <w:rPr>
                <w:rFonts w:ascii="Calibri" w:eastAsia="Times New Roman" w:hAnsi="Calibri" w:cs="Times New Roman"/>
                <w:color w:val="000000"/>
                <w:lang w:eastAsia="cs-CZ"/>
              </w:rPr>
              <w:t>10</w:t>
            </w:r>
          </w:p>
        </w:tc>
        <w:tc>
          <w:tcPr>
            <w:tcW w:w="960" w:type="dxa"/>
            <w:tcBorders>
              <w:top w:val="nil"/>
              <w:left w:val="nil"/>
              <w:bottom w:val="single" w:sz="4" w:space="0" w:color="auto"/>
              <w:right w:val="single" w:sz="4" w:space="0" w:color="auto"/>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r w:rsidRPr="00077C81">
              <w:rPr>
                <w:rFonts w:ascii="Calibri" w:eastAsia="Times New Roman" w:hAnsi="Calibri" w:cs="Times New Roman"/>
                <w:color w:val="000000"/>
                <w:lang w:eastAsia="cs-CZ"/>
              </w:rPr>
              <w:t>40-60</w:t>
            </w:r>
          </w:p>
        </w:tc>
      </w:tr>
      <w:tr w:rsidR="00077C81" w:rsidRPr="00077C81" w:rsidTr="00077C81">
        <w:trPr>
          <w:trHeight w:val="300"/>
        </w:trPr>
        <w:tc>
          <w:tcPr>
            <w:tcW w:w="620" w:type="dxa"/>
            <w:tcBorders>
              <w:top w:val="nil"/>
              <w:left w:val="single" w:sz="4" w:space="0" w:color="auto"/>
              <w:bottom w:val="single" w:sz="4" w:space="0" w:color="auto"/>
              <w:right w:val="single" w:sz="4" w:space="0" w:color="auto"/>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r w:rsidRPr="00077C81">
              <w:rPr>
                <w:rFonts w:ascii="Calibri" w:eastAsia="Times New Roman" w:hAnsi="Calibri" w:cs="Times New Roman"/>
                <w:color w:val="000000"/>
                <w:lang w:eastAsia="cs-CZ"/>
              </w:rPr>
              <w:t>6</w:t>
            </w:r>
          </w:p>
        </w:tc>
        <w:tc>
          <w:tcPr>
            <w:tcW w:w="3300" w:type="dxa"/>
            <w:tcBorders>
              <w:top w:val="nil"/>
              <w:left w:val="nil"/>
              <w:bottom w:val="single" w:sz="4" w:space="0" w:color="auto"/>
              <w:right w:val="single" w:sz="4" w:space="0" w:color="auto"/>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proofErr w:type="spellStart"/>
            <w:r w:rsidRPr="00077C81">
              <w:rPr>
                <w:rFonts w:ascii="Calibri" w:eastAsia="Times New Roman" w:hAnsi="Calibri" w:cs="Times New Roman"/>
                <w:color w:val="000000"/>
                <w:lang w:eastAsia="cs-CZ"/>
              </w:rPr>
              <w:t>Phyladelphus</w:t>
            </w:r>
            <w:proofErr w:type="spellEnd"/>
            <w:r w:rsidRPr="00077C81">
              <w:rPr>
                <w:rFonts w:ascii="Calibri" w:eastAsia="Times New Roman" w:hAnsi="Calibri" w:cs="Times New Roman"/>
                <w:color w:val="000000"/>
                <w:lang w:eastAsia="cs-CZ"/>
              </w:rPr>
              <w:t xml:space="preserve"> </w:t>
            </w:r>
            <w:proofErr w:type="spellStart"/>
            <w:r w:rsidRPr="00077C81">
              <w:rPr>
                <w:rFonts w:ascii="Calibri" w:eastAsia="Times New Roman" w:hAnsi="Calibri" w:cs="Times New Roman"/>
                <w:color w:val="000000"/>
                <w:lang w:eastAsia="cs-CZ"/>
              </w:rPr>
              <w:t>coronarius</w:t>
            </w:r>
            <w:proofErr w:type="spellEnd"/>
          </w:p>
        </w:tc>
        <w:tc>
          <w:tcPr>
            <w:tcW w:w="2100" w:type="dxa"/>
            <w:tcBorders>
              <w:top w:val="nil"/>
              <w:left w:val="nil"/>
              <w:bottom w:val="single" w:sz="4" w:space="0" w:color="auto"/>
              <w:right w:val="single" w:sz="4" w:space="0" w:color="auto"/>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r w:rsidRPr="00077C81">
              <w:rPr>
                <w:rFonts w:ascii="Calibri" w:eastAsia="Times New Roman" w:hAnsi="Calibri" w:cs="Times New Roman"/>
                <w:color w:val="000000"/>
                <w:lang w:eastAsia="cs-CZ"/>
              </w:rPr>
              <w:t>pustoryl věncový</w:t>
            </w:r>
          </w:p>
        </w:tc>
        <w:tc>
          <w:tcPr>
            <w:tcW w:w="960" w:type="dxa"/>
            <w:tcBorders>
              <w:top w:val="nil"/>
              <w:left w:val="nil"/>
              <w:bottom w:val="single" w:sz="4" w:space="0" w:color="auto"/>
              <w:right w:val="single" w:sz="4" w:space="0" w:color="auto"/>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r w:rsidRPr="00077C81">
              <w:rPr>
                <w:rFonts w:ascii="Calibri" w:eastAsia="Times New Roman" w:hAnsi="Calibri" w:cs="Times New Roman"/>
                <w:color w:val="000000"/>
                <w:lang w:eastAsia="cs-CZ"/>
              </w:rPr>
              <w:t>12</w:t>
            </w:r>
          </w:p>
        </w:tc>
        <w:tc>
          <w:tcPr>
            <w:tcW w:w="960" w:type="dxa"/>
            <w:tcBorders>
              <w:top w:val="nil"/>
              <w:left w:val="nil"/>
              <w:bottom w:val="single" w:sz="4" w:space="0" w:color="auto"/>
              <w:right w:val="single" w:sz="4" w:space="0" w:color="auto"/>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r w:rsidRPr="00077C81">
              <w:rPr>
                <w:rFonts w:ascii="Calibri" w:eastAsia="Times New Roman" w:hAnsi="Calibri" w:cs="Times New Roman"/>
                <w:color w:val="000000"/>
                <w:lang w:eastAsia="cs-CZ"/>
              </w:rPr>
              <w:t>40-60</w:t>
            </w:r>
          </w:p>
        </w:tc>
      </w:tr>
      <w:tr w:rsidR="00077C81" w:rsidRPr="00077C81" w:rsidTr="00077C81">
        <w:trPr>
          <w:trHeight w:val="300"/>
        </w:trPr>
        <w:tc>
          <w:tcPr>
            <w:tcW w:w="620" w:type="dxa"/>
            <w:tcBorders>
              <w:top w:val="nil"/>
              <w:left w:val="single" w:sz="4" w:space="0" w:color="auto"/>
              <w:bottom w:val="single" w:sz="4" w:space="0" w:color="auto"/>
              <w:right w:val="single" w:sz="4" w:space="0" w:color="auto"/>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r w:rsidRPr="00077C81">
              <w:rPr>
                <w:rFonts w:ascii="Calibri" w:eastAsia="Times New Roman" w:hAnsi="Calibri" w:cs="Times New Roman"/>
                <w:color w:val="000000"/>
                <w:lang w:eastAsia="cs-CZ"/>
              </w:rPr>
              <w:t>7</w:t>
            </w:r>
          </w:p>
        </w:tc>
        <w:tc>
          <w:tcPr>
            <w:tcW w:w="3300" w:type="dxa"/>
            <w:tcBorders>
              <w:top w:val="nil"/>
              <w:left w:val="nil"/>
              <w:bottom w:val="single" w:sz="4" w:space="0" w:color="auto"/>
              <w:right w:val="single" w:sz="4" w:space="0" w:color="auto"/>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proofErr w:type="spellStart"/>
            <w:r w:rsidRPr="00077C81">
              <w:rPr>
                <w:rFonts w:ascii="Calibri" w:eastAsia="Times New Roman" w:hAnsi="Calibri" w:cs="Times New Roman"/>
                <w:color w:val="000000"/>
                <w:lang w:eastAsia="cs-CZ"/>
              </w:rPr>
              <w:t>Physocarpus</w:t>
            </w:r>
            <w:proofErr w:type="spellEnd"/>
            <w:r w:rsidRPr="00077C81">
              <w:rPr>
                <w:rFonts w:ascii="Calibri" w:eastAsia="Times New Roman" w:hAnsi="Calibri" w:cs="Times New Roman"/>
                <w:color w:val="000000"/>
                <w:lang w:eastAsia="cs-CZ"/>
              </w:rPr>
              <w:t xml:space="preserve"> </w:t>
            </w:r>
            <w:proofErr w:type="spellStart"/>
            <w:r w:rsidRPr="00077C81">
              <w:rPr>
                <w:rFonts w:ascii="Calibri" w:eastAsia="Times New Roman" w:hAnsi="Calibri" w:cs="Times New Roman"/>
                <w:color w:val="000000"/>
                <w:lang w:eastAsia="cs-CZ"/>
              </w:rPr>
              <w:t>opulifolius</w:t>
            </w:r>
            <w:proofErr w:type="spellEnd"/>
            <w:r w:rsidRPr="00077C81">
              <w:rPr>
                <w:rFonts w:ascii="Calibri" w:eastAsia="Times New Roman" w:hAnsi="Calibri" w:cs="Times New Roman"/>
                <w:color w:val="000000"/>
                <w:lang w:eastAsia="cs-CZ"/>
              </w:rPr>
              <w:t xml:space="preserve"> Diabolo</w:t>
            </w:r>
          </w:p>
        </w:tc>
        <w:tc>
          <w:tcPr>
            <w:tcW w:w="2100" w:type="dxa"/>
            <w:tcBorders>
              <w:top w:val="nil"/>
              <w:left w:val="nil"/>
              <w:bottom w:val="single" w:sz="4" w:space="0" w:color="auto"/>
              <w:right w:val="single" w:sz="4" w:space="0" w:color="auto"/>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r w:rsidRPr="00077C81">
              <w:rPr>
                <w:rFonts w:ascii="Calibri" w:eastAsia="Times New Roman" w:hAnsi="Calibri" w:cs="Times New Roman"/>
                <w:color w:val="000000"/>
                <w:lang w:eastAsia="cs-CZ"/>
              </w:rPr>
              <w:t>tavola kalinolistá</w:t>
            </w:r>
          </w:p>
        </w:tc>
        <w:tc>
          <w:tcPr>
            <w:tcW w:w="960" w:type="dxa"/>
            <w:tcBorders>
              <w:top w:val="nil"/>
              <w:left w:val="nil"/>
              <w:bottom w:val="single" w:sz="4" w:space="0" w:color="auto"/>
              <w:right w:val="single" w:sz="4" w:space="0" w:color="auto"/>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r w:rsidRPr="00077C81">
              <w:rPr>
                <w:rFonts w:ascii="Calibri" w:eastAsia="Times New Roman" w:hAnsi="Calibri" w:cs="Times New Roman"/>
                <w:color w:val="000000"/>
                <w:lang w:eastAsia="cs-CZ"/>
              </w:rPr>
              <w:t>10</w:t>
            </w:r>
          </w:p>
        </w:tc>
        <w:tc>
          <w:tcPr>
            <w:tcW w:w="960" w:type="dxa"/>
            <w:tcBorders>
              <w:top w:val="nil"/>
              <w:left w:val="nil"/>
              <w:bottom w:val="single" w:sz="4" w:space="0" w:color="auto"/>
              <w:right w:val="single" w:sz="4" w:space="0" w:color="auto"/>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r w:rsidRPr="00077C81">
              <w:rPr>
                <w:rFonts w:ascii="Calibri" w:eastAsia="Times New Roman" w:hAnsi="Calibri" w:cs="Times New Roman"/>
                <w:color w:val="000000"/>
                <w:lang w:eastAsia="cs-CZ"/>
              </w:rPr>
              <w:t>40-60</w:t>
            </w:r>
          </w:p>
        </w:tc>
      </w:tr>
      <w:tr w:rsidR="00077C81" w:rsidRPr="00077C81" w:rsidTr="00077C81">
        <w:trPr>
          <w:trHeight w:val="300"/>
        </w:trPr>
        <w:tc>
          <w:tcPr>
            <w:tcW w:w="620" w:type="dxa"/>
            <w:tcBorders>
              <w:top w:val="nil"/>
              <w:left w:val="single" w:sz="4" w:space="0" w:color="auto"/>
              <w:bottom w:val="single" w:sz="4" w:space="0" w:color="auto"/>
              <w:right w:val="single" w:sz="4" w:space="0" w:color="auto"/>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r w:rsidRPr="00077C81">
              <w:rPr>
                <w:rFonts w:ascii="Calibri" w:eastAsia="Times New Roman" w:hAnsi="Calibri" w:cs="Times New Roman"/>
                <w:color w:val="000000"/>
                <w:lang w:eastAsia="cs-CZ"/>
              </w:rPr>
              <w:t>8</w:t>
            </w:r>
          </w:p>
        </w:tc>
        <w:tc>
          <w:tcPr>
            <w:tcW w:w="3300" w:type="dxa"/>
            <w:tcBorders>
              <w:top w:val="nil"/>
              <w:left w:val="nil"/>
              <w:bottom w:val="single" w:sz="4" w:space="0" w:color="auto"/>
              <w:right w:val="single" w:sz="4" w:space="0" w:color="auto"/>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proofErr w:type="spellStart"/>
            <w:r w:rsidRPr="00077C81">
              <w:rPr>
                <w:rFonts w:ascii="Calibri" w:eastAsia="Times New Roman" w:hAnsi="Calibri" w:cs="Times New Roman"/>
                <w:color w:val="000000"/>
                <w:lang w:eastAsia="cs-CZ"/>
              </w:rPr>
              <w:t>Weigelia</w:t>
            </w:r>
            <w:proofErr w:type="spellEnd"/>
            <w:r w:rsidRPr="00077C81">
              <w:rPr>
                <w:rFonts w:ascii="Calibri" w:eastAsia="Times New Roman" w:hAnsi="Calibri" w:cs="Times New Roman"/>
                <w:color w:val="000000"/>
                <w:lang w:eastAsia="cs-CZ"/>
              </w:rPr>
              <w:t xml:space="preserve"> hybrida</w:t>
            </w:r>
          </w:p>
        </w:tc>
        <w:tc>
          <w:tcPr>
            <w:tcW w:w="2100" w:type="dxa"/>
            <w:tcBorders>
              <w:top w:val="nil"/>
              <w:left w:val="nil"/>
              <w:bottom w:val="single" w:sz="4" w:space="0" w:color="auto"/>
              <w:right w:val="single" w:sz="4" w:space="0" w:color="auto"/>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r w:rsidRPr="00077C81">
              <w:rPr>
                <w:rFonts w:ascii="Calibri" w:eastAsia="Times New Roman" w:hAnsi="Calibri" w:cs="Times New Roman"/>
                <w:color w:val="000000"/>
                <w:lang w:eastAsia="cs-CZ"/>
              </w:rPr>
              <w:t>vajgélie květnatá</w:t>
            </w:r>
          </w:p>
        </w:tc>
        <w:tc>
          <w:tcPr>
            <w:tcW w:w="960" w:type="dxa"/>
            <w:tcBorders>
              <w:top w:val="nil"/>
              <w:left w:val="nil"/>
              <w:bottom w:val="single" w:sz="4" w:space="0" w:color="auto"/>
              <w:right w:val="single" w:sz="4" w:space="0" w:color="auto"/>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r w:rsidRPr="00077C81">
              <w:rPr>
                <w:rFonts w:ascii="Calibri" w:eastAsia="Times New Roman" w:hAnsi="Calibri" w:cs="Times New Roman"/>
                <w:color w:val="000000"/>
                <w:lang w:eastAsia="cs-CZ"/>
              </w:rPr>
              <w:t>25</w:t>
            </w:r>
          </w:p>
        </w:tc>
        <w:tc>
          <w:tcPr>
            <w:tcW w:w="960" w:type="dxa"/>
            <w:tcBorders>
              <w:top w:val="nil"/>
              <w:left w:val="nil"/>
              <w:bottom w:val="single" w:sz="4" w:space="0" w:color="auto"/>
              <w:right w:val="single" w:sz="4" w:space="0" w:color="auto"/>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r w:rsidRPr="00077C81">
              <w:rPr>
                <w:rFonts w:ascii="Calibri" w:eastAsia="Times New Roman" w:hAnsi="Calibri" w:cs="Times New Roman"/>
                <w:color w:val="000000"/>
                <w:lang w:eastAsia="cs-CZ"/>
              </w:rPr>
              <w:t>40-60</w:t>
            </w:r>
          </w:p>
        </w:tc>
      </w:tr>
      <w:tr w:rsidR="00077C81" w:rsidRPr="00077C81" w:rsidTr="00077C81">
        <w:trPr>
          <w:trHeight w:val="300"/>
        </w:trPr>
        <w:tc>
          <w:tcPr>
            <w:tcW w:w="620" w:type="dxa"/>
            <w:tcBorders>
              <w:top w:val="nil"/>
              <w:left w:val="single" w:sz="4" w:space="0" w:color="auto"/>
              <w:bottom w:val="single" w:sz="4" w:space="0" w:color="auto"/>
              <w:right w:val="single" w:sz="4" w:space="0" w:color="auto"/>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r w:rsidRPr="00077C81">
              <w:rPr>
                <w:rFonts w:ascii="Calibri" w:eastAsia="Times New Roman" w:hAnsi="Calibri" w:cs="Times New Roman"/>
                <w:color w:val="000000"/>
                <w:lang w:eastAsia="cs-CZ"/>
              </w:rPr>
              <w:t>9</w:t>
            </w:r>
          </w:p>
        </w:tc>
        <w:tc>
          <w:tcPr>
            <w:tcW w:w="3300" w:type="dxa"/>
            <w:tcBorders>
              <w:top w:val="nil"/>
              <w:left w:val="nil"/>
              <w:bottom w:val="single" w:sz="4" w:space="0" w:color="auto"/>
              <w:right w:val="single" w:sz="4" w:space="0" w:color="auto"/>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r w:rsidRPr="00077C81">
              <w:rPr>
                <w:rFonts w:ascii="Calibri" w:eastAsia="Times New Roman" w:hAnsi="Calibri" w:cs="Times New Roman"/>
                <w:color w:val="000000"/>
                <w:lang w:eastAsia="cs-CZ"/>
              </w:rPr>
              <w:t xml:space="preserve">Spirea </w:t>
            </w:r>
            <w:proofErr w:type="spellStart"/>
            <w:r w:rsidRPr="00077C81">
              <w:rPr>
                <w:rFonts w:ascii="Calibri" w:eastAsia="Times New Roman" w:hAnsi="Calibri" w:cs="Times New Roman"/>
                <w:color w:val="000000"/>
                <w:lang w:eastAsia="cs-CZ"/>
              </w:rPr>
              <w:t>vanhoutei</w:t>
            </w:r>
            <w:proofErr w:type="spellEnd"/>
          </w:p>
        </w:tc>
        <w:tc>
          <w:tcPr>
            <w:tcW w:w="2100" w:type="dxa"/>
            <w:tcBorders>
              <w:top w:val="nil"/>
              <w:left w:val="nil"/>
              <w:bottom w:val="single" w:sz="4" w:space="0" w:color="auto"/>
              <w:right w:val="single" w:sz="4" w:space="0" w:color="auto"/>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r w:rsidRPr="00077C81">
              <w:rPr>
                <w:rFonts w:ascii="Calibri" w:eastAsia="Times New Roman" w:hAnsi="Calibri" w:cs="Times New Roman"/>
                <w:color w:val="000000"/>
                <w:lang w:eastAsia="cs-CZ"/>
              </w:rPr>
              <w:t xml:space="preserve">tavolník van </w:t>
            </w:r>
            <w:proofErr w:type="spellStart"/>
            <w:r w:rsidRPr="00077C81">
              <w:rPr>
                <w:rFonts w:ascii="Calibri" w:eastAsia="Times New Roman" w:hAnsi="Calibri" w:cs="Times New Roman"/>
                <w:color w:val="000000"/>
                <w:lang w:eastAsia="cs-CZ"/>
              </w:rPr>
              <w:t>Houteův</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r w:rsidRPr="00077C81">
              <w:rPr>
                <w:rFonts w:ascii="Calibri" w:eastAsia="Times New Roman" w:hAnsi="Calibri" w:cs="Times New Roman"/>
                <w:color w:val="000000"/>
                <w:lang w:eastAsia="cs-CZ"/>
              </w:rPr>
              <w:t>15</w:t>
            </w:r>
          </w:p>
        </w:tc>
        <w:tc>
          <w:tcPr>
            <w:tcW w:w="960" w:type="dxa"/>
            <w:tcBorders>
              <w:top w:val="nil"/>
              <w:left w:val="nil"/>
              <w:bottom w:val="single" w:sz="4" w:space="0" w:color="auto"/>
              <w:right w:val="single" w:sz="4" w:space="0" w:color="auto"/>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r w:rsidRPr="00077C81">
              <w:rPr>
                <w:rFonts w:ascii="Calibri" w:eastAsia="Times New Roman" w:hAnsi="Calibri" w:cs="Times New Roman"/>
                <w:color w:val="000000"/>
                <w:lang w:eastAsia="cs-CZ"/>
              </w:rPr>
              <w:t>40-60</w:t>
            </w:r>
          </w:p>
        </w:tc>
      </w:tr>
      <w:tr w:rsidR="00077C81" w:rsidRPr="00077C81" w:rsidTr="00077C81">
        <w:trPr>
          <w:trHeight w:val="300"/>
        </w:trPr>
        <w:tc>
          <w:tcPr>
            <w:tcW w:w="620" w:type="dxa"/>
            <w:tcBorders>
              <w:top w:val="nil"/>
              <w:left w:val="single" w:sz="4" w:space="0" w:color="auto"/>
              <w:bottom w:val="single" w:sz="4" w:space="0" w:color="auto"/>
              <w:right w:val="single" w:sz="4" w:space="0" w:color="auto"/>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r w:rsidRPr="00077C81">
              <w:rPr>
                <w:rFonts w:ascii="Calibri" w:eastAsia="Times New Roman" w:hAnsi="Calibri" w:cs="Times New Roman"/>
                <w:color w:val="000000"/>
                <w:lang w:eastAsia="cs-CZ"/>
              </w:rPr>
              <w:t>10</w:t>
            </w:r>
          </w:p>
        </w:tc>
        <w:tc>
          <w:tcPr>
            <w:tcW w:w="3300" w:type="dxa"/>
            <w:tcBorders>
              <w:top w:val="nil"/>
              <w:left w:val="nil"/>
              <w:bottom w:val="single" w:sz="4" w:space="0" w:color="auto"/>
              <w:right w:val="single" w:sz="4" w:space="0" w:color="auto"/>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proofErr w:type="spellStart"/>
            <w:r w:rsidRPr="00077C81">
              <w:rPr>
                <w:rFonts w:ascii="Calibri" w:eastAsia="Times New Roman" w:hAnsi="Calibri" w:cs="Times New Roman"/>
                <w:color w:val="000000"/>
                <w:lang w:eastAsia="cs-CZ"/>
              </w:rPr>
              <w:t>Cornus</w:t>
            </w:r>
            <w:proofErr w:type="spellEnd"/>
            <w:r w:rsidRPr="00077C81">
              <w:rPr>
                <w:rFonts w:ascii="Calibri" w:eastAsia="Times New Roman" w:hAnsi="Calibri" w:cs="Times New Roman"/>
                <w:color w:val="000000"/>
                <w:lang w:eastAsia="cs-CZ"/>
              </w:rPr>
              <w:t xml:space="preserve"> </w:t>
            </w:r>
            <w:proofErr w:type="spellStart"/>
            <w:r w:rsidRPr="00077C81">
              <w:rPr>
                <w:rFonts w:ascii="Calibri" w:eastAsia="Times New Roman" w:hAnsi="Calibri" w:cs="Times New Roman"/>
                <w:color w:val="000000"/>
                <w:lang w:eastAsia="cs-CZ"/>
              </w:rPr>
              <w:t>cousa</w:t>
            </w:r>
            <w:proofErr w:type="spellEnd"/>
            <w:r w:rsidRPr="00077C81">
              <w:rPr>
                <w:rFonts w:ascii="Calibri" w:eastAsia="Times New Roman" w:hAnsi="Calibri" w:cs="Times New Roman"/>
                <w:color w:val="000000"/>
                <w:lang w:eastAsia="cs-CZ"/>
              </w:rPr>
              <w:t xml:space="preserve"> </w:t>
            </w:r>
            <w:proofErr w:type="spellStart"/>
            <w:r w:rsidRPr="00077C81">
              <w:rPr>
                <w:rFonts w:ascii="Calibri" w:eastAsia="Times New Roman" w:hAnsi="Calibri" w:cs="Times New Roman"/>
                <w:color w:val="000000"/>
                <w:lang w:eastAsia="cs-CZ"/>
              </w:rPr>
              <w:t>Chinensis</w:t>
            </w:r>
            <w:proofErr w:type="spellEnd"/>
          </w:p>
        </w:tc>
        <w:tc>
          <w:tcPr>
            <w:tcW w:w="2100" w:type="dxa"/>
            <w:tcBorders>
              <w:top w:val="nil"/>
              <w:left w:val="nil"/>
              <w:bottom w:val="single" w:sz="4" w:space="0" w:color="auto"/>
              <w:right w:val="single" w:sz="4" w:space="0" w:color="auto"/>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r w:rsidRPr="00077C81">
              <w:rPr>
                <w:rFonts w:ascii="Calibri" w:eastAsia="Times New Roman" w:hAnsi="Calibri" w:cs="Times New Roman"/>
                <w:color w:val="000000"/>
                <w:lang w:eastAsia="cs-CZ"/>
              </w:rPr>
              <w:t>dřín japonský</w:t>
            </w:r>
          </w:p>
        </w:tc>
        <w:tc>
          <w:tcPr>
            <w:tcW w:w="960" w:type="dxa"/>
            <w:tcBorders>
              <w:top w:val="nil"/>
              <w:left w:val="nil"/>
              <w:bottom w:val="single" w:sz="4" w:space="0" w:color="auto"/>
              <w:right w:val="single" w:sz="4" w:space="0" w:color="auto"/>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r w:rsidRPr="00077C81">
              <w:rPr>
                <w:rFonts w:ascii="Calibri" w:eastAsia="Times New Roman" w:hAnsi="Calibri" w:cs="Times New Roman"/>
                <w:color w:val="000000"/>
                <w:lang w:eastAsia="cs-CZ"/>
              </w:rPr>
              <w:t>3</w:t>
            </w:r>
          </w:p>
        </w:tc>
        <w:tc>
          <w:tcPr>
            <w:tcW w:w="960" w:type="dxa"/>
            <w:tcBorders>
              <w:top w:val="nil"/>
              <w:left w:val="nil"/>
              <w:bottom w:val="single" w:sz="4" w:space="0" w:color="auto"/>
              <w:right w:val="single" w:sz="4" w:space="0" w:color="auto"/>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r w:rsidRPr="00077C81">
              <w:rPr>
                <w:rFonts w:ascii="Calibri" w:eastAsia="Times New Roman" w:hAnsi="Calibri" w:cs="Times New Roman"/>
                <w:color w:val="000000"/>
                <w:lang w:eastAsia="cs-CZ"/>
              </w:rPr>
              <w:t>100-125</w:t>
            </w:r>
          </w:p>
        </w:tc>
      </w:tr>
      <w:tr w:rsidR="00077C81" w:rsidRPr="00077C81" w:rsidTr="00077C81">
        <w:trPr>
          <w:trHeight w:val="300"/>
        </w:trPr>
        <w:tc>
          <w:tcPr>
            <w:tcW w:w="620" w:type="dxa"/>
            <w:tcBorders>
              <w:top w:val="nil"/>
              <w:left w:val="single" w:sz="4" w:space="0" w:color="auto"/>
              <w:bottom w:val="single" w:sz="4" w:space="0" w:color="auto"/>
              <w:right w:val="single" w:sz="4" w:space="0" w:color="auto"/>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r w:rsidRPr="00077C81">
              <w:rPr>
                <w:rFonts w:ascii="Calibri" w:eastAsia="Times New Roman" w:hAnsi="Calibri" w:cs="Times New Roman"/>
                <w:color w:val="000000"/>
                <w:lang w:eastAsia="cs-CZ"/>
              </w:rPr>
              <w:t>11</w:t>
            </w:r>
          </w:p>
        </w:tc>
        <w:tc>
          <w:tcPr>
            <w:tcW w:w="3300" w:type="dxa"/>
            <w:tcBorders>
              <w:top w:val="nil"/>
              <w:left w:val="nil"/>
              <w:bottom w:val="single" w:sz="4" w:space="0" w:color="auto"/>
              <w:right w:val="single" w:sz="4" w:space="0" w:color="auto"/>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r w:rsidRPr="00077C81">
              <w:rPr>
                <w:rFonts w:ascii="Calibri" w:eastAsia="Times New Roman" w:hAnsi="Calibri" w:cs="Times New Roman"/>
                <w:color w:val="000000"/>
                <w:lang w:eastAsia="cs-CZ"/>
              </w:rPr>
              <w:t xml:space="preserve">Spirea </w:t>
            </w:r>
            <w:proofErr w:type="spellStart"/>
            <w:r w:rsidRPr="00077C81">
              <w:rPr>
                <w:rFonts w:ascii="Calibri" w:eastAsia="Times New Roman" w:hAnsi="Calibri" w:cs="Times New Roman"/>
                <w:color w:val="000000"/>
                <w:lang w:eastAsia="cs-CZ"/>
              </w:rPr>
              <w:t>nipponica</w:t>
            </w:r>
            <w:proofErr w:type="spellEnd"/>
            <w:r w:rsidRPr="00077C81">
              <w:rPr>
                <w:rFonts w:ascii="Calibri" w:eastAsia="Times New Roman" w:hAnsi="Calibri" w:cs="Times New Roman"/>
                <w:color w:val="000000"/>
                <w:lang w:eastAsia="cs-CZ"/>
              </w:rPr>
              <w:t xml:space="preserve"> </w:t>
            </w:r>
            <w:proofErr w:type="spellStart"/>
            <w:r w:rsidRPr="00077C81">
              <w:rPr>
                <w:rFonts w:ascii="Calibri" w:eastAsia="Times New Roman" w:hAnsi="Calibri" w:cs="Times New Roman"/>
                <w:color w:val="000000"/>
                <w:lang w:eastAsia="cs-CZ"/>
              </w:rPr>
              <w:t>Snowmund</w:t>
            </w:r>
            <w:proofErr w:type="spellEnd"/>
          </w:p>
        </w:tc>
        <w:tc>
          <w:tcPr>
            <w:tcW w:w="2100" w:type="dxa"/>
            <w:tcBorders>
              <w:top w:val="nil"/>
              <w:left w:val="nil"/>
              <w:bottom w:val="single" w:sz="4" w:space="0" w:color="auto"/>
              <w:right w:val="single" w:sz="4" w:space="0" w:color="auto"/>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r w:rsidRPr="00077C81">
              <w:rPr>
                <w:rFonts w:ascii="Calibri" w:eastAsia="Times New Roman" w:hAnsi="Calibri" w:cs="Times New Roman"/>
                <w:color w:val="000000"/>
                <w:lang w:eastAsia="cs-CZ"/>
              </w:rPr>
              <w:t xml:space="preserve">tavolník </w:t>
            </w:r>
            <w:proofErr w:type="spellStart"/>
            <w:r w:rsidRPr="00077C81">
              <w:rPr>
                <w:rFonts w:ascii="Calibri" w:eastAsia="Times New Roman" w:hAnsi="Calibri" w:cs="Times New Roman"/>
                <w:color w:val="000000"/>
                <w:lang w:eastAsia="cs-CZ"/>
              </w:rPr>
              <w:t>niponský</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r w:rsidRPr="00077C81">
              <w:rPr>
                <w:rFonts w:ascii="Calibri" w:eastAsia="Times New Roman" w:hAnsi="Calibri" w:cs="Times New Roman"/>
                <w:color w:val="000000"/>
                <w:lang w:eastAsia="cs-CZ"/>
              </w:rPr>
              <w:t>15</w:t>
            </w:r>
          </w:p>
        </w:tc>
        <w:tc>
          <w:tcPr>
            <w:tcW w:w="960" w:type="dxa"/>
            <w:tcBorders>
              <w:top w:val="nil"/>
              <w:left w:val="nil"/>
              <w:bottom w:val="single" w:sz="4" w:space="0" w:color="auto"/>
              <w:right w:val="single" w:sz="4" w:space="0" w:color="auto"/>
            </w:tcBorders>
            <w:shd w:val="clear" w:color="auto" w:fill="auto"/>
            <w:noWrap/>
            <w:vAlign w:val="bottom"/>
            <w:hideMark/>
          </w:tcPr>
          <w:p w:rsidR="00077C81" w:rsidRPr="00077C81" w:rsidRDefault="00077C81" w:rsidP="000B001A">
            <w:pPr>
              <w:spacing w:after="0" w:line="240" w:lineRule="auto"/>
              <w:jc w:val="both"/>
              <w:rPr>
                <w:rFonts w:ascii="Calibri" w:eastAsia="Times New Roman" w:hAnsi="Calibri" w:cs="Times New Roman"/>
                <w:color w:val="000000"/>
                <w:lang w:eastAsia="cs-CZ"/>
              </w:rPr>
            </w:pPr>
            <w:r w:rsidRPr="00077C81">
              <w:rPr>
                <w:rFonts w:ascii="Calibri" w:eastAsia="Times New Roman" w:hAnsi="Calibri" w:cs="Times New Roman"/>
                <w:color w:val="000000"/>
                <w:lang w:eastAsia="cs-CZ"/>
              </w:rPr>
              <w:t>20-30</w:t>
            </w:r>
          </w:p>
        </w:tc>
      </w:tr>
    </w:tbl>
    <w:p w:rsidR="00077C81" w:rsidRDefault="00077C81" w:rsidP="000B001A">
      <w:pPr>
        <w:pStyle w:val="Odstavecseseznamem"/>
        <w:ind w:left="708" w:firstLine="351"/>
        <w:jc w:val="both"/>
        <w:rPr>
          <w:b/>
          <w:sz w:val="24"/>
          <w:szCs w:val="24"/>
        </w:rPr>
      </w:pPr>
    </w:p>
    <w:p w:rsidR="00077C81" w:rsidRDefault="00077C81" w:rsidP="000B001A">
      <w:pPr>
        <w:pStyle w:val="Odstavecseseznamem"/>
        <w:ind w:left="708" w:firstLine="351"/>
        <w:jc w:val="both"/>
        <w:rPr>
          <w:b/>
          <w:sz w:val="24"/>
          <w:szCs w:val="24"/>
        </w:rPr>
      </w:pPr>
    </w:p>
    <w:p w:rsidR="00077C81" w:rsidRDefault="00077C81" w:rsidP="000B001A">
      <w:pPr>
        <w:pStyle w:val="Odstavecseseznamem"/>
        <w:ind w:left="708" w:firstLine="351"/>
        <w:jc w:val="both"/>
        <w:rPr>
          <w:b/>
          <w:sz w:val="24"/>
          <w:szCs w:val="24"/>
        </w:rPr>
      </w:pPr>
      <w:r>
        <w:rPr>
          <w:b/>
          <w:sz w:val="24"/>
          <w:szCs w:val="24"/>
        </w:rPr>
        <w:t>Popis stávajícího stavu:</w:t>
      </w:r>
    </w:p>
    <w:p w:rsidR="00077C81" w:rsidRDefault="00077C81" w:rsidP="000B001A">
      <w:pPr>
        <w:pStyle w:val="Odstavecseseznamem"/>
        <w:ind w:left="1059"/>
        <w:jc w:val="both"/>
        <w:rPr>
          <w:sz w:val="24"/>
          <w:szCs w:val="24"/>
        </w:rPr>
      </w:pPr>
      <w:r>
        <w:rPr>
          <w:sz w:val="24"/>
          <w:szCs w:val="24"/>
        </w:rPr>
        <w:t xml:space="preserve">Areál školky je lemován vzrostlými jehličnatými stromy ze strany k parkovišti. A listnatými stromy  na obou bocích. Prostor je velmi ponurý, Chybí keřové patro, které by barevně narušilo fádní vzhled. Vzrostlé jehličnany jsou vyvětvené do dvou metrů výšky. </w:t>
      </w:r>
    </w:p>
    <w:p w:rsidR="00CB3265" w:rsidRPr="00CB3265" w:rsidRDefault="00CB3265" w:rsidP="000B001A">
      <w:pPr>
        <w:pStyle w:val="Odstavecseseznamem"/>
        <w:ind w:left="1059"/>
        <w:jc w:val="both"/>
        <w:rPr>
          <w:b/>
          <w:sz w:val="24"/>
          <w:szCs w:val="24"/>
        </w:rPr>
      </w:pPr>
      <w:r w:rsidRPr="00CB3265">
        <w:rPr>
          <w:b/>
          <w:sz w:val="24"/>
          <w:szCs w:val="24"/>
        </w:rPr>
        <w:t>Navrhované řešení:</w:t>
      </w:r>
    </w:p>
    <w:p w:rsidR="00CB3265" w:rsidRPr="00077C81" w:rsidRDefault="00CB3265" w:rsidP="000B001A">
      <w:pPr>
        <w:pStyle w:val="Odstavecseseznamem"/>
        <w:ind w:left="1059"/>
        <w:jc w:val="both"/>
        <w:rPr>
          <w:sz w:val="24"/>
          <w:szCs w:val="24"/>
        </w:rPr>
      </w:pPr>
      <w:r>
        <w:rPr>
          <w:sz w:val="24"/>
          <w:szCs w:val="24"/>
        </w:rPr>
        <w:t xml:space="preserve">Bude doplněno keřové patro, převážně do míst podél plotu k parkovišti. Dále bude osázen prostor na boku školky. Zde došlo k odstranění vzrostlých smrků pichlavých, které tamní prostor zcela zarůstali. Budou použity nízké, barevné keře ke zpestření bočního vstupu do budovy. Budou vytvořeny dva keřové ostrůvky z výších keřů. </w:t>
      </w:r>
    </w:p>
    <w:p w:rsidR="00077C81" w:rsidRPr="00077C81" w:rsidRDefault="00077C81" w:rsidP="000B001A">
      <w:pPr>
        <w:pStyle w:val="Odstavecseseznamem"/>
        <w:ind w:left="1065"/>
        <w:jc w:val="both"/>
        <w:rPr>
          <w:sz w:val="24"/>
          <w:szCs w:val="24"/>
        </w:rPr>
      </w:pPr>
    </w:p>
    <w:p w:rsidR="00B23266" w:rsidRDefault="00B23266" w:rsidP="000B001A">
      <w:pPr>
        <w:pStyle w:val="Odstavecseseznamem"/>
        <w:ind w:left="1065"/>
        <w:jc w:val="both"/>
        <w:rPr>
          <w:sz w:val="24"/>
          <w:szCs w:val="24"/>
        </w:rPr>
      </w:pPr>
    </w:p>
    <w:p w:rsidR="00B23266" w:rsidRDefault="00B23266" w:rsidP="000B001A">
      <w:pPr>
        <w:pStyle w:val="Odstavecseseznamem"/>
        <w:ind w:left="1065"/>
        <w:jc w:val="both"/>
        <w:rPr>
          <w:sz w:val="24"/>
          <w:szCs w:val="24"/>
        </w:rPr>
      </w:pPr>
    </w:p>
    <w:p w:rsidR="00B23266" w:rsidRDefault="00B23266" w:rsidP="000B001A">
      <w:pPr>
        <w:pStyle w:val="Odstavecseseznamem"/>
        <w:ind w:left="1065"/>
        <w:jc w:val="both"/>
        <w:rPr>
          <w:sz w:val="24"/>
          <w:szCs w:val="24"/>
        </w:rPr>
      </w:pPr>
    </w:p>
    <w:p w:rsidR="00B23266" w:rsidRDefault="00B23266" w:rsidP="000B001A">
      <w:pPr>
        <w:pStyle w:val="Odstavecseseznamem"/>
        <w:ind w:left="1065"/>
        <w:jc w:val="both"/>
        <w:rPr>
          <w:sz w:val="24"/>
          <w:szCs w:val="24"/>
        </w:rPr>
      </w:pPr>
    </w:p>
    <w:p w:rsidR="00B23266" w:rsidRDefault="00B23266" w:rsidP="000B001A">
      <w:pPr>
        <w:pStyle w:val="Odstavecseseznamem"/>
        <w:ind w:left="1065"/>
        <w:jc w:val="both"/>
        <w:rPr>
          <w:sz w:val="24"/>
          <w:szCs w:val="24"/>
        </w:rPr>
      </w:pPr>
    </w:p>
    <w:p w:rsidR="00B23266" w:rsidRDefault="00B23266" w:rsidP="000B001A">
      <w:pPr>
        <w:pStyle w:val="Odstavecseseznamem"/>
        <w:ind w:left="1065"/>
        <w:jc w:val="both"/>
        <w:rPr>
          <w:sz w:val="24"/>
          <w:szCs w:val="24"/>
        </w:rPr>
      </w:pPr>
    </w:p>
    <w:p w:rsidR="00B23266" w:rsidRDefault="00B23266" w:rsidP="000B001A">
      <w:pPr>
        <w:pStyle w:val="Odstavecseseznamem"/>
        <w:ind w:left="1065"/>
        <w:jc w:val="both"/>
        <w:rPr>
          <w:sz w:val="24"/>
          <w:szCs w:val="24"/>
        </w:rPr>
      </w:pPr>
    </w:p>
    <w:p w:rsidR="00B23266" w:rsidRDefault="00B23266" w:rsidP="000B001A">
      <w:pPr>
        <w:pStyle w:val="Odstavecseseznamem"/>
        <w:ind w:left="1065"/>
        <w:jc w:val="both"/>
        <w:rPr>
          <w:sz w:val="24"/>
          <w:szCs w:val="24"/>
        </w:rPr>
      </w:pPr>
    </w:p>
    <w:p w:rsidR="000935CB" w:rsidRDefault="000935CB" w:rsidP="000B001A">
      <w:pPr>
        <w:pStyle w:val="Odstavecseseznamem"/>
        <w:ind w:left="1065"/>
        <w:jc w:val="both"/>
        <w:rPr>
          <w:sz w:val="24"/>
          <w:szCs w:val="24"/>
        </w:rPr>
      </w:pPr>
    </w:p>
    <w:p w:rsidR="000B001A" w:rsidRDefault="000B001A" w:rsidP="000B001A">
      <w:pPr>
        <w:pStyle w:val="Odstavecseseznamem"/>
        <w:ind w:left="1065"/>
        <w:jc w:val="both"/>
        <w:rPr>
          <w:sz w:val="24"/>
          <w:szCs w:val="24"/>
        </w:rPr>
      </w:pPr>
    </w:p>
    <w:p w:rsidR="00B23266" w:rsidRDefault="000A2C58" w:rsidP="000B001A">
      <w:pPr>
        <w:pStyle w:val="Odstavecseseznamem"/>
        <w:ind w:left="1065"/>
        <w:jc w:val="both"/>
        <w:rPr>
          <w:sz w:val="28"/>
          <w:szCs w:val="28"/>
        </w:rPr>
      </w:pPr>
      <w:r>
        <w:rPr>
          <w:sz w:val="28"/>
          <w:szCs w:val="28"/>
        </w:rPr>
        <w:t>SITUACE – OSAZOVACÍ  PLÁN</w:t>
      </w:r>
    </w:p>
    <w:p w:rsidR="000A2C58" w:rsidRDefault="000A2C58" w:rsidP="000B001A">
      <w:pPr>
        <w:pStyle w:val="Odstavecseseznamem"/>
        <w:ind w:left="1065"/>
        <w:jc w:val="both"/>
        <w:rPr>
          <w:sz w:val="28"/>
          <w:szCs w:val="28"/>
        </w:rPr>
      </w:pPr>
    </w:p>
    <w:p w:rsidR="000A2C58" w:rsidRDefault="000A2C58" w:rsidP="000B001A">
      <w:pPr>
        <w:pStyle w:val="Odstavecseseznamem"/>
        <w:ind w:left="1065"/>
        <w:jc w:val="both"/>
        <w:rPr>
          <w:sz w:val="28"/>
          <w:szCs w:val="28"/>
        </w:rPr>
      </w:pPr>
    </w:p>
    <w:p w:rsidR="000A2C58" w:rsidRDefault="000A2C58" w:rsidP="000B001A">
      <w:pPr>
        <w:pStyle w:val="Odstavecseseznamem"/>
        <w:ind w:left="1065"/>
        <w:jc w:val="both"/>
        <w:rPr>
          <w:sz w:val="28"/>
          <w:szCs w:val="28"/>
        </w:rPr>
      </w:pPr>
    </w:p>
    <w:p w:rsidR="000A2C58" w:rsidRPr="000A2C58" w:rsidRDefault="000A2C58" w:rsidP="000B001A">
      <w:pPr>
        <w:jc w:val="both"/>
        <w:rPr>
          <w:sz w:val="28"/>
          <w:szCs w:val="28"/>
        </w:rPr>
      </w:pPr>
      <w:r>
        <w:rPr>
          <w:noProof/>
          <w:lang w:eastAsia="cs-CZ"/>
        </w:rPr>
        <w:drawing>
          <wp:inline distT="0" distB="0" distL="0" distR="0" wp14:anchorId="21301BD8" wp14:editId="4DA8F733">
            <wp:extent cx="7549325" cy="5171024"/>
            <wp:effectExtent l="7937" t="0" r="2858" b="2857"/>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vá výsadba2.jpg"/>
                    <pic:cNvPicPr/>
                  </pic:nvPicPr>
                  <pic:blipFill>
                    <a:blip r:embed="rId15" cstate="print">
                      <a:extLst>
                        <a:ext uri="{28A0092B-C50C-407E-A947-70E740481C1C}">
                          <a14:useLocalDpi xmlns:a14="http://schemas.microsoft.com/office/drawing/2010/main" val="0"/>
                        </a:ext>
                      </a:extLst>
                    </a:blip>
                    <a:stretch>
                      <a:fillRect/>
                    </a:stretch>
                  </pic:blipFill>
                  <pic:spPr>
                    <a:xfrm rot="16200000">
                      <a:off x="0" y="0"/>
                      <a:ext cx="7579706" cy="5191834"/>
                    </a:xfrm>
                    <a:prstGeom prst="rect">
                      <a:avLst/>
                    </a:prstGeom>
                  </pic:spPr>
                </pic:pic>
              </a:graphicData>
            </a:graphic>
          </wp:inline>
        </w:drawing>
      </w:r>
    </w:p>
    <w:p w:rsidR="000A2C58" w:rsidRDefault="000A2C58" w:rsidP="000B001A">
      <w:pPr>
        <w:jc w:val="both"/>
        <w:rPr>
          <w:sz w:val="28"/>
          <w:szCs w:val="28"/>
        </w:rPr>
      </w:pPr>
      <w:r>
        <w:rPr>
          <w:noProof/>
          <w:sz w:val="28"/>
          <w:szCs w:val="28"/>
          <w:lang w:eastAsia="cs-CZ"/>
        </w:rPr>
        <w:drawing>
          <wp:inline distT="0" distB="0" distL="0" distR="0">
            <wp:extent cx="8784255" cy="6018841"/>
            <wp:effectExtent l="0" t="7937" r="9207" b="9208"/>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vá výsadba1.jpg"/>
                    <pic:cNvPicPr/>
                  </pic:nvPicPr>
                  <pic:blipFill>
                    <a:blip r:embed="rId16" cstate="print">
                      <a:extLst>
                        <a:ext uri="{28A0092B-C50C-407E-A947-70E740481C1C}">
                          <a14:useLocalDpi xmlns:a14="http://schemas.microsoft.com/office/drawing/2010/main" val="0"/>
                        </a:ext>
                      </a:extLst>
                    </a:blip>
                    <a:stretch>
                      <a:fillRect/>
                    </a:stretch>
                  </pic:blipFill>
                  <pic:spPr>
                    <a:xfrm rot="16200000">
                      <a:off x="0" y="0"/>
                      <a:ext cx="8781351" cy="6016851"/>
                    </a:xfrm>
                    <a:prstGeom prst="rect">
                      <a:avLst/>
                    </a:prstGeom>
                  </pic:spPr>
                </pic:pic>
              </a:graphicData>
            </a:graphic>
          </wp:inline>
        </w:drawing>
      </w:r>
    </w:p>
    <w:p w:rsidR="000A2C58" w:rsidRDefault="000A2C58" w:rsidP="000B001A">
      <w:pPr>
        <w:jc w:val="both"/>
        <w:rPr>
          <w:sz w:val="28"/>
          <w:szCs w:val="28"/>
        </w:rPr>
      </w:pPr>
    </w:p>
    <w:p w:rsidR="002D573A" w:rsidRPr="000A2C58" w:rsidRDefault="002D573A" w:rsidP="000B001A">
      <w:pPr>
        <w:ind w:left="357" w:firstLine="708"/>
        <w:jc w:val="both"/>
        <w:rPr>
          <w:sz w:val="24"/>
          <w:szCs w:val="24"/>
        </w:rPr>
      </w:pPr>
      <w:r w:rsidRPr="000A2C58">
        <w:rPr>
          <w:sz w:val="28"/>
          <w:szCs w:val="28"/>
        </w:rPr>
        <w:t>ZPŮSOB VÝSADEB:</w:t>
      </w:r>
    </w:p>
    <w:p w:rsidR="002D573A" w:rsidRDefault="002D573A" w:rsidP="000B001A">
      <w:pPr>
        <w:pStyle w:val="Odstavecseseznamem"/>
        <w:ind w:left="1065"/>
        <w:jc w:val="both"/>
        <w:rPr>
          <w:sz w:val="24"/>
          <w:szCs w:val="24"/>
        </w:rPr>
      </w:pPr>
    </w:p>
    <w:p w:rsidR="002D573A" w:rsidRDefault="002D573A" w:rsidP="000B001A">
      <w:pPr>
        <w:pStyle w:val="Odstavecseseznamem"/>
        <w:ind w:left="1065"/>
        <w:jc w:val="both"/>
        <w:rPr>
          <w:sz w:val="24"/>
          <w:szCs w:val="24"/>
        </w:rPr>
      </w:pPr>
      <w:r>
        <w:rPr>
          <w:sz w:val="24"/>
          <w:szCs w:val="24"/>
        </w:rPr>
        <w:t>Výsadby budou zahájeny po ošetření stávajících dřevin. Celá plocha určená pro výsadbu bude zbavena nežádoucích plevelů, chemicky ošetřena postřikem, celoplošně upravena od všech nerovností. Plochy určené pro výsadbu budou opatřeny mulčovací folií. Tato folie zamezí prorůstání plevelů, je dobře propustná pro vodu i živiny a časem se v zemi rozloží. To bude v době, kdy rostliny po třech letech získají na své mohutnosti a zamezí prorůstání plevelů vlastní hmotou.  Takže perspektivně se jedná o návrh s nízkou náročností na údržbu.</w:t>
      </w:r>
    </w:p>
    <w:p w:rsidR="00EA36D1" w:rsidRDefault="002D573A" w:rsidP="000B001A">
      <w:pPr>
        <w:pStyle w:val="Odstavecseseznamem"/>
        <w:ind w:left="1065"/>
        <w:jc w:val="both"/>
        <w:rPr>
          <w:sz w:val="24"/>
          <w:szCs w:val="24"/>
        </w:rPr>
      </w:pPr>
      <w:r>
        <w:rPr>
          <w:sz w:val="24"/>
          <w:szCs w:val="24"/>
        </w:rPr>
        <w:t>Důležitá je kvalita provedené realizace. Pokud dojde k dodržení všech navržených postupů, dodržení velikostí rostlin</w:t>
      </w:r>
      <w:r w:rsidR="00EA36D1">
        <w:rPr>
          <w:sz w:val="24"/>
          <w:szCs w:val="24"/>
        </w:rPr>
        <w:t xml:space="preserve"> a druhové skladby. Budou náklady na následnou údržbu mírné.</w:t>
      </w:r>
    </w:p>
    <w:p w:rsidR="00EA36D1" w:rsidRDefault="00EA36D1" w:rsidP="000B001A">
      <w:pPr>
        <w:pStyle w:val="Odstavecseseznamem"/>
        <w:ind w:left="1065"/>
        <w:jc w:val="both"/>
        <w:rPr>
          <w:sz w:val="24"/>
          <w:szCs w:val="24"/>
        </w:rPr>
      </w:pPr>
    </w:p>
    <w:p w:rsidR="00EA36D1" w:rsidRDefault="00EA36D1" w:rsidP="000B001A">
      <w:pPr>
        <w:pStyle w:val="Odstavecseseznamem"/>
        <w:ind w:left="1065"/>
        <w:jc w:val="both"/>
        <w:rPr>
          <w:sz w:val="28"/>
          <w:szCs w:val="28"/>
        </w:rPr>
      </w:pPr>
      <w:r>
        <w:rPr>
          <w:sz w:val="28"/>
          <w:szCs w:val="28"/>
        </w:rPr>
        <w:t>VÝSADBA STROMŮ A KEŘŮ:</w:t>
      </w:r>
    </w:p>
    <w:p w:rsidR="00EA36D1" w:rsidRDefault="00EA36D1" w:rsidP="000B001A">
      <w:pPr>
        <w:pStyle w:val="Odstavecseseznamem"/>
        <w:ind w:left="1065"/>
        <w:jc w:val="both"/>
        <w:rPr>
          <w:sz w:val="28"/>
          <w:szCs w:val="28"/>
        </w:rPr>
      </w:pPr>
    </w:p>
    <w:p w:rsidR="00EA36D1" w:rsidRPr="00EA36D1" w:rsidRDefault="002D573A" w:rsidP="000B001A">
      <w:pPr>
        <w:pStyle w:val="Odstavecseseznamem"/>
        <w:jc w:val="both"/>
        <w:rPr>
          <w:sz w:val="24"/>
          <w:szCs w:val="24"/>
        </w:rPr>
      </w:pPr>
      <w:r>
        <w:t xml:space="preserve"> </w:t>
      </w:r>
      <w:r w:rsidR="00EA36D1" w:rsidRPr="00EA36D1">
        <w:rPr>
          <w:sz w:val="24"/>
          <w:szCs w:val="24"/>
        </w:rPr>
        <w:t>K výsadbě jsou navr</w:t>
      </w:r>
      <w:r w:rsidR="00EA36D1">
        <w:rPr>
          <w:sz w:val="24"/>
          <w:szCs w:val="24"/>
        </w:rPr>
        <w:t>ž</w:t>
      </w:r>
      <w:r w:rsidR="00EA36D1" w:rsidRPr="00EA36D1">
        <w:rPr>
          <w:sz w:val="24"/>
          <w:szCs w:val="24"/>
        </w:rPr>
        <w:t>eny kvalitní jedinci s dobrým kořenovým balem. Výsadby musí</w:t>
      </w:r>
    </w:p>
    <w:p w:rsidR="00EA36D1" w:rsidRPr="00EA36D1" w:rsidRDefault="00EA36D1" w:rsidP="000B001A">
      <w:pPr>
        <w:pStyle w:val="Odstavecseseznamem"/>
        <w:jc w:val="both"/>
        <w:rPr>
          <w:sz w:val="24"/>
          <w:szCs w:val="24"/>
        </w:rPr>
      </w:pPr>
      <w:r w:rsidRPr="00EA36D1">
        <w:rPr>
          <w:sz w:val="24"/>
          <w:szCs w:val="24"/>
        </w:rPr>
        <w:t>být prováděny v souladu s platnými technologickými postupy a normami:</w:t>
      </w:r>
    </w:p>
    <w:p w:rsidR="00EA36D1" w:rsidRPr="00EA36D1" w:rsidRDefault="00EA36D1" w:rsidP="000B001A">
      <w:pPr>
        <w:pStyle w:val="Odstavecseseznamem"/>
        <w:jc w:val="both"/>
        <w:rPr>
          <w:sz w:val="24"/>
          <w:szCs w:val="24"/>
        </w:rPr>
      </w:pPr>
      <w:r w:rsidRPr="00EA36D1">
        <w:rPr>
          <w:sz w:val="24"/>
          <w:szCs w:val="24"/>
        </w:rPr>
        <w:t>ČSN DIN 18 915 Sadovnictví a krajinářství, práce s p</w:t>
      </w:r>
      <w:r>
        <w:rPr>
          <w:sz w:val="24"/>
          <w:szCs w:val="24"/>
        </w:rPr>
        <w:t>ů</w:t>
      </w:r>
      <w:r w:rsidRPr="00EA36D1">
        <w:rPr>
          <w:sz w:val="24"/>
          <w:szCs w:val="24"/>
        </w:rPr>
        <w:t>dou</w:t>
      </w:r>
    </w:p>
    <w:p w:rsidR="00EA36D1" w:rsidRDefault="00EA36D1" w:rsidP="000B001A">
      <w:pPr>
        <w:pStyle w:val="Odstavecseseznamem"/>
        <w:jc w:val="both"/>
        <w:rPr>
          <w:sz w:val="24"/>
          <w:szCs w:val="24"/>
        </w:rPr>
      </w:pPr>
      <w:r w:rsidRPr="00EA36D1">
        <w:rPr>
          <w:sz w:val="24"/>
          <w:szCs w:val="24"/>
        </w:rPr>
        <w:t>ČSN DIN 18916 Sadovnictví a krajinářství, Výsadba rostlin</w:t>
      </w:r>
    </w:p>
    <w:p w:rsidR="00C62A7C" w:rsidRPr="00EA36D1" w:rsidRDefault="00C62A7C" w:rsidP="000B001A">
      <w:pPr>
        <w:pStyle w:val="Odstavecseseznamem"/>
        <w:jc w:val="both"/>
        <w:rPr>
          <w:sz w:val="24"/>
          <w:szCs w:val="24"/>
        </w:rPr>
      </w:pPr>
    </w:p>
    <w:p w:rsidR="00EA36D1" w:rsidRPr="00EA36D1" w:rsidRDefault="00EA36D1" w:rsidP="000B001A">
      <w:pPr>
        <w:pStyle w:val="Odstavecseseznamem"/>
        <w:jc w:val="both"/>
        <w:rPr>
          <w:sz w:val="24"/>
          <w:szCs w:val="24"/>
        </w:rPr>
      </w:pPr>
      <w:r w:rsidRPr="00EA36D1">
        <w:rPr>
          <w:sz w:val="24"/>
          <w:szCs w:val="24"/>
        </w:rPr>
        <w:t>Výsadby jsou navr</w:t>
      </w:r>
      <w:r>
        <w:rPr>
          <w:sz w:val="24"/>
          <w:szCs w:val="24"/>
        </w:rPr>
        <w:t>ž</w:t>
      </w:r>
      <w:r w:rsidRPr="00EA36D1">
        <w:rPr>
          <w:sz w:val="24"/>
          <w:szCs w:val="24"/>
        </w:rPr>
        <w:t>eny bez zakreslení in</w:t>
      </w:r>
      <w:r>
        <w:rPr>
          <w:sz w:val="24"/>
          <w:szCs w:val="24"/>
        </w:rPr>
        <w:t>ž</w:t>
      </w:r>
      <w:r w:rsidRPr="00EA36D1">
        <w:rPr>
          <w:sz w:val="24"/>
          <w:szCs w:val="24"/>
        </w:rPr>
        <w:t>enýrských sítí, které je nutné dodr</w:t>
      </w:r>
      <w:r>
        <w:rPr>
          <w:sz w:val="24"/>
          <w:szCs w:val="24"/>
        </w:rPr>
        <w:t>ž</w:t>
      </w:r>
      <w:r w:rsidRPr="00EA36D1">
        <w:rPr>
          <w:sz w:val="24"/>
          <w:szCs w:val="24"/>
        </w:rPr>
        <w:t>ovat a</w:t>
      </w:r>
    </w:p>
    <w:p w:rsidR="00EA36D1" w:rsidRPr="00EA36D1" w:rsidRDefault="00EA36D1" w:rsidP="000B001A">
      <w:pPr>
        <w:pStyle w:val="Odstavecseseznamem"/>
        <w:jc w:val="both"/>
        <w:rPr>
          <w:sz w:val="24"/>
          <w:szCs w:val="24"/>
        </w:rPr>
      </w:pPr>
      <w:r w:rsidRPr="00EA36D1">
        <w:rPr>
          <w:sz w:val="24"/>
          <w:szCs w:val="24"/>
        </w:rPr>
        <w:t>místně nechat vytyčit, pokud bude po</w:t>
      </w:r>
      <w:r>
        <w:rPr>
          <w:sz w:val="24"/>
          <w:szCs w:val="24"/>
        </w:rPr>
        <w:t>ž</w:t>
      </w:r>
      <w:r w:rsidRPr="00EA36D1">
        <w:rPr>
          <w:sz w:val="24"/>
          <w:szCs w:val="24"/>
        </w:rPr>
        <w:t>ívána při výsadbě mechanizace.</w:t>
      </w:r>
    </w:p>
    <w:p w:rsidR="00EA36D1" w:rsidRPr="00EA36D1" w:rsidRDefault="00EA36D1" w:rsidP="000B001A">
      <w:pPr>
        <w:pStyle w:val="Odstavecseseznamem"/>
        <w:jc w:val="both"/>
        <w:rPr>
          <w:sz w:val="24"/>
          <w:szCs w:val="24"/>
        </w:rPr>
      </w:pPr>
      <w:r w:rsidRPr="00EA36D1">
        <w:rPr>
          <w:sz w:val="24"/>
          <w:szCs w:val="24"/>
        </w:rPr>
        <w:t>Mno</w:t>
      </w:r>
      <w:r>
        <w:rPr>
          <w:sz w:val="24"/>
          <w:szCs w:val="24"/>
        </w:rPr>
        <w:t>ž</w:t>
      </w:r>
      <w:r w:rsidRPr="00EA36D1">
        <w:rPr>
          <w:sz w:val="24"/>
          <w:szCs w:val="24"/>
        </w:rPr>
        <w:t>ství, velikost a druhová skladba viz výše soupis rostlin k výsadbě a dále viz</w:t>
      </w:r>
    </w:p>
    <w:p w:rsidR="00EA36D1" w:rsidRPr="00EA36D1" w:rsidRDefault="00EA36D1" w:rsidP="000B001A">
      <w:pPr>
        <w:pStyle w:val="Odstavecseseznamem"/>
        <w:jc w:val="both"/>
        <w:rPr>
          <w:sz w:val="24"/>
          <w:szCs w:val="24"/>
        </w:rPr>
      </w:pPr>
      <w:r w:rsidRPr="00EA36D1">
        <w:rPr>
          <w:sz w:val="24"/>
          <w:szCs w:val="24"/>
        </w:rPr>
        <w:t>výkaz výměr.</w:t>
      </w:r>
    </w:p>
    <w:p w:rsidR="00EA36D1" w:rsidRPr="00EA36D1" w:rsidRDefault="00EA36D1" w:rsidP="000B001A">
      <w:pPr>
        <w:pStyle w:val="Odstavecseseznamem"/>
        <w:jc w:val="both"/>
        <w:rPr>
          <w:sz w:val="24"/>
          <w:szCs w:val="24"/>
        </w:rPr>
      </w:pPr>
      <w:r w:rsidRPr="00EA36D1">
        <w:rPr>
          <w:sz w:val="24"/>
          <w:szCs w:val="24"/>
        </w:rPr>
        <w:t>Pro správnou orientaci jsou v této PD dřeviny pro výsadbu zakresleny a graficky</w:t>
      </w:r>
    </w:p>
    <w:p w:rsidR="00EA36D1" w:rsidRPr="00EA36D1" w:rsidRDefault="00EA36D1" w:rsidP="000B001A">
      <w:pPr>
        <w:pStyle w:val="Odstavecseseznamem"/>
        <w:jc w:val="both"/>
        <w:rPr>
          <w:sz w:val="24"/>
          <w:szCs w:val="24"/>
        </w:rPr>
      </w:pPr>
      <w:r w:rsidRPr="00EA36D1">
        <w:rPr>
          <w:sz w:val="24"/>
          <w:szCs w:val="24"/>
        </w:rPr>
        <w:t>rozlišeny s popisem na situaci sadových úprav</w:t>
      </w:r>
      <w:r w:rsidR="00C62A7C">
        <w:rPr>
          <w:sz w:val="24"/>
          <w:szCs w:val="24"/>
        </w:rPr>
        <w:t>.</w:t>
      </w:r>
      <w:r w:rsidRPr="00EA36D1">
        <w:rPr>
          <w:sz w:val="24"/>
          <w:szCs w:val="24"/>
        </w:rPr>
        <w:t xml:space="preserve"> V technické zprávě</w:t>
      </w:r>
    </w:p>
    <w:p w:rsidR="00EA36D1" w:rsidRPr="00EA36D1" w:rsidRDefault="00EA36D1" w:rsidP="000B001A">
      <w:pPr>
        <w:pStyle w:val="Odstavecseseznamem"/>
        <w:jc w:val="both"/>
        <w:rPr>
          <w:sz w:val="24"/>
          <w:szCs w:val="24"/>
        </w:rPr>
      </w:pPr>
      <w:r w:rsidRPr="00EA36D1">
        <w:rPr>
          <w:sz w:val="24"/>
          <w:szCs w:val="24"/>
        </w:rPr>
        <w:t>je navíc orientační situace</w:t>
      </w:r>
      <w:r w:rsidR="00C62A7C">
        <w:rPr>
          <w:sz w:val="24"/>
          <w:szCs w:val="24"/>
        </w:rPr>
        <w:t>.</w:t>
      </w:r>
    </w:p>
    <w:p w:rsidR="00EA36D1" w:rsidRPr="00EA36D1" w:rsidRDefault="00EA36D1" w:rsidP="000B001A">
      <w:pPr>
        <w:pStyle w:val="Odstavecseseznamem"/>
        <w:jc w:val="both"/>
        <w:rPr>
          <w:sz w:val="24"/>
          <w:szCs w:val="24"/>
        </w:rPr>
      </w:pPr>
      <w:r w:rsidRPr="00EA36D1">
        <w:rPr>
          <w:sz w:val="24"/>
          <w:szCs w:val="24"/>
        </w:rPr>
        <w:t>Při transportu i další manipulaci je třeba dodr</w:t>
      </w:r>
      <w:r>
        <w:rPr>
          <w:sz w:val="24"/>
          <w:szCs w:val="24"/>
        </w:rPr>
        <w:t>ž</w:t>
      </w:r>
      <w:r w:rsidRPr="00EA36D1">
        <w:rPr>
          <w:sz w:val="24"/>
          <w:szCs w:val="24"/>
        </w:rPr>
        <w:t>ovat opatření sni</w:t>
      </w:r>
      <w:r>
        <w:rPr>
          <w:sz w:val="24"/>
          <w:szCs w:val="24"/>
        </w:rPr>
        <w:t>ž</w:t>
      </w:r>
      <w:r w:rsidRPr="00EA36D1">
        <w:rPr>
          <w:sz w:val="24"/>
          <w:szCs w:val="24"/>
        </w:rPr>
        <w:t>ující riziko poškození</w:t>
      </w:r>
    </w:p>
    <w:p w:rsidR="00EA36D1" w:rsidRPr="00EA36D1" w:rsidRDefault="00EA36D1" w:rsidP="000B001A">
      <w:pPr>
        <w:pStyle w:val="Odstavecseseznamem"/>
        <w:jc w:val="both"/>
        <w:rPr>
          <w:sz w:val="24"/>
          <w:szCs w:val="24"/>
        </w:rPr>
      </w:pPr>
      <w:r w:rsidRPr="00EA36D1">
        <w:rPr>
          <w:sz w:val="24"/>
          <w:szCs w:val="24"/>
        </w:rPr>
        <w:t>rostlin. Rostliny je nutno chránit před vyschnutím, přehřátím a účinky mrazu. Stromy</w:t>
      </w:r>
    </w:p>
    <w:p w:rsidR="00EA36D1" w:rsidRPr="00EA36D1" w:rsidRDefault="00EA36D1" w:rsidP="000B001A">
      <w:pPr>
        <w:pStyle w:val="Odstavecseseznamem"/>
        <w:jc w:val="both"/>
        <w:rPr>
          <w:sz w:val="24"/>
          <w:szCs w:val="24"/>
        </w:rPr>
      </w:pPr>
      <w:r w:rsidRPr="00EA36D1">
        <w:rPr>
          <w:sz w:val="24"/>
          <w:szCs w:val="24"/>
        </w:rPr>
        <w:t>budou vysazovány do předem vyhloubených jam o velikosti 0,4 m3, stupňovitého</w:t>
      </w:r>
    </w:p>
    <w:p w:rsidR="00EA36D1" w:rsidRPr="00EA36D1" w:rsidRDefault="00EA36D1" w:rsidP="000B001A">
      <w:pPr>
        <w:pStyle w:val="Odstavecseseznamem"/>
        <w:jc w:val="both"/>
        <w:rPr>
          <w:sz w:val="24"/>
          <w:szCs w:val="24"/>
        </w:rPr>
      </w:pPr>
      <w:r w:rsidRPr="00EA36D1">
        <w:rPr>
          <w:sz w:val="24"/>
          <w:szCs w:val="24"/>
        </w:rPr>
        <w:t>tvaru bez výměny p</w:t>
      </w:r>
      <w:r>
        <w:rPr>
          <w:sz w:val="24"/>
          <w:szCs w:val="24"/>
        </w:rPr>
        <w:t>ů</w:t>
      </w:r>
      <w:r w:rsidRPr="00EA36D1">
        <w:rPr>
          <w:sz w:val="24"/>
          <w:szCs w:val="24"/>
        </w:rPr>
        <w:t>dy. Dno a stěny jamky se musí zkypřit, následuje prolití</w:t>
      </w:r>
    </w:p>
    <w:p w:rsidR="00EA36D1" w:rsidRPr="00EA36D1" w:rsidRDefault="00EA36D1" w:rsidP="000B001A">
      <w:pPr>
        <w:pStyle w:val="Odstavecseseznamem"/>
        <w:jc w:val="both"/>
        <w:rPr>
          <w:sz w:val="24"/>
          <w:szCs w:val="24"/>
        </w:rPr>
      </w:pPr>
      <w:r w:rsidRPr="00EA36D1">
        <w:rPr>
          <w:sz w:val="24"/>
          <w:szCs w:val="24"/>
        </w:rPr>
        <w:t>výsadbové jámy 50 litry vody. Výměna zeminy zahradním substrátem – 50%.</w:t>
      </w:r>
    </w:p>
    <w:p w:rsidR="00EA36D1" w:rsidRPr="00EA36D1" w:rsidRDefault="00EA36D1" w:rsidP="000B001A">
      <w:pPr>
        <w:pStyle w:val="Odstavecseseznamem"/>
        <w:jc w:val="both"/>
        <w:rPr>
          <w:sz w:val="24"/>
          <w:szCs w:val="24"/>
        </w:rPr>
      </w:pPr>
      <w:r w:rsidRPr="00EA36D1">
        <w:rPr>
          <w:sz w:val="24"/>
          <w:szCs w:val="24"/>
        </w:rPr>
        <w:t>V případě nedostatečné propustnosti podlo</w:t>
      </w:r>
      <w:r>
        <w:rPr>
          <w:sz w:val="24"/>
          <w:szCs w:val="24"/>
        </w:rPr>
        <w:t>ž</w:t>
      </w:r>
      <w:r w:rsidRPr="00EA36D1">
        <w:rPr>
          <w:sz w:val="24"/>
          <w:szCs w:val="24"/>
        </w:rPr>
        <w:t>í bude dno jámy vysypáno</w:t>
      </w:r>
    </w:p>
    <w:p w:rsidR="00EA36D1" w:rsidRPr="00EA36D1" w:rsidRDefault="00EA36D1" w:rsidP="000B001A">
      <w:pPr>
        <w:pStyle w:val="Odstavecseseznamem"/>
        <w:jc w:val="both"/>
        <w:rPr>
          <w:sz w:val="24"/>
          <w:szCs w:val="24"/>
        </w:rPr>
      </w:pPr>
      <w:r w:rsidRPr="00EA36D1">
        <w:rPr>
          <w:sz w:val="24"/>
          <w:szCs w:val="24"/>
        </w:rPr>
        <w:t>štěrkopískovou drená</w:t>
      </w:r>
      <w:r>
        <w:rPr>
          <w:sz w:val="24"/>
          <w:szCs w:val="24"/>
        </w:rPr>
        <w:t>ž</w:t>
      </w:r>
      <w:r w:rsidRPr="00EA36D1">
        <w:rPr>
          <w:sz w:val="24"/>
          <w:szCs w:val="24"/>
        </w:rPr>
        <w:t>ní vrstvou.</w:t>
      </w:r>
    </w:p>
    <w:p w:rsidR="00EA36D1" w:rsidRPr="00EA36D1" w:rsidRDefault="00EA36D1" w:rsidP="000B001A">
      <w:pPr>
        <w:pStyle w:val="Odstavecseseznamem"/>
        <w:jc w:val="both"/>
        <w:rPr>
          <w:sz w:val="24"/>
          <w:szCs w:val="24"/>
        </w:rPr>
      </w:pPr>
      <w:r w:rsidRPr="00EA36D1">
        <w:rPr>
          <w:sz w:val="24"/>
          <w:szCs w:val="24"/>
        </w:rPr>
        <w:t>Stromy s balem je mo</w:t>
      </w:r>
      <w:r>
        <w:rPr>
          <w:sz w:val="24"/>
          <w:szCs w:val="24"/>
        </w:rPr>
        <w:t>ž</w:t>
      </w:r>
      <w:r w:rsidRPr="00EA36D1">
        <w:rPr>
          <w:sz w:val="24"/>
          <w:szCs w:val="24"/>
        </w:rPr>
        <w:t>no sázet celoročně mimo období vysokých teplot v létě a</w:t>
      </w:r>
    </w:p>
    <w:p w:rsidR="00EA36D1" w:rsidRPr="00EA36D1" w:rsidRDefault="00EA36D1" w:rsidP="000B001A">
      <w:pPr>
        <w:pStyle w:val="Odstavecseseznamem"/>
        <w:jc w:val="both"/>
        <w:rPr>
          <w:sz w:val="24"/>
          <w:szCs w:val="24"/>
        </w:rPr>
      </w:pPr>
      <w:r w:rsidRPr="00EA36D1">
        <w:rPr>
          <w:sz w:val="24"/>
          <w:szCs w:val="24"/>
        </w:rPr>
        <w:t>zimy, kdy le</w:t>
      </w:r>
      <w:r>
        <w:rPr>
          <w:sz w:val="24"/>
          <w:szCs w:val="24"/>
        </w:rPr>
        <w:t>ž</w:t>
      </w:r>
      <w:r w:rsidRPr="00EA36D1">
        <w:rPr>
          <w:sz w:val="24"/>
          <w:szCs w:val="24"/>
        </w:rPr>
        <w:t>í sníh a p</w:t>
      </w:r>
      <w:r>
        <w:rPr>
          <w:sz w:val="24"/>
          <w:szCs w:val="24"/>
        </w:rPr>
        <w:t>ů</w:t>
      </w:r>
      <w:r w:rsidRPr="00EA36D1">
        <w:rPr>
          <w:sz w:val="24"/>
          <w:szCs w:val="24"/>
        </w:rPr>
        <w:t>da je zmrzlá. Preferuje se jarní a podzimní agrotechnický</w:t>
      </w:r>
    </w:p>
    <w:p w:rsidR="00EA36D1" w:rsidRPr="00EA36D1" w:rsidRDefault="00EA36D1" w:rsidP="000B001A">
      <w:pPr>
        <w:pStyle w:val="Odstavecseseznamem"/>
        <w:jc w:val="both"/>
        <w:rPr>
          <w:sz w:val="24"/>
          <w:szCs w:val="24"/>
        </w:rPr>
      </w:pPr>
      <w:r w:rsidRPr="00EA36D1">
        <w:rPr>
          <w:sz w:val="24"/>
          <w:szCs w:val="24"/>
        </w:rPr>
        <w:t>termín U rostlin s baly je nutné rozvázat uzly obalového materiálu na svrchní straně</w:t>
      </w:r>
    </w:p>
    <w:p w:rsidR="00EA36D1" w:rsidRPr="00EA36D1" w:rsidRDefault="00EA36D1" w:rsidP="000B001A">
      <w:pPr>
        <w:pStyle w:val="Odstavecseseznamem"/>
        <w:jc w:val="both"/>
        <w:rPr>
          <w:sz w:val="24"/>
          <w:szCs w:val="24"/>
        </w:rPr>
      </w:pPr>
      <w:r w:rsidRPr="00EA36D1">
        <w:rPr>
          <w:sz w:val="24"/>
          <w:szCs w:val="24"/>
        </w:rPr>
        <w:t>balu a uvolnit úvazek na kořenovém krčku. Kořenový krček vysazených strom</w:t>
      </w:r>
      <w:r>
        <w:rPr>
          <w:sz w:val="24"/>
          <w:szCs w:val="24"/>
        </w:rPr>
        <w:t>ů</w:t>
      </w:r>
      <w:r w:rsidRPr="00EA36D1">
        <w:rPr>
          <w:sz w:val="24"/>
          <w:szCs w:val="24"/>
        </w:rPr>
        <w:t xml:space="preserve"> musí</w:t>
      </w:r>
    </w:p>
    <w:p w:rsidR="00EA36D1" w:rsidRPr="00EA36D1" w:rsidRDefault="00EA36D1" w:rsidP="000B001A">
      <w:pPr>
        <w:pStyle w:val="Odstavecseseznamem"/>
        <w:jc w:val="both"/>
        <w:rPr>
          <w:sz w:val="24"/>
          <w:szCs w:val="24"/>
        </w:rPr>
      </w:pPr>
      <w:r w:rsidRPr="00EA36D1">
        <w:rPr>
          <w:sz w:val="24"/>
          <w:szCs w:val="24"/>
        </w:rPr>
        <w:t>z</w:t>
      </w:r>
      <w:r>
        <w:rPr>
          <w:sz w:val="24"/>
          <w:szCs w:val="24"/>
        </w:rPr>
        <w:t>ů</w:t>
      </w:r>
      <w:r w:rsidRPr="00EA36D1">
        <w:rPr>
          <w:sz w:val="24"/>
          <w:szCs w:val="24"/>
        </w:rPr>
        <w:t>stat po výsadbě a slehnutí p</w:t>
      </w:r>
      <w:r>
        <w:rPr>
          <w:sz w:val="24"/>
          <w:szCs w:val="24"/>
        </w:rPr>
        <w:t>ů</w:t>
      </w:r>
      <w:r w:rsidRPr="00EA36D1">
        <w:rPr>
          <w:sz w:val="24"/>
          <w:szCs w:val="24"/>
        </w:rPr>
        <w:t>dy zhruba ve stejné výšce jako rostl ve školce. Ka</w:t>
      </w:r>
      <w:r>
        <w:rPr>
          <w:sz w:val="24"/>
          <w:szCs w:val="24"/>
        </w:rPr>
        <w:t>ž</w:t>
      </w:r>
      <w:r w:rsidRPr="00EA36D1">
        <w:rPr>
          <w:sz w:val="24"/>
          <w:szCs w:val="24"/>
        </w:rPr>
        <w:t>dý</w:t>
      </w:r>
    </w:p>
    <w:p w:rsidR="00EA36D1" w:rsidRPr="00EA36D1" w:rsidRDefault="00EA36D1" w:rsidP="000B001A">
      <w:pPr>
        <w:pStyle w:val="Odstavecseseznamem"/>
        <w:jc w:val="both"/>
        <w:rPr>
          <w:sz w:val="24"/>
          <w:szCs w:val="24"/>
        </w:rPr>
      </w:pPr>
      <w:r w:rsidRPr="00EA36D1">
        <w:rPr>
          <w:sz w:val="24"/>
          <w:szCs w:val="24"/>
        </w:rPr>
        <w:t>strom bude obohacen p</w:t>
      </w:r>
      <w:r>
        <w:rPr>
          <w:sz w:val="24"/>
          <w:szCs w:val="24"/>
        </w:rPr>
        <w:t>ů</w:t>
      </w:r>
      <w:r w:rsidRPr="00EA36D1">
        <w:rPr>
          <w:sz w:val="24"/>
          <w:szCs w:val="24"/>
        </w:rPr>
        <w:t>dním kondicion</w:t>
      </w:r>
      <w:r>
        <w:rPr>
          <w:sz w:val="24"/>
          <w:szCs w:val="24"/>
        </w:rPr>
        <w:t>é</w:t>
      </w:r>
      <w:r w:rsidRPr="00EA36D1">
        <w:rPr>
          <w:sz w:val="24"/>
          <w:szCs w:val="24"/>
        </w:rPr>
        <w:t>rem a pomalu</w:t>
      </w:r>
      <w:r>
        <w:rPr>
          <w:sz w:val="24"/>
          <w:szCs w:val="24"/>
        </w:rPr>
        <w:t xml:space="preserve"> </w:t>
      </w:r>
      <w:r w:rsidRPr="00EA36D1">
        <w:rPr>
          <w:sz w:val="24"/>
          <w:szCs w:val="24"/>
        </w:rPr>
        <w:t>rozpustným tabletovým</w:t>
      </w:r>
    </w:p>
    <w:p w:rsidR="00EA36D1" w:rsidRPr="00EA36D1" w:rsidRDefault="00EA36D1" w:rsidP="000B001A">
      <w:pPr>
        <w:pStyle w:val="Odstavecseseznamem"/>
        <w:jc w:val="both"/>
        <w:rPr>
          <w:sz w:val="24"/>
          <w:szCs w:val="24"/>
        </w:rPr>
      </w:pPr>
      <w:r w:rsidRPr="00EA36D1">
        <w:rPr>
          <w:sz w:val="24"/>
          <w:szCs w:val="24"/>
        </w:rPr>
        <w:t>hnojivem / při jarní výsadbě /.</w:t>
      </w:r>
    </w:p>
    <w:p w:rsidR="00EA36D1" w:rsidRPr="00EA36D1" w:rsidRDefault="00EA36D1" w:rsidP="000B001A">
      <w:pPr>
        <w:pStyle w:val="Odstavecseseznamem"/>
        <w:jc w:val="both"/>
        <w:rPr>
          <w:sz w:val="24"/>
          <w:szCs w:val="24"/>
        </w:rPr>
      </w:pPr>
      <w:r w:rsidRPr="00EA36D1">
        <w:rPr>
          <w:sz w:val="24"/>
          <w:szCs w:val="24"/>
        </w:rPr>
        <w:t>Ke ka</w:t>
      </w:r>
      <w:r>
        <w:rPr>
          <w:sz w:val="24"/>
          <w:szCs w:val="24"/>
        </w:rPr>
        <w:t>ž</w:t>
      </w:r>
      <w:r w:rsidRPr="00EA36D1">
        <w:rPr>
          <w:sz w:val="24"/>
          <w:szCs w:val="24"/>
        </w:rPr>
        <w:t>dému stromu /cca na 1 m2/ přibli</w:t>
      </w:r>
      <w:r>
        <w:rPr>
          <w:sz w:val="24"/>
          <w:szCs w:val="24"/>
        </w:rPr>
        <w:t>ž</w:t>
      </w:r>
      <w:r w:rsidRPr="00EA36D1">
        <w:rPr>
          <w:sz w:val="24"/>
          <w:szCs w:val="24"/>
        </w:rPr>
        <w:t>ně 100 -200g. Ka</w:t>
      </w:r>
      <w:r>
        <w:rPr>
          <w:sz w:val="24"/>
          <w:szCs w:val="24"/>
        </w:rPr>
        <w:t>ž</w:t>
      </w:r>
      <w:r w:rsidRPr="00EA36D1">
        <w:rPr>
          <w:sz w:val="24"/>
          <w:szCs w:val="24"/>
        </w:rPr>
        <w:t>dý jehličnatý strom bude</w:t>
      </w:r>
    </w:p>
    <w:p w:rsidR="00EA36D1" w:rsidRPr="00EA36D1" w:rsidRDefault="00EA36D1" w:rsidP="000B001A">
      <w:pPr>
        <w:pStyle w:val="Odstavecseseznamem"/>
        <w:jc w:val="both"/>
        <w:rPr>
          <w:sz w:val="24"/>
          <w:szCs w:val="24"/>
        </w:rPr>
      </w:pPr>
      <w:r w:rsidRPr="00EA36D1">
        <w:rPr>
          <w:sz w:val="24"/>
          <w:szCs w:val="24"/>
        </w:rPr>
        <w:t>ukotven k jednomu šikmo ukotvenému k</w:t>
      </w:r>
      <w:r>
        <w:rPr>
          <w:sz w:val="24"/>
          <w:szCs w:val="24"/>
        </w:rPr>
        <w:t>ů</w:t>
      </w:r>
      <w:r w:rsidRPr="00EA36D1">
        <w:rPr>
          <w:sz w:val="24"/>
          <w:szCs w:val="24"/>
        </w:rPr>
        <w:t>lu s jutovými úvazky, stromy listnaté</w:t>
      </w:r>
    </w:p>
    <w:p w:rsidR="00EA36D1" w:rsidRPr="00EA36D1" w:rsidRDefault="00EA36D1" w:rsidP="000B001A">
      <w:pPr>
        <w:pStyle w:val="Odstavecseseznamem"/>
        <w:jc w:val="both"/>
        <w:rPr>
          <w:sz w:val="24"/>
          <w:szCs w:val="24"/>
        </w:rPr>
      </w:pPr>
      <w:r w:rsidRPr="00EA36D1">
        <w:rPr>
          <w:sz w:val="24"/>
          <w:szCs w:val="24"/>
        </w:rPr>
        <w:t>v centru náměstí ka</w:t>
      </w:r>
      <w:r>
        <w:rPr>
          <w:sz w:val="24"/>
          <w:szCs w:val="24"/>
        </w:rPr>
        <w:t>ž</w:t>
      </w:r>
      <w:r w:rsidRPr="00EA36D1">
        <w:rPr>
          <w:sz w:val="24"/>
          <w:szCs w:val="24"/>
        </w:rPr>
        <w:t>dý ke třem k</w:t>
      </w:r>
      <w:r>
        <w:rPr>
          <w:sz w:val="24"/>
          <w:szCs w:val="24"/>
        </w:rPr>
        <w:t>ů</w:t>
      </w:r>
      <w:r w:rsidRPr="00EA36D1">
        <w:rPr>
          <w:sz w:val="24"/>
          <w:szCs w:val="24"/>
        </w:rPr>
        <w:t>l</w:t>
      </w:r>
      <w:r>
        <w:rPr>
          <w:sz w:val="24"/>
          <w:szCs w:val="24"/>
        </w:rPr>
        <w:t>ů</w:t>
      </w:r>
      <w:r w:rsidRPr="00EA36D1">
        <w:rPr>
          <w:sz w:val="24"/>
          <w:szCs w:val="24"/>
        </w:rPr>
        <w:t>m opatřenými latěmi a kmenem ošetřeným</w:t>
      </w:r>
    </w:p>
    <w:p w:rsidR="00EA36D1" w:rsidRPr="00EA36D1" w:rsidRDefault="00EA36D1" w:rsidP="000B001A">
      <w:pPr>
        <w:pStyle w:val="Odstavecseseznamem"/>
        <w:jc w:val="both"/>
        <w:rPr>
          <w:sz w:val="24"/>
          <w:szCs w:val="24"/>
        </w:rPr>
      </w:pPr>
      <w:r w:rsidRPr="00EA36D1">
        <w:rPr>
          <w:sz w:val="24"/>
          <w:szCs w:val="24"/>
        </w:rPr>
        <w:t>jutovou bandá</w:t>
      </w:r>
      <w:r>
        <w:rPr>
          <w:sz w:val="24"/>
          <w:szCs w:val="24"/>
        </w:rPr>
        <w:t>ž</w:t>
      </w:r>
      <w:r w:rsidRPr="00EA36D1">
        <w:rPr>
          <w:sz w:val="24"/>
          <w:szCs w:val="24"/>
        </w:rPr>
        <w:t>í, délka k</w:t>
      </w:r>
      <w:r>
        <w:rPr>
          <w:sz w:val="24"/>
          <w:szCs w:val="24"/>
        </w:rPr>
        <w:t>ů</w:t>
      </w:r>
      <w:r w:rsidRPr="00EA36D1">
        <w:rPr>
          <w:sz w:val="24"/>
          <w:szCs w:val="24"/>
        </w:rPr>
        <w:t>l</w:t>
      </w:r>
      <w:r>
        <w:rPr>
          <w:sz w:val="24"/>
          <w:szCs w:val="24"/>
        </w:rPr>
        <w:t>ů</w:t>
      </w:r>
      <w:r w:rsidRPr="00EA36D1">
        <w:rPr>
          <w:sz w:val="24"/>
          <w:szCs w:val="24"/>
        </w:rPr>
        <w:t xml:space="preserve"> 2 m. K</w:t>
      </w:r>
      <w:r>
        <w:rPr>
          <w:sz w:val="24"/>
          <w:szCs w:val="24"/>
        </w:rPr>
        <w:t>ů</w:t>
      </w:r>
      <w:r w:rsidRPr="00EA36D1">
        <w:rPr>
          <w:sz w:val="24"/>
          <w:szCs w:val="24"/>
        </w:rPr>
        <w:t>ly musí být zatlučeny do jámy před vlastní</w:t>
      </w:r>
    </w:p>
    <w:p w:rsidR="00EA36D1" w:rsidRPr="00EA36D1" w:rsidRDefault="00EA36D1" w:rsidP="000B001A">
      <w:pPr>
        <w:pStyle w:val="Odstavecseseznamem"/>
        <w:jc w:val="both"/>
        <w:rPr>
          <w:sz w:val="24"/>
          <w:szCs w:val="24"/>
        </w:rPr>
      </w:pPr>
      <w:r w:rsidRPr="00EA36D1">
        <w:rPr>
          <w:sz w:val="24"/>
          <w:szCs w:val="24"/>
        </w:rPr>
        <w:t>výsadbou, nesmí procházet balem rostliny, úvazky ani k</w:t>
      </w:r>
      <w:r>
        <w:rPr>
          <w:sz w:val="24"/>
          <w:szCs w:val="24"/>
        </w:rPr>
        <w:t>ů</w:t>
      </w:r>
      <w:r w:rsidRPr="00EA36D1">
        <w:rPr>
          <w:sz w:val="24"/>
          <w:szCs w:val="24"/>
        </w:rPr>
        <w:t>ly nesmí stromky</w:t>
      </w:r>
    </w:p>
    <w:p w:rsidR="00EA36D1" w:rsidRPr="00EA36D1" w:rsidRDefault="00EA36D1" w:rsidP="000B001A">
      <w:pPr>
        <w:pStyle w:val="Odstavecseseznamem"/>
        <w:jc w:val="both"/>
        <w:rPr>
          <w:sz w:val="24"/>
          <w:szCs w:val="24"/>
        </w:rPr>
      </w:pPr>
      <w:r w:rsidRPr="00EA36D1">
        <w:rPr>
          <w:sz w:val="24"/>
          <w:szCs w:val="24"/>
        </w:rPr>
        <w:t>zaškrcovat a zabraňovat jejich přirozenému vývoji. Strom bude umístěn na střed</w:t>
      </w:r>
    </w:p>
    <w:p w:rsidR="00EA36D1" w:rsidRPr="00EA36D1" w:rsidRDefault="00EA36D1" w:rsidP="000B001A">
      <w:pPr>
        <w:pStyle w:val="Odstavecseseznamem"/>
        <w:jc w:val="both"/>
        <w:rPr>
          <w:sz w:val="24"/>
          <w:szCs w:val="24"/>
        </w:rPr>
      </w:pPr>
      <w:r w:rsidRPr="00EA36D1">
        <w:rPr>
          <w:sz w:val="24"/>
          <w:szCs w:val="24"/>
        </w:rPr>
        <w:t>výsadbového prostoru. Po výsadbě bude kolem ka</w:t>
      </w:r>
      <w:r>
        <w:rPr>
          <w:sz w:val="24"/>
          <w:szCs w:val="24"/>
        </w:rPr>
        <w:t>ž</w:t>
      </w:r>
      <w:r w:rsidRPr="00EA36D1">
        <w:rPr>
          <w:sz w:val="24"/>
          <w:szCs w:val="24"/>
        </w:rPr>
        <w:t>dého stromu vytvořena</w:t>
      </w:r>
    </w:p>
    <w:p w:rsidR="00EA36D1" w:rsidRPr="00EA36D1" w:rsidRDefault="00EA36D1" w:rsidP="000B001A">
      <w:pPr>
        <w:pStyle w:val="Odstavecseseznamem"/>
        <w:jc w:val="both"/>
        <w:rPr>
          <w:sz w:val="24"/>
          <w:szCs w:val="24"/>
        </w:rPr>
      </w:pPr>
      <w:r w:rsidRPr="00EA36D1">
        <w:rPr>
          <w:sz w:val="24"/>
          <w:szCs w:val="24"/>
        </w:rPr>
        <w:t>závlahová mísa. Kolem ka</w:t>
      </w:r>
      <w:r>
        <w:rPr>
          <w:sz w:val="24"/>
          <w:szCs w:val="24"/>
        </w:rPr>
        <w:t>ž</w:t>
      </w:r>
      <w:r w:rsidRPr="00EA36D1">
        <w:rPr>
          <w:sz w:val="24"/>
          <w:szCs w:val="24"/>
        </w:rPr>
        <w:t xml:space="preserve">dého stromu bude navrstven </w:t>
      </w:r>
      <w:proofErr w:type="spellStart"/>
      <w:r w:rsidRPr="00EA36D1">
        <w:rPr>
          <w:sz w:val="24"/>
          <w:szCs w:val="24"/>
        </w:rPr>
        <w:t>k</w:t>
      </w:r>
      <w:r>
        <w:rPr>
          <w:sz w:val="24"/>
          <w:szCs w:val="24"/>
        </w:rPr>
        <w:t>ů</w:t>
      </w:r>
      <w:r w:rsidRPr="00EA36D1">
        <w:rPr>
          <w:sz w:val="24"/>
          <w:szCs w:val="24"/>
        </w:rPr>
        <w:t>rorašelinový</w:t>
      </w:r>
      <w:proofErr w:type="spellEnd"/>
      <w:r w:rsidRPr="00EA36D1">
        <w:rPr>
          <w:sz w:val="24"/>
          <w:szCs w:val="24"/>
        </w:rPr>
        <w:t xml:space="preserve"> substrát</w:t>
      </w:r>
    </w:p>
    <w:p w:rsidR="00EA36D1" w:rsidRPr="00EA36D1" w:rsidRDefault="00EA36D1" w:rsidP="000B001A">
      <w:pPr>
        <w:pStyle w:val="Odstavecseseznamem"/>
        <w:jc w:val="both"/>
        <w:rPr>
          <w:sz w:val="24"/>
          <w:szCs w:val="24"/>
        </w:rPr>
      </w:pPr>
      <w:proofErr w:type="spellStart"/>
      <w:r w:rsidRPr="00EA36D1">
        <w:rPr>
          <w:sz w:val="24"/>
          <w:szCs w:val="24"/>
        </w:rPr>
        <w:t>namulčováním</w:t>
      </w:r>
      <w:proofErr w:type="spellEnd"/>
      <w:r w:rsidRPr="00EA36D1">
        <w:rPr>
          <w:sz w:val="24"/>
          <w:szCs w:val="24"/>
        </w:rPr>
        <w:t xml:space="preserve"> tak, aby borka nepřiléhala a</w:t>
      </w:r>
      <w:r w:rsidR="00C62A7C">
        <w:rPr>
          <w:sz w:val="24"/>
          <w:szCs w:val="24"/>
        </w:rPr>
        <w:t>ž</w:t>
      </w:r>
      <w:r w:rsidRPr="00EA36D1">
        <w:rPr>
          <w:sz w:val="24"/>
          <w:szCs w:val="24"/>
        </w:rPr>
        <w:t xml:space="preserve"> ke kořenovému krčku, ale bude ve</w:t>
      </w:r>
    </w:p>
    <w:p w:rsidR="00EA36D1" w:rsidRPr="00EA36D1" w:rsidRDefault="00EA36D1" w:rsidP="000B001A">
      <w:pPr>
        <w:pStyle w:val="Odstavecseseznamem"/>
        <w:jc w:val="both"/>
        <w:rPr>
          <w:sz w:val="24"/>
          <w:szCs w:val="24"/>
        </w:rPr>
      </w:pPr>
      <w:r w:rsidRPr="00EA36D1">
        <w:rPr>
          <w:sz w:val="24"/>
          <w:szCs w:val="24"/>
        </w:rPr>
        <w:t>stejné úrovni s okolním terénem. Ihned po výsadbě bude provedena zálivka</w:t>
      </w:r>
    </w:p>
    <w:p w:rsidR="00EA36D1" w:rsidRDefault="00EA36D1" w:rsidP="000B001A">
      <w:pPr>
        <w:pStyle w:val="Odstavecseseznamem"/>
        <w:jc w:val="both"/>
        <w:rPr>
          <w:sz w:val="24"/>
          <w:szCs w:val="24"/>
        </w:rPr>
      </w:pPr>
      <w:r w:rsidRPr="00EA36D1">
        <w:rPr>
          <w:sz w:val="24"/>
          <w:szCs w:val="24"/>
        </w:rPr>
        <w:t xml:space="preserve">v dostatečné míře. Mulčování v </w:t>
      </w:r>
      <w:proofErr w:type="spellStart"/>
      <w:r w:rsidRPr="00EA36D1">
        <w:rPr>
          <w:sz w:val="24"/>
          <w:szCs w:val="24"/>
        </w:rPr>
        <w:t>tl</w:t>
      </w:r>
      <w:proofErr w:type="spellEnd"/>
      <w:r w:rsidRPr="00EA36D1">
        <w:rPr>
          <w:sz w:val="24"/>
          <w:szCs w:val="24"/>
        </w:rPr>
        <w:t>. 10 cm.</w:t>
      </w:r>
    </w:p>
    <w:p w:rsidR="00C62A7C" w:rsidRDefault="00C62A7C" w:rsidP="000B001A">
      <w:pPr>
        <w:pStyle w:val="Odstavecseseznamem"/>
        <w:jc w:val="both"/>
        <w:rPr>
          <w:sz w:val="24"/>
          <w:szCs w:val="24"/>
        </w:rPr>
      </w:pPr>
    </w:p>
    <w:p w:rsidR="00C62A7C" w:rsidRDefault="00C62A7C" w:rsidP="000B001A">
      <w:pPr>
        <w:pStyle w:val="Odstavecseseznamem"/>
        <w:jc w:val="both"/>
        <w:rPr>
          <w:sz w:val="24"/>
          <w:szCs w:val="24"/>
        </w:rPr>
      </w:pPr>
    </w:p>
    <w:p w:rsidR="00C62A7C" w:rsidRDefault="00C62A7C" w:rsidP="000B001A">
      <w:pPr>
        <w:pStyle w:val="Odstavecseseznamem"/>
        <w:jc w:val="both"/>
        <w:rPr>
          <w:sz w:val="28"/>
          <w:szCs w:val="28"/>
        </w:rPr>
      </w:pPr>
      <w:r>
        <w:rPr>
          <w:sz w:val="28"/>
          <w:szCs w:val="28"/>
        </w:rPr>
        <w:t>TECHNOLOGIE VÝSADEB:</w:t>
      </w:r>
    </w:p>
    <w:p w:rsidR="00C62A7C" w:rsidRDefault="00C62A7C" w:rsidP="000B001A">
      <w:pPr>
        <w:pStyle w:val="Odstavecseseznamem"/>
        <w:jc w:val="both"/>
        <w:rPr>
          <w:sz w:val="28"/>
          <w:szCs w:val="28"/>
        </w:rPr>
      </w:pPr>
    </w:p>
    <w:p w:rsidR="00C62A7C" w:rsidRPr="00C62A7C" w:rsidRDefault="00C62A7C" w:rsidP="000B001A">
      <w:pPr>
        <w:pStyle w:val="Odstavecseseznamem"/>
        <w:jc w:val="both"/>
        <w:rPr>
          <w:sz w:val="24"/>
          <w:szCs w:val="24"/>
        </w:rPr>
      </w:pPr>
      <w:r w:rsidRPr="00C62A7C">
        <w:rPr>
          <w:sz w:val="24"/>
          <w:szCs w:val="24"/>
        </w:rPr>
        <w:t>Veškeré technologické postupy při výsadbových pracích a při výchovné péče o</w:t>
      </w:r>
    </w:p>
    <w:p w:rsidR="00C62A7C" w:rsidRPr="00C62A7C" w:rsidRDefault="00C62A7C" w:rsidP="000B001A">
      <w:pPr>
        <w:pStyle w:val="Odstavecseseznamem"/>
        <w:jc w:val="both"/>
        <w:rPr>
          <w:sz w:val="24"/>
          <w:szCs w:val="24"/>
        </w:rPr>
      </w:pPr>
      <w:r w:rsidRPr="00C62A7C">
        <w:rPr>
          <w:sz w:val="24"/>
          <w:szCs w:val="24"/>
        </w:rPr>
        <w:t>založené výsadby se budou provádět v souladu s následujícími normami:</w:t>
      </w:r>
    </w:p>
    <w:p w:rsidR="00C62A7C" w:rsidRPr="00C62A7C" w:rsidRDefault="00C62A7C" w:rsidP="000B001A">
      <w:pPr>
        <w:pStyle w:val="Odstavecseseznamem"/>
        <w:jc w:val="both"/>
        <w:rPr>
          <w:sz w:val="24"/>
          <w:szCs w:val="24"/>
        </w:rPr>
      </w:pPr>
      <w:r w:rsidRPr="00C62A7C">
        <w:rPr>
          <w:sz w:val="24"/>
          <w:szCs w:val="24"/>
        </w:rPr>
        <w:t>ČSN DIN 18915 Sadovnictví a krajinářství, Práce s půdou</w:t>
      </w:r>
    </w:p>
    <w:p w:rsidR="00C62A7C" w:rsidRPr="00C62A7C" w:rsidRDefault="00C62A7C" w:rsidP="000B001A">
      <w:pPr>
        <w:pStyle w:val="Odstavecseseznamem"/>
        <w:jc w:val="both"/>
        <w:rPr>
          <w:sz w:val="24"/>
          <w:szCs w:val="24"/>
        </w:rPr>
      </w:pPr>
      <w:r w:rsidRPr="00C62A7C">
        <w:rPr>
          <w:sz w:val="24"/>
          <w:szCs w:val="24"/>
        </w:rPr>
        <w:t>ČSN DIN 18916 Sadovnictví a krajinářství, Výsadby rostlin</w:t>
      </w:r>
    </w:p>
    <w:p w:rsidR="00C62A7C" w:rsidRPr="00C62A7C" w:rsidRDefault="00C62A7C" w:rsidP="000B001A">
      <w:pPr>
        <w:pStyle w:val="Odstavecseseznamem"/>
        <w:jc w:val="both"/>
        <w:rPr>
          <w:sz w:val="24"/>
          <w:szCs w:val="24"/>
        </w:rPr>
      </w:pPr>
      <w:r w:rsidRPr="00C62A7C">
        <w:rPr>
          <w:sz w:val="24"/>
          <w:szCs w:val="24"/>
        </w:rPr>
        <w:t>ČSN DIN 18917 Sadovnictví a krajinářství, Zakládání trávníků</w:t>
      </w:r>
    </w:p>
    <w:p w:rsidR="00C62A7C" w:rsidRPr="00C62A7C" w:rsidRDefault="00C62A7C" w:rsidP="000B001A">
      <w:pPr>
        <w:pStyle w:val="Odstavecseseznamem"/>
        <w:jc w:val="both"/>
        <w:rPr>
          <w:sz w:val="24"/>
          <w:szCs w:val="24"/>
        </w:rPr>
      </w:pPr>
      <w:r w:rsidRPr="00C62A7C">
        <w:rPr>
          <w:sz w:val="24"/>
          <w:szCs w:val="24"/>
        </w:rPr>
        <w:t xml:space="preserve">ČSN DIN 18918 Sadovnictví a krajinářství, </w:t>
      </w:r>
      <w:proofErr w:type="spellStart"/>
      <w:r w:rsidRPr="00C62A7C">
        <w:rPr>
          <w:sz w:val="24"/>
          <w:szCs w:val="24"/>
        </w:rPr>
        <w:t>Techn</w:t>
      </w:r>
      <w:r w:rsidR="00084A73">
        <w:rPr>
          <w:sz w:val="24"/>
          <w:szCs w:val="24"/>
        </w:rPr>
        <w:t>i</w:t>
      </w:r>
      <w:r w:rsidRPr="00C62A7C">
        <w:rPr>
          <w:sz w:val="24"/>
          <w:szCs w:val="24"/>
        </w:rPr>
        <w:t>cko</w:t>
      </w:r>
      <w:proofErr w:type="spellEnd"/>
      <w:r w:rsidRPr="00C62A7C">
        <w:rPr>
          <w:sz w:val="24"/>
          <w:szCs w:val="24"/>
        </w:rPr>
        <w:t xml:space="preserve"> biologická zabezpečovací</w:t>
      </w:r>
    </w:p>
    <w:p w:rsidR="00C62A7C" w:rsidRPr="00C62A7C" w:rsidRDefault="00C62A7C" w:rsidP="000B001A">
      <w:pPr>
        <w:pStyle w:val="Odstavecseseznamem"/>
        <w:jc w:val="both"/>
        <w:rPr>
          <w:sz w:val="24"/>
          <w:szCs w:val="24"/>
        </w:rPr>
      </w:pPr>
      <w:r w:rsidRPr="00C62A7C">
        <w:rPr>
          <w:sz w:val="24"/>
          <w:szCs w:val="24"/>
        </w:rPr>
        <w:t>zařízení</w:t>
      </w:r>
    </w:p>
    <w:p w:rsidR="00C62A7C" w:rsidRPr="00C62A7C" w:rsidRDefault="00C62A7C" w:rsidP="000B001A">
      <w:pPr>
        <w:pStyle w:val="Odstavecseseznamem"/>
        <w:jc w:val="both"/>
        <w:rPr>
          <w:sz w:val="24"/>
          <w:szCs w:val="24"/>
        </w:rPr>
      </w:pPr>
      <w:r w:rsidRPr="00C62A7C">
        <w:rPr>
          <w:sz w:val="24"/>
          <w:szCs w:val="24"/>
        </w:rPr>
        <w:t>ČSN DIN 18919 Sadovnictví a krajinářství, Rozvojová a udržovací péče o rostliny</w:t>
      </w:r>
    </w:p>
    <w:p w:rsidR="00C62A7C" w:rsidRPr="00C62A7C" w:rsidRDefault="00C62A7C" w:rsidP="000B001A">
      <w:pPr>
        <w:pStyle w:val="Odstavecseseznamem"/>
        <w:jc w:val="both"/>
        <w:rPr>
          <w:sz w:val="24"/>
          <w:szCs w:val="24"/>
        </w:rPr>
      </w:pPr>
      <w:r w:rsidRPr="00C62A7C">
        <w:rPr>
          <w:sz w:val="24"/>
          <w:szCs w:val="24"/>
        </w:rPr>
        <w:t>ČSN DIN 18920 Sadovnictví a krajinářství, ochrana stromů, porostů a ploch pro</w:t>
      </w:r>
    </w:p>
    <w:p w:rsidR="00C62A7C" w:rsidRPr="00C62A7C" w:rsidRDefault="00C62A7C" w:rsidP="000B001A">
      <w:pPr>
        <w:pStyle w:val="Odstavecseseznamem"/>
        <w:jc w:val="both"/>
        <w:rPr>
          <w:sz w:val="24"/>
          <w:szCs w:val="24"/>
        </w:rPr>
      </w:pPr>
      <w:r w:rsidRPr="00C62A7C">
        <w:rPr>
          <w:sz w:val="24"/>
          <w:szCs w:val="24"/>
        </w:rPr>
        <w:t>vegetaci při stavebních činnostech</w:t>
      </w:r>
    </w:p>
    <w:p w:rsidR="00C62A7C" w:rsidRPr="00C62A7C" w:rsidRDefault="00C62A7C" w:rsidP="000B001A">
      <w:pPr>
        <w:pStyle w:val="Odstavecseseznamem"/>
        <w:jc w:val="both"/>
        <w:rPr>
          <w:sz w:val="24"/>
          <w:szCs w:val="24"/>
        </w:rPr>
      </w:pPr>
      <w:r w:rsidRPr="00C62A7C">
        <w:rPr>
          <w:sz w:val="24"/>
          <w:szCs w:val="24"/>
        </w:rPr>
        <w:t>ČSN DIN 404902 Výpěstky okrasných dřevin</w:t>
      </w:r>
    </w:p>
    <w:p w:rsidR="006B5F13" w:rsidRDefault="00C62A7C" w:rsidP="000B001A">
      <w:pPr>
        <w:jc w:val="both"/>
        <w:rPr>
          <w:sz w:val="28"/>
          <w:szCs w:val="28"/>
        </w:rPr>
      </w:pPr>
      <w:r>
        <w:rPr>
          <w:sz w:val="24"/>
          <w:szCs w:val="24"/>
        </w:rPr>
        <w:tab/>
      </w:r>
    </w:p>
    <w:p w:rsidR="00C62A7C" w:rsidRDefault="00B967C8" w:rsidP="000B001A">
      <w:pPr>
        <w:jc w:val="both"/>
        <w:rPr>
          <w:sz w:val="28"/>
          <w:szCs w:val="28"/>
        </w:rPr>
      </w:pPr>
      <w:r>
        <w:rPr>
          <w:sz w:val="28"/>
          <w:szCs w:val="28"/>
        </w:rPr>
        <w:tab/>
        <w:t>PŘÍPRAVA STAVENIŠTĚ:</w:t>
      </w:r>
    </w:p>
    <w:p w:rsidR="00C62A7C" w:rsidRPr="00C62A7C" w:rsidRDefault="00C62A7C" w:rsidP="000B001A">
      <w:pPr>
        <w:pStyle w:val="Odstavecseseznamem"/>
        <w:jc w:val="both"/>
        <w:rPr>
          <w:sz w:val="24"/>
          <w:szCs w:val="24"/>
        </w:rPr>
      </w:pPr>
      <w:r>
        <w:rPr>
          <w:sz w:val="28"/>
          <w:szCs w:val="28"/>
        </w:rPr>
        <w:tab/>
      </w:r>
      <w:r w:rsidRPr="00C62A7C">
        <w:rPr>
          <w:sz w:val="24"/>
          <w:szCs w:val="24"/>
        </w:rPr>
        <w:t>Staveniště - plochy pro sadové úpravy musí</w:t>
      </w:r>
      <w:r w:rsidR="00B6336E">
        <w:rPr>
          <w:sz w:val="24"/>
          <w:szCs w:val="24"/>
        </w:rPr>
        <w:t xml:space="preserve"> být </w:t>
      </w:r>
      <w:r w:rsidRPr="00C62A7C">
        <w:rPr>
          <w:sz w:val="24"/>
          <w:szCs w:val="24"/>
        </w:rPr>
        <w:t xml:space="preserve"> bez odpad</w:t>
      </w:r>
      <w:r>
        <w:rPr>
          <w:sz w:val="24"/>
          <w:szCs w:val="24"/>
        </w:rPr>
        <w:t xml:space="preserve">ků </w:t>
      </w:r>
      <w:r w:rsidRPr="00C62A7C">
        <w:rPr>
          <w:sz w:val="24"/>
          <w:szCs w:val="24"/>
        </w:rPr>
        <w:t>a stavebních zbytk</w:t>
      </w:r>
      <w:r>
        <w:rPr>
          <w:sz w:val="24"/>
          <w:szCs w:val="24"/>
        </w:rPr>
        <w:t>ů</w:t>
      </w:r>
      <w:r w:rsidRPr="00C62A7C">
        <w:rPr>
          <w:sz w:val="24"/>
          <w:szCs w:val="24"/>
        </w:rPr>
        <w:t>. Plochy</w:t>
      </w:r>
    </w:p>
    <w:p w:rsidR="00C62A7C" w:rsidRPr="00C62A7C" w:rsidRDefault="00C62A7C" w:rsidP="000B001A">
      <w:pPr>
        <w:pStyle w:val="Odstavecseseznamem"/>
        <w:jc w:val="both"/>
        <w:rPr>
          <w:sz w:val="24"/>
          <w:szCs w:val="24"/>
        </w:rPr>
      </w:pPr>
      <w:r w:rsidRPr="00C62A7C">
        <w:rPr>
          <w:sz w:val="24"/>
          <w:szCs w:val="24"/>
        </w:rPr>
        <w:t>určené pro výsadby je nutno zbavit veškerých odpad</w:t>
      </w:r>
      <w:r>
        <w:rPr>
          <w:sz w:val="24"/>
          <w:szCs w:val="24"/>
        </w:rPr>
        <w:t>ů</w:t>
      </w:r>
      <w:r w:rsidRPr="00C62A7C">
        <w:rPr>
          <w:sz w:val="24"/>
          <w:szCs w:val="24"/>
        </w:rPr>
        <w:t>, kamen</w:t>
      </w:r>
      <w:r>
        <w:rPr>
          <w:sz w:val="24"/>
          <w:szCs w:val="24"/>
        </w:rPr>
        <w:t>ů</w:t>
      </w:r>
      <w:r w:rsidRPr="00C62A7C">
        <w:rPr>
          <w:sz w:val="24"/>
          <w:szCs w:val="24"/>
        </w:rPr>
        <w:t xml:space="preserve"> nad 3 cm, </w:t>
      </w:r>
      <w:proofErr w:type="spellStart"/>
      <w:r w:rsidRPr="00C62A7C">
        <w:rPr>
          <w:sz w:val="24"/>
          <w:szCs w:val="24"/>
        </w:rPr>
        <w:t>buřeně</w:t>
      </w:r>
      <w:proofErr w:type="spellEnd"/>
      <w:r w:rsidRPr="00C62A7C">
        <w:rPr>
          <w:sz w:val="24"/>
          <w:szCs w:val="24"/>
        </w:rPr>
        <w:t xml:space="preserve"> a</w:t>
      </w:r>
    </w:p>
    <w:p w:rsidR="00C62A7C" w:rsidRPr="00C62A7C" w:rsidRDefault="00C62A7C" w:rsidP="000B001A">
      <w:pPr>
        <w:pStyle w:val="Odstavecseseznamem"/>
        <w:jc w:val="both"/>
        <w:rPr>
          <w:sz w:val="24"/>
          <w:szCs w:val="24"/>
        </w:rPr>
      </w:pPr>
      <w:r w:rsidRPr="00C62A7C">
        <w:rPr>
          <w:sz w:val="24"/>
          <w:szCs w:val="24"/>
        </w:rPr>
        <w:t>plevel</w:t>
      </w:r>
      <w:r>
        <w:rPr>
          <w:sz w:val="24"/>
          <w:szCs w:val="24"/>
        </w:rPr>
        <w:t>ů</w:t>
      </w:r>
      <w:r w:rsidRPr="00C62A7C">
        <w:rPr>
          <w:sz w:val="24"/>
          <w:szCs w:val="24"/>
        </w:rPr>
        <w:t>. Součástí přípravy staveniště musí být spolehlivé vytýčení in</w:t>
      </w:r>
      <w:r>
        <w:rPr>
          <w:sz w:val="24"/>
          <w:szCs w:val="24"/>
        </w:rPr>
        <w:t>ž</w:t>
      </w:r>
      <w:r w:rsidRPr="00C62A7C">
        <w:rPr>
          <w:sz w:val="24"/>
          <w:szCs w:val="24"/>
        </w:rPr>
        <w:t>enýrských sítí</w:t>
      </w:r>
    </w:p>
    <w:p w:rsidR="00C62A7C" w:rsidRPr="00C62A7C" w:rsidRDefault="00C62A7C" w:rsidP="000B001A">
      <w:pPr>
        <w:pStyle w:val="Odstavecseseznamem"/>
        <w:jc w:val="both"/>
        <w:rPr>
          <w:sz w:val="24"/>
          <w:szCs w:val="24"/>
        </w:rPr>
      </w:pPr>
      <w:r w:rsidRPr="00C62A7C">
        <w:rPr>
          <w:sz w:val="24"/>
          <w:szCs w:val="24"/>
        </w:rPr>
        <w:t>v terénu příslušnými správci.</w:t>
      </w:r>
    </w:p>
    <w:p w:rsidR="00C62A7C" w:rsidRPr="00C62A7C" w:rsidRDefault="00C62A7C" w:rsidP="000B001A">
      <w:pPr>
        <w:pStyle w:val="Odstavecseseznamem"/>
        <w:jc w:val="both"/>
        <w:rPr>
          <w:sz w:val="24"/>
          <w:szCs w:val="24"/>
        </w:rPr>
      </w:pPr>
      <w:r w:rsidRPr="00C62A7C">
        <w:rPr>
          <w:sz w:val="24"/>
          <w:szCs w:val="24"/>
        </w:rPr>
        <w:t>Plochy určené pro novou výsadbu budou nejprve plošně chemicky odpleveleny</w:t>
      </w:r>
    </w:p>
    <w:p w:rsidR="00C62A7C" w:rsidRPr="00C62A7C" w:rsidRDefault="00C62A7C" w:rsidP="000B001A">
      <w:pPr>
        <w:pStyle w:val="Odstavecseseznamem"/>
        <w:jc w:val="both"/>
        <w:rPr>
          <w:sz w:val="24"/>
          <w:szCs w:val="24"/>
        </w:rPr>
      </w:pPr>
      <w:r w:rsidRPr="00C62A7C">
        <w:rPr>
          <w:sz w:val="24"/>
          <w:szCs w:val="24"/>
        </w:rPr>
        <w:t>totálním herbicidem cca. 7 l/ha. Přípravek je nutné nechat min. 14 dní p</w:t>
      </w:r>
      <w:r>
        <w:rPr>
          <w:sz w:val="24"/>
          <w:szCs w:val="24"/>
        </w:rPr>
        <w:t>ů</w:t>
      </w:r>
      <w:r w:rsidRPr="00C62A7C">
        <w:rPr>
          <w:sz w:val="24"/>
          <w:szCs w:val="24"/>
        </w:rPr>
        <w:t>sobit, poté</w:t>
      </w:r>
    </w:p>
    <w:p w:rsidR="00C62A7C" w:rsidRPr="00C62A7C" w:rsidRDefault="00C62A7C" w:rsidP="000B001A">
      <w:pPr>
        <w:pStyle w:val="Odstavecseseznamem"/>
        <w:jc w:val="both"/>
        <w:rPr>
          <w:sz w:val="24"/>
          <w:szCs w:val="24"/>
        </w:rPr>
      </w:pPr>
      <w:r w:rsidRPr="00C62A7C">
        <w:rPr>
          <w:sz w:val="24"/>
          <w:szCs w:val="24"/>
        </w:rPr>
        <w:t>budou plochy upraveny kultivátorem, hrabáním.</w:t>
      </w:r>
    </w:p>
    <w:p w:rsidR="006B5F13" w:rsidRDefault="00873F1C" w:rsidP="000B001A">
      <w:pPr>
        <w:jc w:val="both"/>
        <w:rPr>
          <w:sz w:val="28"/>
          <w:szCs w:val="28"/>
        </w:rPr>
      </w:pPr>
      <w:r>
        <w:rPr>
          <w:sz w:val="24"/>
          <w:szCs w:val="24"/>
        </w:rPr>
        <w:tab/>
      </w:r>
    </w:p>
    <w:p w:rsidR="00B967C8" w:rsidRPr="00873F1C" w:rsidRDefault="00B967C8" w:rsidP="000B001A">
      <w:pPr>
        <w:jc w:val="both"/>
        <w:rPr>
          <w:sz w:val="28"/>
          <w:szCs w:val="28"/>
        </w:rPr>
      </w:pPr>
    </w:p>
    <w:p w:rsidR="006B5F13" w:rsidRDefault="00C62A7C" w:rsidP="000B001A">
      <w:pPr>
        <w:jc w:val="both"/>
        <w:rPr>
          <w:sz w:val="28"/>
          <w:szCs w:val="28"/>
        </w:rPr>
      </w:pPr>
      <w:r>
        <w:rPr>
          <w:sz w:val="28"/>
          <w:szCs w:val="28"/>
        </w:rPr>
        <w:tab/>
      </w:r>
    </w:p>
    <w:p w:rsidR="00C62A7C" w:rsidRPr="00C62A7C" w:rsidRDefault="00C62A7C" w:rsidP="000B001A">
      <w:pPr>
        <w:jc w:val="both"/>
        <w:rPr>
          <w:sz w:val="24"/>
          <w:szCs w:val="24"/>
        </w:rPr>
      </w:pPr>
      <w:r>
        <w:rPr>
          <w:sz w:val="28"/>
          <w:szCs w:val="28"/>
        </w:rPr>
        <w:tab/>
      </w:r>
    </w:p>
    <w:p w:rsidR="00C62A7C" w:rsidRPr="00C62A7C" w:rsidRDefault="00C62A7C" w:rsidP="000B001A">
      <w:pPr>
        <w:jc w:val="both"/>
        <w:rPr>
          <w:sz w:val="28"/>
          <w:szCs w:val="28"/>
        </w:rPr>
      </w:pPr>
      <w:r>
        <w:rPr>
          <w:sz w:val="28"/>
          <w:szCs w:val="28"/>
        </w:rPr>
        <w:tab/>
      </w:r>
    </w:p>
    <w:p w:rsidR="006B5F13" w:rsidRDefault="006B5F13" w:rsidP="000B001A">
      <w:pPr>
        <w:jc w:val="both"/>
        <w:rPr>
          <w:sz w:val="24"/>
          <w:szCs w:val="24"/>
        </w:rPr>
      </w:pPr>
    </w:p>
    <w:p w:rsidR="006B5F13" w:rsidRPr="006B5F13" w:rsidRDefault="006B5F13" w:rsidP="000B001A">
      <w:pPr>
        <w:jc w:val="both"/>
        <w:rPr>
          <w:sz w:val="24"/>
          <w:szCs w:val="24"/>
        </w:rPr>
      </w:pPr>
    </w:p>
    <w:sectPr w:rsidR="006B5F13" w:rsidRPr="006B5F13">
      <w:footerReference w:type="default" r:id="rId1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3349B" w:rsidRDefault="0013349B" w:rsidP="006B5F13">
      <w:pPr>
        <w:spacing w:after="0" w:line="240" w:lineRule="auto"/>
      </w:pPr>
      <w:r>
        <w:separator/>
      </w:r>
    </w:p>
  </w:endnote>
  <w:endnote w:type="continuationSeparator" w:id="0">
    <w:p w:rsidR="0013349B" w:rsidRDefault="0013349B" w:rsidP="006B5F1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15998814"/>
      <w:docPartObj>
        <w:docPartGallery w:val="Page Numbers (Bottom of Page)"/>
        <w:docPartUnique/>
      </w:docPartObj>
    </w:sdtPr>
    <w:sdtEndPr/>
    <w:sdtContent>
      <w:p w:rsidR="00297ED4" w:rsidRDefault="00297ED4">
        <w:pPr>
          <w:pStyle w:val="Zpat"/>
        </w:pPr>
        <w:r>
          <w:fldChar w:fldCharType="begin"/>
        </w:r>
        <w:r>
          <w:instrText>PAGE   \* MERGEFORMAT</w:instrText>
        </w:r>
        <w:r>
          <w:fldChar w:fldCharType="separate"/>
        </w:r>
        <w:r w:rsidR="001A24C8">
          <w:rPr>
            <w:noProof/>
          </w:rPr>
          <w:t>9</w:t>
        </w:r>
        <w:r>
          <w:fldChar w:fldCharType="end"/>
        </w:r>
      </w:p>
    </w:sdtContent>
  </w:sdt>
  <w:p w:rsidR="00297ED4" w:rsidRDefault="00297ED4">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3349B" w:rsidRDefault="0013349B" w:rsidP="006B5F13">
      <w:pPr>
        <w:spacing w:after="0" w:line="240" w:lineRule="auto"/>
      </w:pPr>
      <w:r>
        <w:separator/>
      </w:r>
    </w:p>
  </w:footnote>
  <w:footnote w:type="continuationSeparator" w:id="0">
    <w:p w:rsidR="0013349B" w:rsidRDefault="0013349B" w:rsidP="006B5F1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5201859"/>
    <w:multiLevelType w:val="hybridMultilevel"/>
    <w:tmpl w:val="8FFEA59A"/>
    <w:lvl w:ilvl="0" w:tplc="0AE082FC">
      <w:start w:val="1"/>
      <w:numFmt w:val="decimal"/>
      <w:lvlText w:val="%1."/>
      <w:lvlJc w:val="left"/>
      <w:pPr>
        <w:ind w:left="1425" w:hanging="360"/>
      </w:pPr>
      <w:rPr>
        <w:rFonts w:hint="default"/>
      </w:rPr>
    </w:lvl>
    <w:lvl w:ilvl="1" w:tplc="04050019" w:tentative="1">
      <w:start w:val="1"/>
      <w:numFmt w:val="lowerLetter"/>
      <w:lvlText w:val="%2."/>
      <w:lvlJc w:val="left"/>
      <w:pPr>
        <w:ind w:left="2145" w:hanging="360"/>
      </w:pPr>
    </w:lvl>
    <w:lvl w:ilvl="2" w:tplc="0405001B" w:tentative="1">
      <w:start w:val="1"/>
      <w:numFmt w:val="lowerRoman"/>
      <w:lvlText w:val="%3."/>
      <w:lvlJc w:val="right"/>
      <w:pPr>
        <w:ind w:left="2865" w:hanging="180"/>
      </w:pPr>
    </w:lvl>
    <w:lvl w:ilvl="3" w:tplc="0405000F" w:tentative="1">
      <w:start w:val="1"/>
      <w:numFmt w:val="decimal"/>
      <w:lvlText w:val="%4."/>
      <w:lvlJc w:val="left"/>
      <w:pPr>
        <w:ind w:left="3585" w:hanging="360"/>
      </w:pPr>
    </w:lvl>
    <w:lvl w:ilvl="4" w:tplc="04050019" w:tentative="1">
      <w:start w:val="1"/>
      <w:numFmt w:val="lowerLetter"/>
      <w:lvlText w:val="%5."/>
      <w:lvlJc w:val="left"/>
      <w:pPr>
        <w:ind w:left="4305" w:hanging="360"/>
      </w:pPr>
    </w:lvl>
    <w:lvl w:ilvl="5" w:tplc="0405001B" w:tentative="1">
      <w:start w:val="1"/>
      <w:numFmt w:val="lowerRoman"/>
      <w:lvlText w:val="%6."/>
      <w:lvlJc w:val="right"/>
      <w:pPr>
        <w:ind w:left="5025" w:hanging="180"/>
      </w:pPr>
    </w:lvl>
    <w:lvl w:ilvl="6" w:tplc="0405000F" w:tentative="1">
      <w:start w:val="1"/>
      <w:numFmt w:val="decimal"/>
      <w:lvlText w:val="%7."/>
      <w:lvlJc w:val="left"/>
      <w:pPr>
        <w:ind w:left="5745" w:hanging="360"/>
      </w:pPr>
    </w:lvl>
    <w:lvl w:ilvl="7" w:tplc="04050019" w:tentative="1">
      <w:start w:val="1"/>
      <w:numFmt w:val="lowerLetter"/>
      <w:lvlText w:val="%8."/>
      <w:lvlJc w:val="left"/>
      <w:pPr>
        <w:ind w:left="6465" w:hanging="360"/>
      </w:pPr>
    </w:lvl>
    <w:lvl w:ilvl="8" w:tplc="0405001B" w:tentative="1">
      <w:start w:val="1"/>
      <w:numFmt w:val="lowerRoman"/>
      <w:lvlText w:val="%9."/>
      <w:lvlJc w:val="right"/>
      <w:pPr>
        <w:ind w:left="7185" w:hanging="180"/>
      </w:pPr>
    </w:lvl>
  </w:abstractNum>
  <w:abstractNum w:abstractNumId="1">
    <w:nsid w:val="1CEC4D9D"/>
    <w:multiLevelType w:val="hybridMultilevel"/>
    <w:tmpl w:val="21D42B46"/>
    <w:lvl w:ilvl="0" w:tplc="1EDE9202">
      <w:start w:val="1"/>
      <w:numFmt w:val="decimalZero"/>
      <w:lvlText w:val="%1"/>
      <w:lvlJc w:val="left"/>
      <w:pPr>
        <w:ind w:left="1065" w:hanging="705"/>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nsid w:val="48883DE1"/>
    <w:multiLevelType w:val="hybridMultilevel"/>
    <w:tmpl w:val="24F4E948"/>
    <w:lvl w:ilvl="0" w:tplc="1EDE9202">
      <w:start w:val="1"/>
      <w:numFmt w:val="decimalZero"/>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revisionView w:inkAnnotation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B5F13"/>
    <w:rsid w:val="00071FC5"/>
    <w:rsid w:val="000758DA"/>
    <w:rsid w:val="00077C81"/>
    <w:rsid w:val="00084A73"/>
    <w:rsid w:val="000935CB"/>
    <w:rsid w:val="000A2C58"/>
    <w:rsid w:val="000B001A"/>
    <w:rsid w:val="0013349B"/>
    <w:rsid w:val="001461FD"/>
    <w:rsid w:val="001A24C8"/>
    <w:rsid w:val="001E25C0"/>
    <w:rsid w:val="00293027"/>
    <w:rsid w:val="00297ED4"/>
    <w:rsid w:val="002D573A"/>
    <w:rsid w:val="002E4FAC"/>
    <w:rsid w:val="002F19E3"/>
    <w:rsid w:val="003E0C76"/>
    <w:rsid w:val="00453793"/>
    <w:rsid w:val="004D719F"/>
    <w:rsid w:val="00502BDB"/>
    <w:rsid w:val="00506BBE"/>
    <w:rsid w:val="0054227F"/>
    <w:rsid w:val="00606FB2"/>
    <w:rsid w:val="0068748C"/>
    <w:rsid w:val="006B3BC3"/>
    <w:rsid w:val="006B5F13"/>
    <w:rsid w:val="006C27B9"/>
    <w:rsid w:val="006D2E0A"/>
    <w:rsid w:val="00736516"/>
    <w:rsid w:val="0075357B"/>
    <w:rsid w:val="007653CC"/>
    <w:rsid w:val="007C508E"/>
    <w:rsid w:val="00815591"/>
    <w:rsid w:val="008377D9"/>
    <w:rsid w:val="00873F1C"/>
    <w:rsid w:val="008A3DCF"/>
    <w:rsid w:val="008F4810"/>
    <w:rsid w:val="00944D03"/>
    <w:rsid w:val="00974A86"/>
    <w:rsid w:val="009A7A2D"/>
    <w:rsid w:val="00A10617"/>
    <w:rsid w:val="00B23266"/>
    <w:rsid w:val="00B36B90"/>
    <w:rsid w:val="00B6336E"/>
    <w:rsid w:val="00B967C8"/>
    <w:rsid w:val="00BB61E5"/>
    <w:rsid w:val="00C10905"/>
    <w:rsid w:val="00C2394F"/>
    <w:rsid w:val="00C62A7C"/>
    <w:rsid w:val="00CB3265"/>
    <w:rsid w:val="00D11F0D"/>
    <w:rsid w:val="00D331FE"/>
    <w:rsid w:val="00DB67B3"/>
    <w:rsid w:val="00DE53EB"/>
    <w:rsid w:val="00E13DB4"/>
    <w:rsid w:val="00E93E16"/>
    <w:rsid w:val="00EA36D1"/>
    <w:rsid w:val="00EE666F"/>
    <w:rsid w:val="00F04DB1"/>
    <w:rsid w:val="00F726AB"/>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6EC31A33-C4A9-4865-B8B7-8D9F813EB5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basedOn w:val="Normln"/>
    <w:uiPriority w:val="34"/>
    <w:qFormat/>
    <w:rsid w:val="006B5F13"/>
    <w:pPr>
      <w:ind w:left="720"/>
      <w:contextualSpacing/>
    </w:pPr>
  </w:style>
  <w:style w:type="paragraph" w:styleId="Zhlav">
    <w:name w:val="header"/>
    <w:basedOn w:val="Normln"/>
    <w:link w:val="ZhlavChar"/>
    <w:uiPriority w:val="99"/>
    <w:unhideWhenUsed/>
    <w:rsid w:val="006B5F13"/>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6B5F13"/>
  </w:style>
  <w:style w:type="paragraph" w:styleId="Zpat">
    <w:name w:val="footer"/>
    <w:basedOn w:val="Normln"/>
    <w:link w:val="ZpatChar"/>
    <w:uiPriority w:val="99"/>
    <w:unhideWhenUsed/>
    <w:rsid w:val="006B5F13"/>
    <w:pPr>
      <w:tabs>
        <w:tab w:val="center" w:pos="4536"/>
        <w:tab w:val="right" w:pos="9072"/>
      </w:tabs>
      <w:spacing w:after="0" w:line="240" w:lineRule="auto"/>
    </w:pPr>
  </w:style>
  <w:style w:type="character" w:customStyle="1" w:styleId="ZpatChar">
    <w:name w:val="Zápatí Char"/>
    <w:basedOn w:val="Standardnpsmoodstavce"/>
    <w:link w:val="Zpat"/>
    <w:uiPriority w:val="99"/>
    <w:rsid w:val="006B5F13"/>
  </w:style>
  <w:style w:type="paragraph" w:styleId="Textbubliny">
    <w:name w:val="Balloon Text"/>
    <w:basedOn w:val="Normln"/>
    <w:link w:val="TextbublinyChar"/>
    <w:uiPriority w:val="99"/>
    <w:semiHidden/>
    <w:unhideWhenUsed/>
    <w:rsid w:val="006B5F13"/>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6B5F13"/>
    <w:rPr>
      <w:rFonts w:ascii="Tahoma" w:hAnsi="Tahoma" w:cs="Tahoma"/>
      <w:sz w:val="16"/>
      <w:szCs w:val="16"/>
    </w:rPr>
  </w:style>
  <w:style w:type="character" w:styleId="Hypertextovodkaz">
    <w:name w:val="Hyperlink"/>
    <w:basedOn w:val="Standardnpsmoodstavce"/>
    <w:uiPriority w:val="99"/>
    <w:unhideWhenUsed/>
    <w:rsid w:val="00736516"/>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1770867">
      <w:bodyDiv w:val="1"/>
      <w:marLeft w:val="0"/>
      <w:marRight w:val="0"/>
      <w:marTop w:val="0"/>
      <w:marBottom w:val="0"/>
      <w:divBdr>
        <w:top w:val="none" w:sz="0" w:space="0" w:color="auto"/>
        <w:left w:val="none" w:sz="0" w:space="0" w:color="auto"/>
        <w:bottom w:val="none" w:sz="0" w:space="0" w:color="auto"/>
        <w:right w:val="none" w:sz="0" w:space="0" w:color="auto"/>
      </w:divBdr>
    </w:div>
    <w:div w:id="541092342">
      <w:bodyDiv w:val="1"/>
      <w:marLeft w:val="0"/>
      <w:marRight w:val="0"/>
      <w:marTop w:val="0"/>
      <w:marBottom w:val="0"/>
      <w:divBdr>
        <w:top w:val="none" w:sz="0" w:space="0" w:color="auto"/>
        <w:left w:val="none" w:sz="0" w:space="0" w:color="auto"/>
        <w:bottom w:val="none" w:sz="0" w:space="0" w:color="auto"/>
        <w:right w:val="none" w:sz="0" w:space="0" w:color="auto"/>
      </w:divBdr>
    </w:div>
    <w:div w:id="656037788">
      <w:bodyDiv w:val="1"/>
      <w:marLeft w:val="0"/>
      <w:marRight w:val="0"/>
      <w:marTop w:val="0"/>
      <w:marBottom w:val="0"/>
      <w:divBdr>
        <w:top w:val="none" w:sz="0" w:space="0" w:color="auto"/>
        <w:left w:val="none" w:sz="0" w:space="0" w:color="auto"/>
        <w:bottom w:val="none" w:sz="0" w:space="0" w:color="auto"/>
        <w:right w:val="none" w:sz="0" w:space="0" w:color="auto"/>
      </w:divBdr>
    </w:div>
    <w:div w:id="672222801">
      <w:bodyDiv w:val="1"/>
      <w:marLeft w:val="0"/>
      <w:marRight w:val="0"/>
      <w:marTop w:val="0"/>
      <w:marBottom w:val="0"/>
      <w:divBdr>
        <w:top w:val="none" w:sz="0" w:space="0" w:color="auto"/>
        <w:left w:val="none" w:sz="0" w:space="0" w:color="auto"/>
        <w:bottom w:val="none" w:sz="0" w:space="0" w:color="auto"/>
        <w:right w:val="none" w:sz="0" w:space="0" w:color="auto"/>
      </w:divBdr>
    </w:div>
    <w:div w:id="809055921">
      <w:bodyDiv w:val="1"/>
      <w:marLeft w:val="0"/>
      <w:marRight w:val="0"/>
      <w:marTop w:val="0"/>
      <w:marBottom w:val="0"/>
      <w:divBdr>
        <w:top w:val="none" w:sz="0" w:space="0" w:color="auto"/>
        <w:left w:val="none" w:sz="0" w:space="0" w:color="auto"/>
        <w:bottom w:val="none" w:sz="0" w:space="0" w:color="auto"/>
        <w:right w:val="none" w:sz="0" w:space="0" w:color="auto"/>
      </w:divBdr>
    </w:div>
    <w:div w:id="838496430">
      <w:bodyDiv w:val="1"/>
      <w:marLeft w:val="0"/>
      <w:marRight w:val="0"/>
      <w:marTop w:val="0"/>
      <w:marBottom w:val="0"/>
      <w:divBdr>
        <w:top w:val="none" w:sz="0" w:space="0" w:color="auto"/>
        <w:left w:val="none" w:sz="0" w:space="0" w:color="auto"/>
        <w:bottom w:val="none" w:sz="0" w:space="0" w:color="auto"/>
        <w:right w:val="none" w:sz="0" w:space="0" w:color="auto"/>
      </w:divBdr>
    </w:div>
    <w:div w:id="1348561784">
      <w:bodyDiv w:val="1"/>
      <w:marLeft w:val="0"/>
      <w:marRight w:val="0"/>
      <w:marTop w:val="0"/>
      <w:marBottom w:val="0"/>
      <w:divBdr>
        <w:top w:val="none" w:sz="0" w:space="0" w:color="auto"/>
        <w:left w:val="none" w:sz="0" w:space="0" w:color="auto"/>
        <w:bottom w:val="none" w:sz="0" w:space="0" w:color="auto"/>
        <w:right w:val="none" w:sz="0" w:space="0" w:color="auto"/>
      </w:divBdr>
    </w:div>
    <w:div w:id="1481845883">
      <w:bodyDiv w:val="1"/>
      <w:marLeft w:val="0"/>
      <w:marRight w:val="0"/>
      <w:marTop w:val="0"/>
      <w:marBottom w:val="0"/>
      <w:divBdr>
        <w:top w:val="none" w:sz="0" w:space="0" w:color="auto"/>
        <w:left w:val="none" w:sz="0" w:space="0" w:color="auto"/>
        <w:bottom w:val="none" w:sz="0" w:space="0" w:color="auto"/>
        <w:right w:val="none" w:sz="0" w:space="0" w:color="auto"/>
      </w:divBdr>
    </w:div>
    <w:div w:id="1589851648">
      <w:bodyDiv w:val="1"/>
      <w:marLeft w:val="0"/>
      <w:marRight w:val="0"/>
      <w:marTop w:val="0"/>
      <w:marBottom w:val="0"/>
      <w:divBdr>
        <w:top w:val="none" w:sz="0" w:space="0" w:color="auto"/>
        <w:left w:val="none" w:sz="0" w:space="0" w:color="auto"/>
        <w:bottom w:val="none" w:sz="0" w:space="0" w:color="auto"/>
        <w:right w:val="none" w:sz="0" w:space="0" w:color="auto"/>
      </w:divBdr>
    </w:div>
    <w:div w:id="1606422154">
      <w:bodyDiv w:val="1"/>
      <w:marLeft w:val="0"/>
      <w:marRight w:val="0"/>
      <w:marTop w:val="0"/>
      <w:marBottom w:val="0"/>
      <w:divBdr>
        <w:top w:val="none" w:sz="0" w:space="0" w:color="auto"/>
        <w:left w:val="none" w:sz="0" w:space="0" w:color="auto"/>
        <w:bottom w:val="none" w:sz="0" w:space="0" w:color="auto"/>
        <w:right w:val="none" w:sz="0" w:space="0" w:color="auto"/>
      </w:divBdr>
    </w:div>
    <w:div w:id="2085905203">
      <w:bodyDiv w:val="1"/>
      <w:marLeft w:val="0"/>
      <w:marRight w:val="0"/>
      <w:marTop w:val="0"/>
      <w:marBottom w:val="0"/>
      <w:divBdr>
        <w:top w:val="none" w:sz="0" w:space="0" w:color="auto"/>
        <w:left w:val="none" w:sz="0" w:space="0" w:color="auto"/>
        <w:bottom w:val="none" w:sz="0" w:space="0" w:color="auto"/>
        <w:right w:val="none" w:sz="0" w:space="0" w:color="auto"/>
      </w:divBdr>
    </w:div>
    <w:div w:id="2089882734">
      <w:bodyDiv w:val="1"/>
      <w:marLeft w:val="0"/>
      <w:marRight w:val="0"/>
      <w:marTop w:val="0"/>
      <w:marBottom w:val="0"/>
      <w:divBdr>
        <w:top w:val="none" w:sz="0" w:space="0" w:color="auto"/>
        <w:left w:val="none" w:sz="0" w:space="0" w:color="auto"/>
        <w:bottom w:val="none" w:sz="0" w:space="0" w:color="auto"/>
        <w:right w:val="none" w:sz="0" w:space="0" w:color="auto"/>
      </w:divBdr>
    </w:div>
    <w:div w:id="21202945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tom.tlamka@centrum.cz" TargetMode="External"/><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image" Target="media/image5.jpe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9.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21</Pages>
  <Words>2612</Words>
  <Characters>15416</Characters>
  <Application>Microsoft Office Word</Application>
  <DocSecurity>0</DocSecurity>
  <Lines>128</Lines>
  <Paragraphs>35</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17993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Tomáš Tlamka</dc:creator>
  <cp:lastModifiedBy>Klára Kotes</cp:lastModifiedBy>
  <cp:revision>4</cp:revision>
  <dcterms:created xsi:type="dcterms:W3CDTF">2014-04-10T05:55:00Z</dcterms:created>
  <dcterms:modified xsi:type="dcterms:W3CDTF">2014-08-21T09:04:00Z</dcterms:modified>
</cp:coreProperties>
</file>