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A95" w:rsidRPr="00F87B61" w:rsidRDefault="00774A95" w:rsidP="00C72B4C">
      <w:pPr>
        <w:pStyle w:val="Nadpis1"/>
        <w:ind w:firstLine="708"/>
        <w:jc w:val="center"/>
        <w:rPr>
          <w:noProof/>
          <w:sz w:val="6"/>
          <w:szCs w:val="6"/>
          <w:u w:val="none"/>
        </w:rPr>
      </w:pPr>
    </w:p>
    <w:p w:rsidR="00221721" w:rsidRDefault="00221721" w:rsidP="00C91C2C">
      <w:pPr>
        <w:spacing w:before="120" w:after="120" w:line="240" w:lineRule="auto"/>
        <w:contextualSpacing/>
        <w:jc w:val="both"/>
        <w:rPr>
          <w:rFonts w:ascii="Calibri" w:eastAsia="Times New Roman" w:hAnsi="Calibri" w:cs="Times New Roman"/>
          <w:b/>
          <w:color w:val="000000"/>
          <w:u w:val="single"/>
          <w:lang w:eastAsia="cs-CZ"/>
        </w:rPr>
      </w:pPr>
    </w:p>
    <w:p w:rsidR="00ED6E8D" w:rsidRDefault="00ED6E8D" w:rsidP="00221721">
      <w:pPr>
        <w:spacing w:before="120" w:after="120" w:line="240" w:lineRule="auto"/>
        <w:contextualSpacing/>
        <w:jc w:val="center"/>
        <w:rPr>
          <w:rFonts w:ascii="Calibri" w:eastAsia="Times New Roman" w:hAnsi="Calibri" w:cs="Times New Roman"/>
          <w:b/>
          <w:color w:val="000000"/>
          <w:sz w:val="24"/>
          <w:u w:val="single"/>
          <w:lang w:eastAsia="cs-CZ"/>
        </w:rPr>
      </w:pPr>
    </w:p>
    <w:p w:rsidR="00221721" w:rsidRPr="00221721" w:rsidRDefault="00221721" w:rsidP="00221721">
      <w:pPr>
        <w:spacing w:before="120" w:after="120" w:line="240" w:lineRule="auto"/>
        <w:contextualSpacing/>
        <w:jc w:val="center"/>
        <w:rPr>
          <w:rFonts w:ascii="Calibri" w:eastAsia="Times New Roman" w:hAnsi="Calibri" w:cs="Times New Roman"/>
          <w:b/>
          <w:color w:val="000000"/>
          <w:sz w:val="24"/>
          <w:u w:val="single"/>
          <w:lang w:eastAsia="cs-CZ"/>
        </w:rPr>
      </w:pPr>
      <w:r w:rsidRPr="00221721">
        <w:rPr>
          <w:rFonts w:ascii="Calibri" w:eastAsia="Times New Roman" w:hAnsi="Calibri" w:cs="Times New Roman"/>
          <w:b/>
          <w:color w:val="000000"/>
          <w:sz w:val="24"/>
          <w:u w:val="single"/>
          <w:lang w:eastAsia="cs-CZ"/>
        </w:rPr>
        <w:t>Čestné prohlášení o splnění profesních kvalifikačních předpokladů</w:t>
      </w:r>
    </w:p>
    <w:p w:rsidR="00221721" w:rsidRDefault="00ED6E8D" w:rsidP="00ED6E8D">
      <w:pPr>
        <w:spacing w:before="120" w:after="120" w:line="240" w:lineRule="auto"/>
        <w:contextualSpacing/>
        <w:jc w:val="center"/>
        <w:rPr>
          <w:rFonts w:ascii="Calibri" w:eastAsia="Times New Roman" w:hAnsi="Calibri" w:cs="Times New Roman"/>
          <w:color w:val="000000"/>
          <w:lang w:eastAsia="cs-CZ"/>
        </w:rPr>
      </w:pPr>
      <w:r>
        <w:t>(dle</w:t>
      </w:r>
      <w:r w:rsidR="003D5E42">
        <w:t xml:space="preserve"> §</w:t>
      </w:r>
      <w:r w:rsidR="00221721" w:rsidRPr="0060097C">
        <w:t xml:space="preserve">54 písm. a), b) </w:t>
      </w:r>
      <w:r w:rsidRPr="00C91C2C">
        <w:rPr>
          <w:rFonts w:ascii="Calibri" w:eastAsia="Times New Roman" w:hAnsi="Calibri" w:cs="Times New Roman"/>
          <w:color w:val="000000"/>
          <w:lang w:eastAsia="cs-CZ"/>
        </w:rPr>
        <w:t>zákona č. 137/2006 Sb. o veřej</w:t>
      </w:r>
      <w:r>
        <w:rPr>
          <w:rFonts w:ascii="Calibri" w:eastAsia="Times New Roman" w:hAnsi="Calibri" w:cs="Times New Roman"/>
          <w:color w:val="000000"/>
          <w:lang w:eastAsia="cs-CZ"/>
        </w:rPr>
        <w:t>n</w:t>
      </w:r>
      <w:r w:rsidR="003D5E42">
        <w:rPr>
          <w:rFonts w:ascii="Calibri" w:eastAsia="Times New Roman" w:hAnsi="Calibri" w:cs="Times New Roman"/>
          <w:color w:val="000000"/>
          <w:lang w:eastAsia="cs-CZ"/>
        </w:rPr>
        <w:t>ých zakázkách (dále jen Z</w:t>
      </w:r>
      <w:r>
        <w:rPr>
          <w:rFonts w:ascii="Calibri" w:eastAsia="Times New Roman" w:hAnsi="Calibri" w:cs="Times New Roman"/>
          <w:color w:val="000000"/>
          <w:lang w:eastAsia="cs-CZ"/>
        </w:rPr>
        <w:t>ákon))</w:t>
      </w:r>
      <w:r w:rsidR="00D61803">
        <w:rPr>
          <w:rFonts w:ascii="Calibri" w:eastAsia="Times New Roman" w:hAnsi="Calibri" w:cs="Times New Roman"/>
          <w:color w:val="000000"/>
          <w:lang w:eastAsia="cs-CZ"/>
        </w:rPr>
        <w:t xml:space="preserve"> </w:t>
      </w:r>
    </w:p>
    <w:p w:rsidR="00221721" w:rsidRDefault="00221721" w:rsidP="00C91C2C">
      <w:pPr>
        <w:spacing w:before="120" w:after="12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p w:rsidR="00ED6E8D" w:rsidRDefault="00ED6E8D" w:rsidP="00C91C2C">
      <w:pPr>
        <w:spacing w:before="120" w:after="12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p w:rsidR="008500CB" w:rsidRDefault="008500CB" w:rsidP="00C91C2C">
      <w:pPr>
        <w:spacing w:before="120" w:after="12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p w:rsidR="008500CB" w:rsidRDefault="008500CB" w:rsidP="008500CB">
      <w:pPr>
        <w:jc w:val="both"/>
        <w:rPr>
          <w:rFonts w:ascii="Calibri" w:hAnsi="Calibri" w:cs="Arial"/>
          <w:iCs/>
        </w:rPr>
      </w:pPr>
      <w:r w:rsidRPr="00DC03C8">
        <w:rPr>
          <w:rFonts w:ascii="Calibri" w:hAnsi="Calibri" w:cs="Arial"/>
        </w:rPr>
        <w:t xml:space="preserve">Dodavatel – společnost </w:t>
      </w:r>
      <w:r w:rsidRPr="00DC03C8">
        <w:rPr>
          <w:rFonts w:ascii="Calibri" w:hAnsi="Calibri" w:cs="Arial"/>
          <w:bCs/>
          <w:iCs/>
        </w:rPr>
        <w:t>[</w:t>
      </w:r>
      <w:r w:rsidRPr="00DC03C8">
        <w:rPr>
          <w:rFonts w:ascii="Calibri" w:hAnsi="Calibri" w:cs="Arial"/>
          <w:bCs/>
          <w:i/>
          <w:iCs/>
          <w:highlight w:val="yellow"/>
        </w:rPr>
        <w:t>doplnit firmu, sídlo a identifikační číslo</w:t>
      </w:r>
      <w:r w:rsidRPr="00DC03C8">
        <w:rPr>
          <w:rFonts w:ascii="Calibri" w:hAnsi="Calibri" w:cs="Arial"/>
          <w:bCs/>
          <w:iCs/>
        </w:rPr>
        <w:t xml:space="preserve">], </w:t>
      </w:r>
      <w:r w:rsidRPr="00DC03C8">
        <w:rPr>
          <w:rFonts w:ascii="Calibri" w:hAnsi="Calibri" w:cs="Arial"/>
          <w:iCs/>
        </w:rPr>
        <w:t xml:space="preserve">jednající prostřednictvím </w:t>
      </w:r>
      <w:r w:rsidRPr="00DC03C8">
        <w:rPr>
          <w:rFonts w:ascii="Calibri" w:hAnsi="Calibri" w:cs="Arial"/>
          <w:bCs/>
          <w:iCs/>
        </w:rPr>
        <w:t>[</w:t>
      </w:r>
      <w:r w:rsidRPr="00DC03C8">
        <w:rPr>
          <w:rFonts w:ascii="Calibri" w:hAnsi="Calibri" w:cs="Arial"/>
          <w:bCs/>
          <w:i/>
          <w:iCs/>
          <w:highlight w:val="yellow"/>
        </w:rPr>
        <w:t>doplnit jméno osoby a její funkci</w:t>
      </w:r>
      <w:r w:rsidRPr="00DC03C8">
        <w:rPr>
          <w:rFonts w:ascii="Calibri" w:hAnsi="Calibri" w:cs="Arial"/>
          <w:bCs/>
          <w:iCs/>
        </w:rPr>
        <w:t xml:space="preserve">] (dále jen „dodavatel), </w:t>
      </w:r>
      <w:r w:rsidRPr="00DC03C8">
        <w:rPr>
          <w:rFonts w:ascii="Calibri" w:hAnsi="Calibri" w:cs="Arial"/>
          <w:iCs/>
        </w:rPr>
        <w:t>tímto čestně prohlašuje, že:</w:t>
      </w:r>
      <w:r w:rsidR="00D964E6">
        <w:rPr>
          <w:rFonts w:ascii="Calibri" w:hAnsi="Calibri" w:cs="Arial"/>
          <w:iCs/>
        </w:rPr>
        <w:t xml:space="preserve"> </w:t>
      </w:r>
      <w:bookmarkStart w:id="0" w:name="_GoBack"/>
      <w:bookmarkEnd w:id="0"/>
    </w:p>
    <w:p w:rsidR="008500CB" w:rsidRPr="00DC03C8" w:rsidRDefault="008500CB" w:rsidP="008500CB">
      <w:pPr>
        <w:jc w:val="both"/>
        <w:rPr>
          <w:rFonts w:ascii="Calibri" w:hAnsi="Calibri" w:cs="Arial"/>
        </w:rPr>
      </w:pPr>
    </w:p>
    <w:p w:rsidR="008500CB" w:rsidRPr="00DC03C8" w:rsidRDefault="008500CB" w:rsidP="008500CB">
      <w:pPr>
        <w:numPr>
          <w:ilvl w:val="0"/>
          <w:numId w:val="12"/>
        </w:numPr>
        <w:spacing w:before="240" w:after="120" w:line="240" w:lineRule="auto"/>
        <w:ind w:left="357" w:hanging="357"/>
        <w:jc w:val="both"/>
        <w:rPr>
          <w:rFonts w:ascii="Calibri" w:hAnsi="Calibri" w:cs="Arial"/>
        </w:rPr>
      </w:pPr>
      <w:r w:rsidRPr="00DC03C8">
        <w:rPr>
          <w:rFonts w:ascii="Calibri" w:hAnsi="Calibri" w:cs="Arial"/>
        </w:rPr>
        <w:t>splňuje profesní kvalifikační předpoklady, neboť se jedná o dodavatele,</w:t>
      </w:r>
      <w:r w:rsidRPr="00DC03C8" w:rsidDel="005D0D32">
        <w:rPr>
          <w:rFonts w:ascii="Calibri" w:hAnsi="Calibri" w:cs="Arial"/>
        </w:rPr>
        <w:t xml:space="preserve"> </w:t>
      </w:r>
      <w:r w:rsidRPr="00DC03C8">
        <w:rPr>
          <w:rFonts w:ascii="Calibri" w:hAnsi="Calibri" w:cs="Arial"/>
        </w:rPr>
        <w:t xml:space="preserve">který je zapsán v obchodním rejstříku, vedeném u …………….. soudu v ……………..…., oddíl ………, vložka ………….….., </w:t>
      </w:r>
    </w:p>
    <w:p w:rsidR="008500CB" w:rsidRPr="00DC03C8" w:rsidRDefault="008500CB" w:rsidP="008500CB">
      <w:pPr>
        <w:numPr>
          <w:ilvl w:val="0"/>
          <w:numId w:val="12"/>
        </w:numPr>
        <w:spacing w:before="240" w:after="120" w:line="240" w:lineRule="auto"/>
        <w:ind w:left="357" w:hanging="357"/>
        <w:jc w:val="both"/>
        <w:rPr>
          <w:rFonts w:ascii="Calibri" w:hAnsi="Calibri" w:cs="Arial"/>
        </w:rPr>
      </w:pPr>
      <w:r w:rsidRPr="00DC03C8">
        <w:rPr>
          <w:rFonts w:ascii="Calibri" w:hAnsi="Calibri" w:cs="Arial"/>
        </w:rPr>
        <w:t>má živnostenské oprávnění na …………………………………….…</w:t>
      </w:r>
      <w:r>
        <w:rPr>
          <w:rFonts w:ascii="Calibri" w:hAnsi="Calibri" w:cs="Arial"/>
        </w:rPr>
        <w:t>…</w:t>
      </w:r>
    </w:p>
    <w:p w:rsidR="008500CB" w:rsidRDefault="008500CB" w:rsidP="00C91C2C">
      <w:pPr>
        <w:spacing w:before="120" w:after="12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p w:rsidR="008500CB" w:rsidRDefault="008500CB" w:rsidP="00C91C2C">
      <w:pPr>
        <w:spacing w:before="120" w:after="12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p w:rsidR="008500CB" w:rsidRDefault="008500CB" w:rsidP="00C91C2C">
      <w:pPr>
        <w:spacing w:before="120" w:after="12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p w:rsidR="008500CB" w:rsidRDefault="008500CB" w:rsidP="00C91C2C">
      <w:pPr>
        <w:spacing w:before="120" w:after="12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  <w:r w:rsidRPr="00DC03C8">
        <w:rPr>
          <w:rFonts w:ascii="Calibri" w:hAnsi="Calibri" w:cs="Arial"/>
          <w:b/>
          <w:i/>
        </w:rPr>
        <w:t>Toto prohlášení činím na základě své jasné, srozumitelné a svobodné vůle a jsem si vědom všech následků plynoucích z uvedení nepravdivých údajů.</w:t>
      </w:r>
    </w:p>
    <w:p w:rsidR="008500CB" w:rsidRDefault="008500CB" w:rsidP="00C91C2C">
      <w:pPr>
        <w:spacing w:before="120" w:after="12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p w:rsidR="00221721" w:rsidRDefault="00221721" w:rsidP="00C91C2C">
      <w:pPr>
        <w:spacing w:before="120" w:after="12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p w:rsidR="00221721" w:rsidRDefault="00221721" w:rsidP="00C91C2C">
      <w:pPr>
        <w:spacing w:before="120" w:after="12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p w:rsidR="00A50104" w:rsidRDefault="00EE6474" w:rsidP="00C91C2C">
      <w:pPr>
        <w:spacing w:before="120" w:after="12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  <w:r>
        <w:rPr>
          <w:rFonts w:ascii="Calibri" w:eastAsia="Times New Roman" w:hAnsi="Calibri" w:cs="Times New Roman"/>
          <w:color w:val="000000"/>
          <w:lang w:eastAsia="cs-CZ"/>
        </w:rPr>
        <w:t xml:space="preserve">V </w:t>
      </w:r>
      <w:r w:rsidRPr="008500CB">
        <w:rPr>
          <w:rFonts w:ascii="Calibri" w:eastAsia="Times New Roman" w:hAnsi="Calibri" w:cs="Times New Roman"/>
          <w:color w:val="000000"/>
          <w:lang w:eastAsia="cs-CZ"/>
        </w:rPr>
        <w:t>……………………</w:t>
      </w:r>
      <w:r>
        <w:rPr>
          <w:rFonts w:ascii="Calibri" w:eastAsia="Times New Roman" w:hAnsi="Calibri" w:cs="Times New Roman"/>
          <w:color w:val="000000"/>
          <w:lang w:eastAsia="cs-CZ"/>
        </w:rPr>
        <w:t xml:space="preserve"> dne </w:t>
      </w:r>
      <w:r w:rsidRPr="008500CB">
        <w:rPr>
          <w:rFonts w:ascii="Calibri" w:eastAsia="Times New Roman" w:hAnsi="Calibri" w:cs="Times New Roman"/>
          <w:color w:val="000000"/>
          <w:lang w:eastAsia="cs-CZ"/>
        </w:rPr>
        <w:t>………………………</w:t>
      </w:r>
    </w:p>
    <w:p w:rsidR="002877E1" w:rsidRDefault="002877E1" w:rsidP="00C91C2C">
      <w:pPr>
        <w:spacing w:before="120" w:after="12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p w:rsidR="002877E1" w:rsidRDefault="002877E1" w:rsidP="00C91C2C">
      <w:pPr>
        <w:spacing w:before="120" w:after="12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p w:rsidR="002877E1" w:rsidRPr="00C91C2C" w:rsidRDefault="002877E1" w:rsidP="00C91C2C">
      <w:pPr>
        <w:spacing w:before="120" w:after="12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p w:rsidR="00C91C2C" w:rsidRPr="00C91C2C" w:rsidRDefault="00C91C2C" w:rsidP="00C91C2C">
      <w:pPr>
        <w:spacing w:before="120" w:after="12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p w:rsidR="00A50104" w:rsidRPr="00C91C2C" w:rsidRDefault="00A50104" w:rsidP="00EE6474">
      <w:pPr>
        <w:spacing w:before="120" w:after="120" w:line="240" w:lineRule="auto"/>
        <w:ind w:left="4248" w:firstLine="708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  <w:r w:rsidRPr="008500CB">
        <w:rPr>
          <w:rFonts w:ascii="Calibri" w:eastAsia="Times New Roman" w:hAnsi="Calibri" w:cs="Times New Roman"/>
          <w:color w:val="000000"/>
          <w:lang w:eastAsia="cs-CZ"/>
        </w:rPr>
        <w:t>………………………………………………………………</w:t>
      </w:r>
    </w:p>
    <w:p w:rsidR="00A50104" w:rsidRDefault="008500CB" w:rsidP="008500CB">
      <w:pPr>
        <w:spacing w:before="120" w:after="120" w:line="240" w:lineRule="auto"/>
        <w:ind w:left="4956"/>
        <w:contextualSpacing/>
        <w:jc w:val="both"/>
        <w:rPr>
          <w:rFonts w:ascii="Calibri" w:hAnsi="Calibri" w:cs="Arial"/>
          <w:bCs/>
          <w:iCs/>
        </w:rPr>
      </w:pPr>
      <w:r w:rsidRPr="00DC03C8">
        <w:rPr>
          <w:rFonts w:ascii="Calibri" w:hAnsi="Calibri" w:cs="Arial"/>
          <w:bCs/>
          <w:iCs/>
        </w:rPr>
        <w:t>[</w:t>
      </w:r>
      <w:r w:rsidRPr="00DC03C8">
        <w:rPr>
          <w:rFonts w:ascii="Calibri" w:hAnsi="Calibri" w:cs="Arial"/>
          <w:bCs/>
          <w:i/>
          <w:iCs/>
          <w:highlight w:val="yellow"/>
        </w:rPr>
        <w:t>doplnit firmu dodavatele, jméno a příjmení a funkci osoby oprávněné jednat za dodavatele</w:t>
      </w:r>
      <w:r w:rsidRPr="00DC03C8">
        <w:rPr>
          <w:rFonts w:ascii="Calibri" w:hAnsi="Calibri" w:cs="Arial"/>
          <w:bCs/>
          <w:iCs/>
        </w:rPr>
        <w:t>]</w:t>
      </w:r>
    </w:p>
    <w:p w:rsidR="008500CB" w:rsidRPr="00DC03C8" w:rsidRDefault="008500CB" w:rsidP="008500CB">
      <w:pPr>
        <w:spacing w:after="0" w:line="240" w:lineRule="auto"/>
        <w:ind w:left="4247" w:firstLine="709"/>
        <w:jc w:val="both"/>
        <w:rPr>
          <w:rFonts w:ascii="Calibri" w:hAnsi="Calibri" w:cs="Arial"/>
        </w:rPr>
      </w:pPr>
      <w:r w:rsidRPr="00DC03C8">
        <w:rPr>
          <w:rFonts w:ascii="Calibri" w:hAnsi="Calibri" w:cs="Arial"/>
        </w:rPr>
        <w:t>osoba oprávněná jednat za dodavatele</w:t>
      </w:r>
    </w:p>
    <w:p w:rsidR="008500CB" w:rsidRPr="00DC03C8" w:rsidRDefault="008500CB" w:rsidP="008500CB">
      <w:pPr>
        <w:spacing w:after="0" w:line="240" w:lineRule="auto"/>
        <w:ind w:left="4247" w:firstLine="709"/>
        <w:jc w:val="both"/>
        <w:rPr>
          <w:rFonts w:ascii="Calibri" w:hAnsi="Calibri" w:cs="Arial"/>
        </w:rPr>
      </w:pPr>
      <w:r w:rsidRPr="00DC03C8">
        <w:rPr>
          <w:rFonts w:ascii="Calibri" w:hAnsi="Calibri" w:cs="Arial"/>
        </w:rPr>
        <w:t>podpis (případně razítko)</w:t>
      </w:r>
    </w:p>
    <w:p w:rsidR="008500CB" w:rsidRPr="00C91C2C" w:rsidRDefault="008500CB" w:rsidP="008500CB">
      <w:pPr>
        <w:spacing w:before="120" w:after="120" w:line="240" w:lineRule="auto"/>
        <w:ind w:left="4956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sectPr w:rsidR="008500CB" w:rsidRPr="00C91C2C" w:rsidSect="00CD4D8A">
      <w:headerReference w:type="default" r:id="rId9"/>
      <w:pgSz w:w="11906" w:h="16838"/>
      <w:pgMar w:top="720" w:right="991" w:bottom="720" w:left="1134" w:header="426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700" w:rsidRDefault="002C7700" w:rsidP="00C72B4C">
      <w:pPr>
        <w:spacing w:after="0" w:line="240" w:lineRule="auto"/>
      </w:pPr>
      <w:r>
        <w:separator/>
      </w:r>
    </w:p>
  </w:endnote>
  <w:endnote w:type="continuationSeparator" w:id="0">
    <w:p w:rsidR="002C7700" w:rsidRDefault="002C7700" w:rsidP="00C72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ans serif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700" w:rsidRDefault="002C7700" w:rsidP="00C72B4C">
      <w:pPr>
        <w:spacing w:after="0" w:line="240" w:lineRule="auto"/>
      </w:pPr>
      <w:r>
        <w:separator/>
      </w:r>
    </w:p>
  </w:footnote>
  <w:footnote w:type="continuationSeparator" w:id="0">
    <w:p w:rsidR="002C7700" w:rsidRDefault="002C7700" w:rsidP="00C72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294" w:rsidRDefault="00ED6E8D" w:rsidP="00C91C2C">
    <w:pPr>
      <w:pStyle w:val="Zhlav"/>
      <w:jc w:val="center"/>
    </w:pPr>
    <w:r w:rsidRPr="00ED6E8D">
      <w:rPr>
        <w:noProof/>
        <w:lang w:eastAsia="cs-CZ"/>
      </w:rPr>
      <w:drawing>
        <wp:inline distT="0" distB="0" distL="0" distR="0" wp14:anchorId="338F4B6E" wp14:editId="1B4D921B">
          <wp:extent cx="5273675" cy="861060"/>
          <wp:effectExtent l="19050" t="0" r="3175" b="0"/>
          <wp:docPr id="2" name="obrázek 1" descr="C:\Users\Petra\Desktop\QUANTUM CZ\VŘ 2013\MACHÁČ - SFŽP\LOGA-bannery_fond_soudrznosti_opzp\Banner OPZP_Fond soudrznosti_GRA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\Desktop\QUANTUM CZ\VŘ 2013\MACHÁČ - SFŽP\LOGA-bannery_fond_soudrznosti_opzp\Banner OPZP_Fond soudrznosti_GRAY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61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87B61" w:rsidRPr="00F87B61" w:rsidRDefault="00F87B61" w:rsidP="00F87B61">
    <w:pPr>
      <w:pStyle w:val="Zhlav"/>
      <w:pBdr>
        <w:bottom w:val="single" w:sz="4" w:space="1" w:color="auto"/>
      </w:pBdr>
      <w:tabs>
        <w:tab w:val="left" w:pos="1280"/>
      </w:tabs>
      <w:jc w:val="center"/>
      <w:rPr>
        <w:rFonts w:ascii="Calibri" w:eastAsia="Times New Roman" w:hAnsi="Calibri" w:cs="Arial"/>
        <w:i/>
        <w:iCs/>
        <w:szCs w:val="24"/>
        <w:lang w:eastAsia="cs-CZ"/>
      </w:rPr>
    </w:pPr>
    <w:r w:rsidRPr="00F87B61">
      <w:rPr>
        <w:rFonts w:ascii="Calibri" w:eastAsia="Times New Roman" w:hAnsi="Calibri" w:cs="Arial"/>
        <w:i/>
        <w:iCs/>
        <w:szCs w:val="24"/>
        <w:lang w:eastAsia="cs-CZ"/>
      </w:rPr>
      <w:t xml:space="preserve">Příloha č. </w:t>
    </w:r>
    <w:r w:rsidR="00ED6E8D">
      <w:rPr>
        <w:rFonts w:ascii="Calibri" w:eastAsia="Times New Roman" w:hAnsi="Calibri" w:cs="Arial"/>
        <w:i/>
        <w:iCs/>
        <w:szCs w:val="24"/>
        <w:lang w:eastAsia="cs-CZ"/>
      </w:rPr>
      <w:t>2</w:t>
    </w:r>
    <w:r w:rsidRPr="00F87B61">
      <w:rPr>
        <w:rFonts w:ascii="Calibri" w:eastAsia="Times New Roman" w:hAnsi="Calibri" w:cs="Arial"/>
        <w:i/>
        <w:iCs/>
        <w:szCs w:val="24"/>
        <w:lang w:eastAsia="cs-CZ"/>
      </w:rPr>
      <w:t xml:space="preserve"> KD </w:t>
    </w:r>
    <w:r>
      <w:rPr>
        <w:rFonts w:ascii="Calibri" w:eastAsia="Times New Roman" w:hAnsi="Calibri" w:cs="Arial"/>
        <w:i/>
        <w:iCs/>
        <w:szCs w:val="24"/>
        <w:lang w:eastAsia="cs-CZ"/>
      </w:rPr>
      <w:t>–</w:t>
    </w:r>
    <w:r w:rsidRPr="00F87B61">
      <w:rPr>
        <w:rFonts w:ascii="Calibri" w:eastAsia="Times New Roman" w:hAnsi="Calibri" w:cs="Arial"/>
        <w:i/>
        <w:iCs/>
        <w:szCs w:val="24"/>
        <w:lang w:eastAsia="cs-CZ"/>
      </w:rPr>
      <w:t xml:space="preserve"> </w:t>
    </w:r>
    <w:r>
      <w:rPr>
        <w:rFonts w:ascii="Calibri" w:eastAsia="Times New Roman" w:hAnsi="Calibri" w:cs="Arial"/>
        <w:i/>
        <w:iCs/>
        <w:szCs w:val="24"/>
        <w:lang w:eastAsia="cs-CZ"/>
      </w:rPr>
      <w:t>Čestné prohlášení</w:t>
    </w:r>
    <w:r w:rsidR="00221721" w:rsidRPr="00221721">
      <w:rPr>
        <w:rFonts w:ascii="Calibri" w:eastAsia="Times New Roman" w:hAnsi="Calibri" w:cs="Arial"/>
        <w:i/>
        <w:iCs/>
        <w:szCs w:val="24"/>
        <w:lang w:eastAsia="cs-CZ"/>
      </w:rPr>
      <w:t xml:space="preserve"> o splnění profesních kvalifikačních předpokladů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A5F95"/>
    <w:multiLevelType w:val="hybridMultilevel"/>
    <w:tmpl w:val="9BF20CE4"/>
    <w:lvl w:ilvl="0" w:tplc="46EADE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61296B"/>
    <w:multiLevelType w:val="multilevel"/>
    <w:tmpl w:val="34EEDA62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u w:val="single"/>
      </w:rPr>
    </w:lvl>
  </w:abstractNum>
  <w:abstractNum w:abstractNumId="2">
    <w:nsid w:val="17695AA4"/>
    <w:multiLevelType w:val="hybridMultilevel"/>
    <w:tmpl w:val="111236F4"/>
    <w:lvl w:ilvl="0" w:tplc="E272C9E0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E6358F9"/>
    <w:multiLevelType w:val="hybridMultilevel"/>
    <w:tmpl w:val="86DC0F56"/>
    <w:lvl w:ilvl="0" w:tplc="40F09916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4E9C0F6C"/>
    <w:multiLevelType w:val="hybridMultilevel"/>
    <w:tmpl w:val="ABBE4D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541C96"/>
    <w:multiLevelType w:val="hybridMultilevel"/>
    <w:tmpl w:val="289A0C4E"/>
    <w:lvl w:ilvl="0" w:tplc="945AC2A0">
      <w:numFmt w:val="bullet"/>
      <w:lvlText w:val="-"/>
      <w:lvlJc w:val="left"/>
      <w:pPr>
        <w:ind w:left="720" w:hanging="360"/>
      </w:pPr>
      <w:rPr>
        <w:rFonts w:ascii="sans serif" w:eastAsia="Times New Roman" w:hAnsi="sans serif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4E0524"/>
    <w:multiLevelType w:val="hybridMultilevel"/>
    <w:tmpl w:val="CE505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FA387C"/>
    <w:multiLevelType w:val="hybridMultilevel"/>
    <w:tmpl w:val="4E208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70017C"/>
    <w:multiLevelType w:val="hybridMultilevel"/>
    <w:tmpl w:val="658AE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9F7870"/>
    <w:multiLevelType w:val="hybridMultilevel"/>
    <w:tmpl w:val="C3CE3FD8"/>
    <w:lvl w:ilvl="0" w:tplc="A3C899D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3B78D8"/>
    <w:multiLevelType w:val="hybridMultilevel"/>
    <w:tmpl w:val="002A9A54"/>
    <w:lvl w:ilvl="0" w:tplc="A28A2C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7"/>
  </w:num>
  <w:num w:numId="6">
    <w:abstractNumId w:val="10"/>
  </w:num>
  <w:num w:numId="7">
    <w:abstractNumId w:val="9"/>
  </w:num>
  <w:num w:numId="8">
    <w:abstractNumId w:val="3"/>
  </w:num>
  <w:num w:numId="9">
    <w:abstractNumId w:val="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6F7B"/>
    <w:rsid w:val="00090BD1"/>
    <w:rsid w:val="000C16C2"/>
    <w:rsid w:val="001679EF"/>
    <w:rsid w:val="00191DA5"/>
    <w:rsid w:val="001D3C08"/>
    <w:rsid w:val="001E3E92"/>
    <w:rsid w:val="00215DC4"/>
    <w:rsid w:val="00221721"/>
    <w:rsid w:val="002242DB"/>
    <w:rsid w:val="00234692"/>
    <w:rsid w:val="00247F58"/>
    <w:rsid w:val="00257FA0"/>
    <w:rsid w:val="00261C52"/>
    <w:rsid w:val="002877E1"/>
    <w:rsid w:val="002C7700"/>
    <w:rsid w:val="002E6766"/>
    <w:rsid w:val="00311369"/>
    <w:rsid w:val="0034295D"/>
    <w:rsid w:val="003A2755"/>
    <w:rsid w:val="003A516A"/>
    <w:rsid w:val="003C7E44"/>
    <w:rsid w:val="003D277C"/>
    <w:rsid w:val="003D2C6E"/>
    <w:rsid w:val="003D2D15"/>
    <w:rsid w:val="003D5E42"/>
    <w:rsid w:val="00400D32"/>
    <w:rsid w:val="004D3A3B"/>
    <w:rsid w:val="004D478B"/>
    <w:rsid w:val="0050680F"/>
    <w:rsid w:val="00510728"/>
    <w:rsid w:val="0054313C"/>
    <w:rsid w:val="00550DF6"/>
    <w:rsid w:val="0057097D"/>
    <w:rsid w:val="00575D62"/>
    <w:rsid w:val="00576D90"/>
    <w:rsid w:val="005F5225"/>
    <w:rsid w:val="005F6A93"/>
    <w:rsid w:val="0062365A"/>
    <w:rsid w:val="00643C1D"/>
    <w:rsid w:val="00646A99"/>
    <w:rsid w:val="0066415D"/>
    <w:rsid w:val="006B3F6C"/>
    <w:rsid w:val="006C717E"/>
    <w:rsid w:val="00722F86"/>
    <w:rsid w:val="007653AC"/>
    <w:rsid w:val="00774A95"/>
    <w:rsid w:val="00787412"/>
    <w:rsid w:val="0081083D"/>
    <w:rsid w:val="00824FEF"/>
    <w:rsid w:val="008500CB"/>
    <w:rsid w:val="00873222"/>
    <w:rsid w:val="00881165"/>
    <w:rsid w:val="00881E23"/>
    <w:rsid w:val="008A4CA8"/>
    <w:rsid w:val="008B088D"/>
    <w:rsid w:val="008C4DEE"/>
    <w:rsid w:val="008D4260"/>
    <w:rsid w:val="008E0D64"/>
    <w:rsid w:val="009656BB"/>
    <w:rsid w:val="00974B48"/>
    <w:rsid w:val="009C2E33"/>
    <w:rsid w:val="009E3991"/>
    <w:rsid w:val="009F6F7B"/>
    <w:rsid w:val="00A37DD2"/>
    <w:rsid w:val="00A50104"/>
    <w:rsid w:val="00A97929"/>
    <w:rsid w:val="00AA5C5A"/>
    <w:rsid w:val="00AB016F"/>
    <w:rsid w:val="00AB4F6A"/>
    <w:rsid w:val="00B321E3"/>
    <w:rsid w:val="00B34B46"/>
    <w:rsid w:val="00B45E4C"/>
    <w:rsid w:val="00B73260"/>
    <w:rsid w:val="00B806D6"/>
    <w:rsid w:val="00BB151B"/>
    <w:rsid w:val="00BC0747"/>
    <w:rsid w:val="00BC6643"/>
    <w:rsid w:val="00BF2CF4"/>
    <w:rsid w:val="00C63FB6"/>
    <w:rsid w:val="00C72B4C"/>
    <w:rsid w:val="00C91C2C"/>
    <w:rsid w:val="00CB7F1A"/>
    <w:rsid w:val="00CD49CC"/>
    <w:rsid w:val="00CD4D8A"/>
    <w:rsid w:val="00D609AF"/>
    <w:rsid w:val="00D61803"/>
    <w:rsid w:val="00D622E8"/>
    <w:rsid w:val="00D8495B"/>
    <w:rsid w:val="00D964E6"/>
    <w:rsid w:val="00DA15A6"/>
    <w:rsid w:val="00DD2AD3"/>
    <w:rsid w:val="00E07AF9"/>
    <w:rsid w:val="00E67B36"/>
    <w:rsid w:val="00E7207C"/>
    <w:rsid w:val="00E848E6"/>
    <w:rsid w:val="00EA10A5"/>
    <w:rsid w:val="00EB717D"/>
    <w:rsid w:val="00ED6E8D"/>
    <w:rsid w:val="00EE6474"/>
    <w:rsid w:val="00F13294"/>
    <w:rsid w:val="00F32493"/>
    <w:rsid w:val="00F72E06"/>
    <w:rsid w:val="00F87B61"/>
    <w:rsid w:val="00FA47F8"/>
    <w:rsid w:val="00FC0AF4"/>
    <w:rsid w:val="00FC0B48"/>
    <w:rsid w:val="00FD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7412"/>
  </w:style>
  <w:style w:type="paragraph" w:styleId="Nadpis1">
    <w:name w:val="heading 1"/>
    <w:basedOn w:val="Normln"/>
    <w:next w:val="Normln"/>
    <w:link w:val="Nadpis1Char"/>
    <w:qFormat/>
    <w:rsid w:val="00C72B4C"/>
    <w:pPr>
      <w:keepNext/>
      <w:spacing w:after="0" w:line="240" w:lineRule="auto"/>
      <w:jc w:val="right"/>
      <w:outlineLvl w:val="0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9F6F7B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C72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C72B4C"/>
  </w:style>
  <w:style w:type="paragraph" w:styleId="Zpat">
    <w:name w:val="footer"/>
    <w:basedOn w:val="Normln"/>
    <w:link w:val="ZpatChar"/>
    <w:uiPriority w:val="99"/>
    <w:unhideWhenUsed/>
    <w:rsid w:val="00C72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2B4C"/>
  </w:style>
  <w:style w:type="paragraph" w:styleId="Textbubliny">
    <w:name w:val="Balloon Text"/>
    <w:basedOn w:val="Normln"/>
    <w:link w:val="TextbublinyChar"/>
    <w:uiPriority w:val="99"/>
    <w:semiHidden/>
    <w:unhideWhenUsed/>
    <w:rsid w:val="00C72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B4C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72B4C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table" w:styleId="Mkatabulky">
    <w:name w:val="Table Grid"/>
    <w:basedOn w:val="Normlntabulka"/>
    <w:uiPriority w:val="59"/>
    <w:rsid w:val="008C4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D3C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3C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3C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3C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3C08"/>
    <w:rPr>
      <w:b/>
      <w:bCs/>
      <w:sz w:val="20"/>
      <w:szCs w:val="20"/>
    </w:rPr>
  </w:style>
  <w:style w:type="paragraph" w:styleId="Nzev">
    <w:name w:val="Title"/>
    <w:basedOn w:val="Normln"/>
    <w:link w:val="NzevChar"/>
    <w:qFormat/>
    <w:rsid w:val="003C7E4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3C7E4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A50104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A50104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221721"/>
  </w:style>
  <w:style w:type="character" w:styleId="Znakapoznpodarou">
    <w:name w:val="footnote reference"/>
    <w:rsid w:val="008500CB"/>
    <w:rPr>
      <w:vertAlign w:val="superscript"/>
    </w:rPr>
  </w:style>
  <w:style w:type="paragraph" w:styleId="Textpoznpodarou">
    <w:name w:val="footnote text"/>
    <w:basedOn w:val="Normln"/>
    <w:link w:val="TextpoznpodarouChar"/>
    <w:rsid w:val="00850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8500C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8B597-317C-4A13-922C-F1C27BD4B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Petra Kozubková</cp:lastModifiedBy>
  <cp:revision>8</cp:revision>
  <cp:lastPrinted>2012-03-13T13:40:00Z</cp:lastPrinted>
  <dcterms:created xsi:type="dcterms:W3CDTF">2013-02-12T14:34:00Z</dcterms:created>
  <dcterms:modified xsi:type="dcterms:W3CDTF">2015-07-20T06:10:00Z</dcterms:modified>
</cp:coreProperties>
</file>