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30F" w:rsidRPr="001D5E7B" w:rsidRDefault="00D5130F" w:rsidP="00C547FA">
      <w:pPr>
        <w:jc w:val="center"/>
        <w:rPr>
          <w:b/>
          <w:sz w:val="28"/>
          <w:szCs w:val="28"/>
        </w:rPr>
      </w:pPr>
      <w:r w:rsidRPr="001D5E7B">
        <w:rPr>
          <w:b/>
          <w:sz w:val="28"/>
          <w:szCs w:val="28"/>
        </w:rPr>
        <w:t>Krycí list nabídky veřejné zakázky</w:t>
      </w:r>
    </w:p>
    <w:p w:rsidR="00D5130F" w:rsidRPr="001D5E7B" w:rsidRDefault="00D5130F" w:rsidP="00C547FA">
      <w:pPr>
        <w:jc w:val="center"/>
        <w:rPr>
          <w:b/>
          <w:sz w:val="22"/>
          <w:szCs w:val="22"/>
        </w:rPr>
      </w:pPr>
      <w:r w:rsidRPr="001D5E7B">
        <w:rPr>
          <w:b/>
          <w:sz w:val="28"/>
          <w:szCs w:val="28"/>
        </w:rPr>
        <w:t xml:space="preserve"> „</w:t>
      </w:r>
      <w:r w:rsidR="001D5E7B">
        <w:rPr>
          <w:b/>
          <w:noProof/>
          <w:sz w:val="28"/>
          <w:szCs w:val="28"/>
        </w:rPr>
        <w:t>Rekonstrukce ulice Palackého, Jáchymov – 2. etapa</w:t>
      </w:r>
      <w:r w:rsidRPr="001D5E7B">
        <w:rPr>
          <w:b/>
          <w:sz w:val="28"/>
          <w:szCs w:val="28"/>
        </w:rPr>
        <w:t>“</w:t>
      </w:r>
    </w:p>
    <w:p w:rsidR="00D5130F" w:rsidRPr="001D5E7B" w:rsidRDefault="00D5130F" w:rsidP="00C547FA">
      <w:pPr>
        <w:jc w:val="center"/>
        <w:rPr>
          <w:b/>
          <w:sz w:val="22"/>
          <w:szCs w:val="22"/>
          <w:u w:val="single"/>
        </w:rPr>
      </w:pPr>
    </w:p>
    <w:p w:rsidR="00D5130F" w:rsidRPr="001D5E7B" w:rsidRDefault="00D5130F" w:rsidP="00E73871">
      <w:pPr>
        <w:tabs>
          <w:tab w:val="left" w:pos="1800"/>
          <w:tab w:val="left" w:leader="dot" w:pos="8820"/>
        </w:tabs>
        <w:rPr>
          <w:b/>
          <w:sz w:val="22"/>
          <w:szCs w:val="22"/>
        </w:rPr>
      </w:pPr>
      <w:r w:rsidRPr="001D5E7B">
        <w:rPr>
          <w:b/>
          <w:sz w:val="22"/>
          <w:szCs w:val="22"/>
        </w:rPr>
        <w:t xml:space="preserve">Zadavatel: </w:t>
      </w:r>
    </w:p>
    <w:p w:rsidR="00D5130F" w:rsidRPr="001D5E7B" w:rsidRDefault="00D5130F" w:rsidP="00E73871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Název:  </w:t>
      </w:r>
      <w:r w:rsidRPr="001D5E7B">
        <w:rPr>
          <w:sz w:val="22"/>
          <w:szCs w:val="22"/>
        </w:rPr>
        <w:tab/>
      </w:r>
      <w:r w:rsidRPr="001D5E7B">
        <w:rPr>
          <w:noProof/>
          <w:sz w:val="22"/>
          <w:szCs w:val="22"/>
        </w:rPr>
        <w:t>Město Jáchymov</w:t>
      </w:r>
    </w:p>
    <w:p w:rsidR="00D5130F" w:rsidRPr="001D5E7B" w:rsidRDefault="00D5130F" w:rsidP="00E73871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Sídlo: </w:t>
      </w:r>
      <w:r w:rsidRPr="001D5E7B">
        <w:rPr>
          <w:sz w:val="22"/>
          <w:szCs w:val="22"/>
        </w:rPr>
        <w:tab/>
      </w:r>
      <w:r w:rsidRPr="001D5E7B">
        <w:rPr>
          <w:noProof/>
          <w:sz w:val="22"/>
          <w:szCs w:val="22"/>
        </w:rPr>
        <w:t>náměstí Republiky 1</w:t>
      </w:r>
      <w:r w:rsidRPr="001D5E7B">
        <w:rPr>
          <w:sz w:val="22"/>
          <w:szCs w:val="22"/>
        </w:rPr>
        <w:t xml:space="preserve">, </w:t>
      </w:r>
      <w:r w:rsidRPr="001D5E7B">
        <w:rPr>
          <w:noProof/>
          <w:sz w:val="22"/>
          <w:szCs w:val="22"/>
        </w:rPr>
        <w:t>362 51</w:t>
      </w:r>
      <w:r w:rsidRPr="001D5E7B">
        <w:rPr>
          <w:sz w:val="22"/>
          <w:szCs w:val="22"/>
        </w:rPr>
        <w:t xml:space="preserve"> </w:t>
      </w:r>
      <w:r w:rsidRPr="001D5E7B">
        <w:rPr>
          <w:noProof/>
          <w:sz w:val="22"/>
          <w:szCs w:val="22"/>
        </w:rPr>
        <w:t>Jáchymov</w:t>
      </w:r>
    </w:p>
    <w:p w:rsidR="00D5130F" w:rsidRPr="001D5E7B" w:rsidRDefault="00D5130F" w:rsidP="00E73871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IČ zadavatele: </w:t>
      </w:r>
      <w:r w:rsidRPr="001D5E7B">
        <w:rPr>
          <w:sz w:val="22"/>
          <w:szCs w:val="22"/>
        </w:rPr>
        <w:tab/>
      </w:r>
      <w:r w:rsidRPr="001D5E7B">
        <w:rPr>
          <w:noProof/>
          <w:sz w:val="22"/>
          <w:szCs w:val="22"/>
        </w:rPr>
        <w:t>002 54 622</w:t>
      </w:r>
    </w:p>
    <w:p w:rsidR="00D5130F" w:rsidRPr="001D5E7B" w:rsidRDefault="00D5130F" w:rsidP="001D5E7B">
      <w:r w:rsidRPr="001D5E7B">
        <w:t xml:space="preserve">Zastoupený: </w:t>
      </w:r>
      <w:r w:rsidRPr="001D5E7B">
        <w:tab/>
      </w:r>
      <w:r w:rsidR="001D5E7B">
        <w:t xml:space="preserve">      </w:t>
      </w:r>
      <w:r w:rsidRPr="001D5E7B">
        <w:rPr>
          <w:noProof/>
        </w:rPr>
        <w:t>Ing. Bronislav Grulich, starosta</w:t>
      </w:r>
    </w:p>
    <w:p w:rsidR="00D5130F" w:rsidRPr="001D5E7B" w:rsidRDefault="00D5130F" w:rsidP="001D78D8">
      <w:pPr>
        <w:tabs>
          <w:tab w:val="left" w:pos="1800"/>
          <w:tab w:val="left" w:pos="8820"/>
        </w:tabs>
        <w:rPr>
          <w:b/>
          <w:sz w:val="22"/>
          <w:szCs w:val="22"/>
          <w:u w:val="single"/>
        </w:rPr>
      </w:pPr>
    </w:p>
    <w:p w:rsidR="00D5130F" w:rsidRPr="001D5E7B" w:rsidRDefault="00D5130F" w:rsidP="00D226BE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1D5E7B">
        <w:rPr>
          <w:b/>
          <w:sz w:val="22"/>
          <w:szCs w:val="22"/>
        </w:rPr>
        <w:t>Účastník(</w:t>
      </w:r>
      <w:proofErr w:type="spellStart"/>
      <w:r w:rsidRPr="001D5E7B">
        <w:rPr>
          <w:b/>
          <w:sz w:val="22"/>
          <w:szCs w:val="22"/>
        </w:rPr>
        <w:t>ci</w:t>
      </w:r>
      <w:proofErr w:type="spellEnd"/>
      <w:r w:rsidRPr="001D5E7B">
        <w:rPr>
          <w:b/>
          <w:sz w:val="22"/>
          <w:szCs w:val="22"/>
        </w:rPr>
        <w:t>) zadávacího řízení:</w:t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Název: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Sídlo: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IČO: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DIČ: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Zastoupený (jméno a příjmení): </w:t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Na základě (statutární orgán, zaměstnanecký poměr vč. pověření, plná moc, smlouva o sdružení apod.):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pos="8820"/>
        </w:tabs>
        <w:rPr>
          <w:sz w:val="22"/>
          <w:szCs w:val="22"/>
        </w:rPr>
      </w:pPr>
    </w:p>
    <w:p w:rsidR="00D5130F" w:rsidRPr="001D5E7B" w:rsidRDefault="00D5130F" w:rsidP="001D78D8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1D5E7B">
        <w:rPr>
          <w:b/>
          <w:sz w:val="22"/>
          <w:szCs w:val="22"/>
        </w:rPr>
        <w:t>Kontakty v průběhu zadávacího řízení</w:t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Jméno: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Telefon: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Mobilní telefon: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 xml:space="preserve">E-mail: </w:t>
      </w:r>
      <w:r w:rsidRPr="001D5E7B">
        <w:rPr>
          <w:sz w:val="22"/>
          <w:szCs w:val="22"/>
        </w:rPr>
        <w:tab/>
      </w:r>
      <w:r w:rsidRPr="001D5E7B">
        <w:rPr>
          <w:sz w:val="22"/>
          <w:szCs w:val="22"/>
        </w:rPr>
        <w:tab/>
      </w:r>
    </w:p>
    <w:p w:rsidR="00D5130F" w:rsidRPr="001D5E7B" w:rsidRDefault="00D5130F" w:rsidP="001D78D8">
      <w:pPr>
        <w:tabs>
          <w:tab w:val="left" w:pos="1800"/>
          <w:tab w:val="left" w:pos="8820"/>
        </w:tabs>
        <w:rPr>
          <w:sz w:val="22"/>
          <w:szCs w:val="22"/>
        </w:rPr>
      </w:pPr>
    </w:p>
    <w:p w:rsidR="00D5130F" w:rsidRPr="001D5E7B" w:rsidRDefault="00D5130F" w:rsidP="001D78D8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1D5E7B">
        <w:rPr>
          <w:b/>
          <w:sz w:val="22"/>
          <w:szCs w:val="22"/>
        </w:rPr>
        <w:t>Nabídková cena</w:t>
      </w:r>
    </w:p>
    <w:p w:rsidR="00D5130F" w:rsidRPr="001D5E7B" w:rsidRDefault="00D5130F" w:rsidP="001D78D8">
      <w:pPr>
        <w:tabs>
          <w:tab w:val="left" w:pos="1800"/>
          <w:tab w:val="left" w:pos="8820"/>
        </w:tabs>
        <w:rPr>
          <w:sz w:val="22"/>
          <w:szCs w:val="22"/>
        </w:rPr>
      </w:pPr>
      <w:r w:rsidRPr="001D5E7B">
        <w:rPr>
          <w:sz w:val="22"/>
          <w:szCs w:val="22"/>
        </w:rPr>
        <w:t>Uveďte podle požadavků zadávací dokumentace a v následujícím členění: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7125"/>
      </w:tblGrid>
      <w:tr w:rsidR="00D5130F" w:rsidRPr="001D5E7B" w:rsidTr="00F7690A">
        <w:tc>
          <w:tcPr>
            <w:tcW w:w="195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i/>
                <w:sz w:val="22"/>
                <w:szCs w:val="22"/>
              </w:rPr>
            </w:pPr>
            <w:r w:rsidRPr="001D5E7B">
              <w:rPr>
                <w:i/>
                <w:sz w:val="22"/>
                <w:szCs w:val="22"/>
              </w:rPr>
              <w:t>Nabídková cena</w:t>
            </w:r>
          </w:p>
        </w:tc>
        <w:tc>
          <w:tcPr>
            <w:tcW w:w="726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sz w:val="22"/>
                <w:szCs w:val="22"/>
              </w:rPr>
            </w:pPr>
          </w:p>
        </w:tc>
      </w:tr>
      <w:tr w:rsidR="00D5130F" w:rsidRPr="001D5E7B" w:rsidTr="00F7690A">
        <w:tc>
          <w:tcPr>
            <w:tcW w:w="195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i/>
                <w:sz w:val="22"/>
                <w:szCs w:val="22"/>
              </w:rPr>
            </w:pPr>
            <w:r w:rsidRPr="001D5E7B">
              <w:rPr>
                <w:i/>
                <w:sz w:val="22"/>
                <w:szCs w:val="22"/>
              </w:rPr>
              <w:t xml:space="preserve">- bez DPH </w:t>
            </w:r>
          </w:p>
        </w:tc>
        <w:tc>
          <w:tcPr>
            <w:tcW w:w="7261" w:type="dxa"/>
            <w:shd w:val="clear" w:color="auto" w:fill="auto"/>
          </w:tcPr>
          <w:p w:rsidR="00D5130F" w:rsidRPr="001D5E7B" w:rsidRDefault="00D5130F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sz w:val="22"/>
                <w:szCs w:val="22"/>
              </w:rPr>
            </w:pPr>
            <w:r w:rsidRPr="001D5E7B">
              <w:rPr>
                <w:sz w:val="22"/>
                <w:szCs w:val="22"/>
              </w:rPr>
              <w:t>… Kč</w:t>
            </w:r>
          </w:p>
        </w:tc>
      </w:tr>
      <w:tr w:rsidR="00D5130F" w:rsidRPr="001D5E7B" w:rsidTr="00F7690A">
        <w:tc>
          <w:tcPr>
            <w:tcW w:w="195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i/>
                <w:sz w:val="22"/>
                <w:szCs w:val="22"/>
              </w:rPr>
            </w:pPr>
            <w:r w:rsidRPr="001D5E7B">
              <w:rPr>
                <w:i/>
                <w:sz w:val="22"/>
                <w:szCs w:val="22"/>
              </w:rPr>
              <w:t>- sazba DPH</w:t>
            </w:r>
          </w:p>
        </w:tc>
        <w:tc>
          <w:tcPr>
            <w:tcW w:w="7261" w:type="dxa"/>
            <w:shd w:val="clear" w:color="auto" w:fill="auto"/>
          </w:tcPr>
          <w:p w:rsidR="00D5130F" w:rsidRPr="001D5E7B" w:rsidRDefault="00D5130F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sz w:val="22"/>
                <w:szCs w:val="22"/>
              </w:rPr>
            </w:pPr>
            <w:r w:rsidRPr="001D5E7B">
              <w:rPr>
                <w:sz w:val="22"/>
                <w:szCs w:val="22"/>
              </w:rPr>
              <w:t>…  %</w:t>
            </w:r>
          </w:p>
        </w:tc>
      </w:tr>
      <w:tr w:rsidR="00D5130F" w:rsidRPr="001D5E7B" w:rsidTr="00F7690A">
        <w:tc>
          <w:tcPr>
            <w:tcW w:w="195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i/>
                <w:sz w:val="22"/>
                <w:szCs w:val="22"/>
              </w:rPr>
            </w:pPr>
            <w:r w:rsidRPr="001D5E7B">
              <w:rPr>
                <w:i/>
                <w:sz w:val="22"/>
                <w:szCs w:val="22"/>
              </w:rPr>
              <w:t>- výše DPH</w:t>
            </w:r>
          </w:p>
        </w:tc>
        <w:tc>
          <w:tcPr>
            <w:tcW w:w="7261" w:type="dxa"/>
            <w:shd w:val="clear" w:color="auto" w:fill="auto"/>
          </w:tcPr>
          <w:p w:rsidR="00D5130F" w:rsidRPr="001D5E7B" w:rsidRDefault="00D5130F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sz w:val="22"/>
                <w:szCs w:val="22"/>
              </w:rPr>
            </w:pPr>
            <w:r w:rsidRPr="001D5E7B">
              <w:rPr>
                <w:sz w:val="22"/>
                <w:szCs w:val="22"/>
              </w:rPr>
              <w:t>… Kč</w:t>
            </w:r>
          </w:p>
        </w:tc>
      </w:tr>
      <w:tr w:rsidR="00D5130F" w:rsidRPr="001D5E7B" w:rsidTr="00F7690A">
        <w:tc>
          <w:tcPr>
            <w:tcW w:w="1951" w:type="dxa"/>
            <w:shd w:val="clear" w:color="auto" w:fill="E6E6E6"/>
          </w:tcPr>
          <w:p w:rsidR="00D5130F" w:rsidRPr="001D5E7B" w:rsidRDefault="00D5130F" w:rsidP="004B7B80">
            <w:pPr>
              <w:tabs>
                <w:tab w:val="left" w:pos="1800"/>
                <w:tab w:val="left" w:pos="8820"/>
              </w:tabs>
              <w:rPr>
                <w:i/>
                <w:sz w:val="22"/>
                <w:szCs w:val="22"/>
              </w:rPr>
            </w:pPr>
            <w:r w:rsidRPr="001D5E7B">
              <w:rPr>
                <w:i/>
                <w:sz w:val="22"/>
                <w:szCs w:val="22"/>
              </w:rPr>
              <w:t xml:space="preserve">- s DPH </w:t>
            </w:r>
          </w:p>
        </w:tc>
        <w:tc>
          <w:tcPr>
            <w:tcW w:w="7261" w:type="dxa"/>
            <w:shd w:val="clear" w:color="auto" w:fill="auto"/>
          </w:tcPr>
          <w:p w:rsidR="00D5130F" w:rsidRPr="001D5E7B" w:rsidRDefault="00D5130F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sz w:val="22"/>
                <w:szCs w:val="22"/>
              </w:rPr>
            </w:pPr>
            <w:r w:rsidRPr="001D5E7B">
              <w:rPr>
                <w:sz w:val="22"/>
                <w:szCs w:val="22"/>
              </w:rPr>
              <w:t>… Kč</w:t>
            </w:r>
          </w:p>
        </w:tc>
      </w:tr>
    </w:tbl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V………………… dne …………..…. 20</w:t>
      </w:r>
      <w:r>
        <w:rPr>
          <w:rFonts w:ascii="Heuristica" w:hAnsi="Heuristica"/>
          <w:sz w:val="22"/>
          <w:szCs w:val="22"/>
        </w:rPr>
        <w:t>2</w:t>
      </w:r>
      <w:r w:rsidR="001D5E7B">
        <w:rPr>
          <w:rFonts w:ascii="Heuristica" w:hAnsi="Heuristica"/>
          <w:sz w:val="22"/>
          <w:szCs w:val="22"/>
        </w:rPr>
        <w:t>1</w:t>
      </w: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C547FA">
      <w:pPr>
        <w:rPr>
          <w:rFonts w:ascii="Heuristica" w:hAnsi="Heuristica"/>
          <w:sz w:val="22"/>
          <w:szCs w:val="22"/>
        </w:rPr>
      </w:pPr>
    </w:p>
    <w:p w:rsidR="00D5130F" w:rsidRPr="00590EC3" w:rsidRDefault="00D5130F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………………………..…….</w:t>
      </w:r>
    </w:p>
    <w:p w:rsidR="00D5130F" w:rsidRPr="00590EC3" w:rsidRDefault="00D5130F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podpis</w:t>
      </w:r>
    </w:p>
    <w:p w:rsidR="00D5130F" w:rsidRPr="00590EC3" w:rsidRDefault="00D5130F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p w:rsidR="00D5130F" w:rsidRPr="00590EC3" w:rsidRDefault="00D5130F" w:rsidP="00E73871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br w:type="page"/>
      </w:r>
      <w:r w:rsidRPr="00590EC3">
        <w:rPr>
          <w:rFonts w:ascii="Heuristica" w:hAnsi="Heuristica"/>
          <w:b/>
          <w:sz w:val="22"/>
          <w:szCs w:val="22"/>
        </w:rPr>
        <w:lastRenderedPageBreak/>
        <w:t>Obsah nabídky:</w:t>
      </w:r>
    </w:p>
    <w:p w:rsidR="00D5130F" w:rsidRPr="00590EC3" w:rsidRDefault="00D5130F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6"/>
        <w:gridCol w:w="1344"/>
      </w:tblGrid>
      <w:tr w:rsidR="00D5130F" w:rsidRPr="00590EC3" w:rsidTr="00063961">
        <w:tc>
          <w:tcPr>
            <w:tcW w:w="7716" w:type="dxa"/>
            <w:shd w:val="clear" w:color="auto" w:fill="E6E6E6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Dokument</w:t>
            </w:r>
          </w:p>
        </w:tc>
        <w:tc>
          <w:tcPr>
            <w:tcW w:w="1344" w:type="dxa"/>
            <w:shd w:val="clear" w:color="auto" w:fill="E6E6E6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Strany č:</w:t>
            </w: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D5130F" w:rsidP="00FF796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Krycí list nabídky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FF7966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Doklad o poskytnutí jistoty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D5130F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splnění </w:t>
            </w:r>
            <w:r>
              <w:rPr>
                <w:rFonts w:ascii="Heuristica" w:hAnsi="Heuristica" w:cs="Times New Roman"/>
                <w:szCs w:val="22"/>
              </w:rPr>
              <w:t>požadavků na kvalifikaci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B05685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Návrh Smlouvy</w:t>
            </w:r>
            <w:bookmarkStart w:id="0" w:name="_GoBack"/>
            <w:bookmarkEnd w:id="0"/>
            <w:r>
              <w:rPr>
                <w:rFonts w:ascii="Heuristica" w:hAnsi="Heuristica" w:cs="Times New Roman"/>
                <w:szCs w:val="22"/>
              </w:rPr>
              <w:t xml:space="preserve"> o dílo</w:t>
            </w:r>
            <w:r w:rsidR="00D5130F" w:rsidRPr="00590EC3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D5130F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Předpokládaný harmonogram plnění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D5130F" w:rsidRPr="00590EC3" w:rsidTr="00063961">
        <w:tc>
          <w:tcPr>
            <w:tcW w:w="7716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Kalkulace nabídkové ceny </w:t>
            </w:r>
          </w:p>
        </w:tc>
        <w:tc>
          <w:tcPr>
            <w:tcW w:w="1344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</w:tbl>
    <w:p w:rsidR="00D5130F" w:rsidRPr="00590EC3" w:rsidRDefault="00D5130F" w:rsidP="00E73871">
      <w:pPr>
        <w:rPr>
          <w:rFonts w:ascii="Heuristica" w:hAnsi="Heuris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329"/>
      </w:tblGrid>
      <w:tr w:rsidR="00D5130F" w:rsidRPr="00590EC3" w:rsidTr="004B7B80">
        <w:tc>
          <w:tcPr>
            <w:tcW w:w="7927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right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 xml:space="preserve">Celkem stran: </w:t>
            </w:r>
          </w:p>
        </w:tc>
        <w:tc>
          <w:tcPr>
            <w:tcW w:w="1361" w:type="dxa"/>
            <w:shd w:val="clear" w:color="auto" w:fill="auto"/>
          </w:tcPr>
          <w:p w:rsidR="00D5130F" w:rsidRPr="00590EC3" w:rsidRDefault="00D5130F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</w:p>
        </w:tc>
      </w:tr>
    </w:tbl>
    <w:p w:rsidR="00D5130F" w:rsidRPr="00590EC3" w:rsidRDefault="00D5130F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</w:p>
    <w:p w:rsidR="00D5130F" w:rsidRDefault="00D5130F" w:rsidP="00E73871">
      <w:pPr>
        <w:jc w:val="center"/>
        <w:rPr>
          <w:rFonts w:ascii="Heuristica" w:hAnsi="Heuristica"/>
        </w:rPr>
        <w:sectPr w:rsidR="00D5130F" w:rsidSect="00D513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D5130F" w:rsidRPr="00590EC3" w:rsidRDefault="00D5130F" w:rsidP="00E73871">
      <w:pPr>
        <w:jc w:val="center"/>
        <w:rPr>
          <w:rFonts w:ascii="Heuristica" w:hAnsi="Heuristica"/>
        </w:rPr>
      </w:pPr>
    </w:p>
    <w:sectPr w:rsidR="00D5130F" w:rsidRPr="00590EC3" w:rsidSect="00D5130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E3D" w:rsidRDefault="009A6E3D">
      <w:r>
        <w:separator/>
      </w:r>
    </w:p>
  </w:endnote>
  <w:endnote w:type="continuationSeparator" w:id="0">
    <w:p w:rsidR="009A6E3D" w:rsidRDefault="009A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Liberation Sans Narrow">
    <w:altName w:val="Arial Narrow"/>
    <w:charset w:val="EE"/>
    <w:family w:val="swiss"/>
    <w:pitch w:val="variable"/>
    <w:sig w:usb0="00000001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E7B" w:rsidRDefault="001D5E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244478"/>
      <w:docPartObj>
        <w:docPartGallery w:val="Page Numbers (Bottom of Page)"/>
        <w:docPartUnique/>
      </w:docPartObj>
    </w:sdtPr>
    <w:sdtEndPr/>
    <w:sdtContent>
      <w:p w:rsidR="001D5E7B" w:rsidRDefault="001D5E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685">
          <w:rPr>
            <w:noProof/>
          </w:rPr>
          <w:t>2</w:t>
        </w:r>
        <w:r>
          <w:fldChar w:fldCharType="end"/>
        </w:r>
      </w:p>
    </w:sdtContent>
  </w:sdt>
  <w:p w:rsidR="00D5130F" w:rsidRDefault="00D513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25033"/>
      <w:docPartObj>
        <w:docPartGallery w:val="Page Numbers (Bottom of Page)"/>
        <w:docPartUnique/>
      </w:docPartObj>
    </w:sdtPr>
    <w:sdtEndPr/>
    <w:sdtContent>
      <w:p w:rsidR="001D5E7B" w:rsidRDefault="001D5E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685">
          <w:rPr>
            <w:noProof/>
          </w:rPr>
          <w:t>1</w:t>
        </w:r>
        <w:r>
          <w:fldChar w:fldCharType="end"/>
        </w:r>
      </w:p>
    </w:sdtContent>
  </w:sdt>
  <w:p w:rsidR="00D5130F" w:rsidRDefault="00D5130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D5130F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D5130F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E3D" w:rsidRDefault="009A6E3D">
      <w:r>
        <w:separator/>
      </w:r>
    </w:p>
  </w:footnote>
  <w:footnote w:type="continuationSeparator" w:id="0">
    <w:p w:rsidR="009A6E3D" w:rsidRDefault="009A6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E7B" w:rsidRDefault="001D5E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30F" w:rsidRPr="00C547FA" w:rsidRDefault="00D5130F" w:rsidP="00C547F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30F" w:rsidRDefault="00D5130F"/>
  <w:p w:rsidR="00D5130F" w:rsidRDefault="001D5E7B">
    <w:pPr>
      <w:pStyle w:val="Zhlav"/>
    </w:pPr>
    <w:r>
      <w:t>Příloha č.1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063961" w:rsidRPr="004471B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Stavební úpravy bytového domu Na Slovanech č.p.545, Jáchymov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F308EB" w:rsidRPr="00C547FA" w:rsidRDefault="00F308EB" w:rsidP="00C547FA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EB" w:rsidRDefault="00F308E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063961" w:rsidRPr="004471B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Stavební úpravy bytového domu Na Slovanech č.p.545, Jáchymov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F308EB" w:rsidRDefault="00F308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1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2826"/>
    <w:rsid w:val="00050940"/>
    <w:rsid w:val="00063961"/>
    <w:rsid w:val="000B6E10"/>
    <w:rsid w:val="000C1373"/>
    <w:rsid w:val="000F503E"/>
    <w:rsid w:val="001D5E7B"/>
    <w:rsid w:val="001D78D8"/>
    <w:rsid w:val="0020779C"/>
    <w:rsid w:val="00252291"/>
    <w:rsid w:val="002B0591"/>
    <w:rsid w:val="003006AC"/>
    <w:rsid w:val="00337B90"/>
    <w:rsid w:val="0042245A"/>
    <w:rsid w:val="00482F9E"/>
    <w:rsid w:val="0049399F"/>
    <w:rsid w:val="004B30EC"/>
    <w:rsid w:val="004B7B80"/>
    <w:rsid w:val="00590EC3"/>
    <w:rsid w:val="00591552"/>
    <w:rsid w:val="005B635F"/>
    <w:rsid w:val="00652536"/>
    <w:rsid w:val="006922FB"/>
    <w:rsid w:val="006A597E"/>
    <w:rsid w:val="006D5A5F"/>
    <w:rsid w:val="006F0D96"/>
    <w:rsid w:val="007337C5"/>
    <w:rsid w:val="0077794C"/>
    <w:rsid w:val="00784DDD"/>
    <w:rsid w:val="007975B2"/>
    <w:rsid w:val="007C28C1"/>
    <w:rsid w:val="007C75AC"/>
    <w:rsid w:val="008563B8"/>
    <w:rsid w:val="00861224"/>
    <w:rsid w:val="0088593C"/>
    <w:rsid w:val="008B7C4B"/>
    <w:rsid w:val="008D4B18"/>
    <w:rsid w:val="00902962"/>
    <w:rsid w:val="0094485F"/>
    <w:rsid w:val="00974743"/>
    <w:rsid w:val="009A6E3D"/>
    <w:rsid w:val="009C0AAB"/>
    <w:rsid w:val="009E626F"/>
    <w:rsid w:val="00A548CE"/>
    <w:rsid w:val="00A76E51"/>
    <w:rsid w:val="00A83DE4"/>
    <w:rsid w:val="00A92D03"/>
    <w:rsid w:val="00AD21FF"/>
    <w:rsid w:val="00B05685"/>
    <w:rsid w:val="00B31009"/>
    <w:rsid w:val="00B73E14"/>
    <w:rsid w:val="00BC09CD"/>
    <w:rsid w:val="00C116DB"/>
    <w:rsid w:val="00C24B86"/>
    <w:rsid w:val="00C547FA"/>
    <w:rsid w:val="00CB453A"/>
    <w:rsid w:val="00CE2ACE"/>
    <w:rsid w:val="00CE4DCA"/>
    <w:rsid w:val="00CF02BF"/>
    <w:rsid w:val="00D226BE"/>
    <w:rsid w:val="00D35048"/>
    <w:rsid w:val="00D5130F"/>
    <w:rsid w:val="00D53477"/>
    <w:rsid w:val="00D75B9A"/>
    <w:rsid w:val="00DD4335"/>
    <w:rsid w:val="00E03C84"/>
    <w:rsid w:val="00E24B8C"/>
    <w:rsid w:val="00E31AF2"/>
    <w:rsid w:val="00E66D07"/>
    <w:rsid w:val="00E73871"/>
    <w:rsid w:val="00F00467"/>
    <w:rsid w:val="00F040C0"/>
    <w:rsid w:val="00F0497B"/>
    <w:rsid w:val="00F15B78"/>
    <w:rsid w:val="00F308EB"/>
    <w:rsid w:val="00F7690A"/>
    <w:rsid w:val="00FA397A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8A2BF48-202A-497D-87F2-89CC83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1D5E7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68F1-A72A-47B8-ACFE-5DAF6AD2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veřejné zakázky:</vt:lpstr>
    </vt:vector>
  </TitlesOfParts>
  <Company>PFI s.r.o.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veřejné zakázky:</dc:title>
  <dc:subject/>
  <dc:creator>Karla Bláhová</dc:creator>
  <cp:keywords/>
  <dc:description/>
  <cp:lastModifiedBy>Bláhová Karla</cp:lastModifiedBy>
  <cp:revision>3</cp:revision>
  <dcterms:created xsi:type="dcterms:W3CDTF">2021-09-02T06:45:00Z</dcterms:created>
  <dcterms:modified xsi:type="dcterms:W3CDTF">2021-09-02T20:51:00Z</dcterms:modified>
</cp:coreProperties>
</file>