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8A" w:rsidRPr="00375696" w:rsidRDefault="001B748A" w:rsidP="001B748A">
      <w:pPr>
        <w:rPr>
          <w:rFonts w:ascii="Calibri" w:hAnsi="Calibri" w:cs="Calibri"/>
        </w:rPr>
      </w:pPr>
      <w:r w:rsidRPr="00375696">
        <w:rPr>
          <w:rFonts w:ascii="Calibri" w:hAnsi="Calibri" w:cs="Calibri"/>
        </w:rPr>
        <w:t>Příloha č. 2</w:t>
      </w:r>
    </w:p>
    <w:p w:rsidR="001B748A" w:rsidRPr="00375696" w:rsidRDefault="001B748A" w:rsidP="001B7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0D3E4F">
        <w:rPr>
          <w:rFonts w:ascii="Calibri Light" w:hAnsi="Calibri Light"/>
          <w:b/>
        </w:rPr>
        <w:tab/>
      </w:r>
      <w:r w:rsidRPr="00375696">
        <w:rPr>
          <w:rFonts w:ascii="Calibri" w:hAnsi="Calibri" w:cs="Calibri"/>
          <w:b/>
        </w:rPr>
        <w:t>ČESTNÉ PROHLÁŠENÍ ZÁKLADNÍ ZPŮSOBILOSTI</w:t>
      </w:r>
    </w:p>
    <w:p w:rsidR="001B748A" w:rsidRPr="00375696" w:rsidRDefault="001B748A" w:rsidP="001B748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5"/>
      </w:tblGrid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Style w:val="Zdraznn"/>
                <w:rFonts w:ascii="Calibri" w:hAnsi="Calibri" w:cs="Calibri"/>
                <w:color w:val="222A35"/>
              </w:rPr>
            </w:pPr>
            <w:r w:rsidRPr="00375696">
              <w:rPr>
                <w:rStyle w:val="Zdraznn"/>
                <w:rFonts w:ascii="Calibri" w:hAnsi="Calibri" w:cs="Calibri"/>
                <w:color w:val="222A35"/>
              </w:rPr>
              <w:t>Název zakázky</w:t>
            </w:r>
          </w:p>
          <w:p w:rsidR="001B748A" w:rsidRPr="00375696" w:rsidRDefault="001B748A" w:rsidP="006B3A7C">
            <w:pPr>
              <w:rPr>
                <w:rStyle w:val="Zdraznn"/>
                <w:rFonts w:ascii="Calibri" w:hAnsi="Calibri" w:cs="Calibri"/>
                <w:color w:val="222A35"/>
              </w:rPr>
            </w:pPr>
          </w:p>
          <w:p w:rsidR="001B748A" w:rsidRPr="00375696" w:rsidRDefault="001B748A" w:rsidP="006B3A7C">
            <w:pPr>
              <w:rPr>
                <w:rStyle w:val="Zdraznn"/>
                <w:rFonts w:ascii="Calibri" w:hAnsi="Calibri" w:cs="Calibri"/>
              </w:rPr>
            </w:pPr>
            <w:r w:rsidRPr="00375696">
              <w:rPr>
                <w:rStyle w:val="Zdraznn"/>
                <w:rFonts w:ascii="Calibri" w:hAnsi="Calibri" w:cs="Calibri"/>
                <w:color w:val="222A35"/>
              </w:rPr>
              <w:t>Č. j.</w:t>
            </w:r>
          </w:p>
        </w:tc>
        <w:tc>
          <w:tcPr>
            <w:tcW w:w="6836" w:type="dxa"/>
            <w:shd w:val="clear" w:color="auto" w:fill="auto"/>
          </w:tcPr>
          <w:p w:rsidR="001B748A" w:rsidRDefault="001B748A" w:rsidP="006B3A7C">
            <w:pPr>
              <w:rPr>
                <w:rFonts w:ascii="Calibri" w:hAnsi="Calibri" w:cs="Calibri"/>
                <w:b/>
                <w:bCs/>
              </w:rPr>
            </w:pPr>
            <w:r w:rsidRPr="00B86F43">
              <w:rPr>
                <w:rFonts w:ascii="Calibri" w:hAnsi="Calibri" w:cs="Calibri"/>
                <w:b/>
                <w:bCs/>
              </w:rPr>
              <w:t>Pojištění majetku</w:t>
            </w:r>
            <w:r>
              <w:rPr>
                <w:rFonts w:ascii="Calibri" w:hAnsi="Calibri" w:cs="Calibri"/>
                <w:b/>
                <w:bCs/>
              </w:rPr>
              <w:t xml:space="preserve"> a odpovědnosti Města Nové Sedlo</w:t>
            </w:r>
          </w:p>
          <w:p w:rsidR="001B748A" w:rsidRDefault="001B748A" w:rsidP="006B3A7C">
            <w:pPr>
              <w:rPr>
                <w:rFonts w:ascii="Calibri" w:hAnsi="Calibri"/>
                <w:b/>
                <w:bCs/>
              </w:rPr>
            </w:pPr>
          </w:p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921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9212" w:type="dxa"/>
            <w:gridSpan w:val="2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</w:rPr>
            </w:pPr>
            <w:r w:rsidRPr="00375696">
              <w:rPr>
                <w:rFonts w:ascii="Calibri" w:hAnsi="Calibri" w:cs="Calibri"/>
                <w:i/>
                <w:color w:val="222A35"/>
              </w:rPr>
              <w:t>Identifikační údaje uchazeče</w:t>
            </w: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Název uchazeče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IČ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DIČ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Bankovní spojení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  <w:tr w:rsidR="001B748A" w:rsidRPr="00375696" w:rsidTr="006B3A7C">
        <w:tc>
          <w:tcPr>
            <w:tcW w:w="237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75696">
              <w:rPr>
                <w:rFonts w:ascii="Calibri" w:hAnsi="Calibri" w:cs="Calibri"/>
                <w:i/>
                <w:sz w:val="20"/>
                <w:szCs w:val="20"/>
              </w:rPr>
              <w:t>Osoba oprávněná jednat jménem či za dodavatele</w:t>
            </w:r>
          </w:p>
        </w:tc>
        <w:tc>
          <w:tcPr>
            <w:tcW w:w="6836" w:type="dxa"/>
            <w:shd w:val="clear" w:color="auto" w:fill="auto"/>
          </w:tcPr>
          <w:p w:rsidR="001B748A" w:rsidRPr="00375696" w:rsidRDefault="001B748A" w:rsidP="006B3A7C">
            <w:pPr>
              <w:rPr>
                <w:rFonts w:ascii="Calibri" w:hAnsi="Calibri" w:cs="Calibri"/>
              </w:rPr>
            </w:pPr>
          </w:p>
        </w:tc>
      </w:tr>
    </w:tbl>
    <w:p w:rsidR="001B748A" w:rsidRPr="00375696" w:rsidRDefault="001B748A" w:rsidP="001B748A">
      <w:pPr>
        <w:rPr>
          <w:rFonts w:ascii="Calibri" w:hAnsi="Calibri" w:cs="Calibri"/>
        </w:rPr>
      </w:pPr>
    </w:p>
    <w:p w:rsidR="001B748A" w:rsidRPr="005377CE" w:rsidRDefault="001B748A" w:rsidP="001B748A">
      <w:pPr>
        <w:ind w:left="-142" w:hanging="425"/>
        <w:rPr>
          <w:rFonts w:ascii="Calibri" w:hAnsi="Calibri" w:cs="Calibri"/>
          <w:sz w:val="22"/>
          <w:szCs w:val="22"/>
        </w:rPr>
      </w:pPr>
      <w:r w:rsidRPr="00375696">
        <w:rPr>
          <w:rFonts w:ascii="Calibri" w:hAnsi="Calibri" w:cs="Calibri"/>
          <w:sz w:val="20"/>
          <w:szCs w:val="20"/>
        </w:rPr>
        <w:t xml:space="preserve">          </w:t>
      </w:r>
      <w:bookmarkStart w:id="0" w:name="_Hlk24357701"/>
      <w:proofErr w:type="gramStart"/>
      <w:r w:rsidRPr="005377CE">
        <w:rPr>
          <w:rFonts w:ascii="Calibri" w:hAnsi="Calibri" w:cs="Calibri"/>
          <w:sz w:val="22"/>
          <w:szCs w:val="22"/>
        </w:rPr>
        <w:t>Prohlašuji</w:t>
      </w:r>
      <w:proofErr w:type="gramEnd"/>
      <w:r w:rsidRPr="005377CE">
        <w:rPr>
          <w:rFonts w:ascii="Calibri" w:hAnsi="Calibri" w:cs="Calibri"/>
          <w:sz w:val="22"/>
          <w:szCs w:val="22"/>
        </w:rPr>
        <w:t xml:space="preserve"> tímto čestně, že </w:t>
      </w:r>
      <w:bookmarkEnd w:id="0"/>
      <w:r w:rsidRPr="005377CE">
        <w:rPr>
          <w:rFonts w:ascii="Calibri" w:hAnsi="Calibri" w:cs="Calibri"/>
          <w:sz w:val="22"/>
          <w:szCs w:val="22"/>
        </w:rPr>
        <w:t xml:space="preserve">nejsem dodavatel, </w:t>
      </w:r>
      <w:proofErr w:type="gramStart"/>
      <w:r w:rsidRPr="005377CE">
        <w:rPr>
          <w:rFonts w:ascii="Calibri" w:hAnsi="Calibri" w:cs="Calibri"/>
          <w:sz w:val="22"/>
          <w:szCs w:val="22"/>
        </w:rPr>
        <w:t>který</w:t>
      </w:r>
      <w:proofErr w:type="gramEnd"/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a)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1B748A" w:rsidRPr="005377CE" w:rsidRDefault="001B748A" w:rsidP="001B748A">
      <w:pPr>
        <w:rPr>
          <w:rFonts w:ascii="Calibri" w:hAnsi="Calibri" w:cs="Calibri"/>
          <w:sz w:val="22"/>
          <w:szCs w:val="22"/>
        </w:rPr>
      </w:pP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b) má v České republice nebo v zemi svého sídla v evidenci daní zachycen splatný daňový nedoplatek,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B748A" w:rsidRPr="005377CE" w:rsidRDefault="001B748A" w:rsidP="001B748A">
      <w:pPr>
        <w:ind w:left="-142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</w:t>
      </w:r>
      <w:r>
        <w:rPr>
          <w:rFonts w:ascii="Calibri" w:hAnsi="Calibri" w:cs="Calibri"/>
          <w:sz w:val="22"/>
          <w:szCs w:val="22"/>
        </w:rPr>
        <w:t>le odstavce 1 písm. a) splňovat</w:t>
      </w: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tato právnická osoba,</w:t>
      </w: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b) každý člen statutárníh</w:t>
      </w:r>
      <w:r>
        <w:rPr>
          <w:rFonts w:ascii="Calibri" w:hAnsi="Calibri" w:cs="Calibri"/>
          <w:sz w:val="22"/>
          <w:szCs w:val="22"/>
        </w:rPr>
        <w:t>o orgánu této právnické osoby a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c) osoba zastupující tuto právnickou osobu v statutárním orgánu dodav</w:t>
      </w:r>
      <w:r>
        <w:rPr>
          <w:rFonts w:ascii="Calibri" w:hAnsi="Calibri" w:cs="Calibri"/>
          <w:sz w:val="22"/>
          <w:szCs w:val="22"/>
        </w:rPr>
        <w:t>atele.</w:t>
      </w:r>
    </w:p>
    <w:p w:rsidR="001B748A" w:rsidRPr="005377CE" w:rsidRDefault="001B748A" w:rsidP="001B748A">
      <w:pPr>
        <w:ind w:left="-142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Účastní-li se z</w:t>
      </w:r>
      <w:r>
        <w:rPr>
          <w:rFonts w:ascii="Calibri" w:hAnsi="Calibri" w:cs="Calibri"/>
          <w:sz w:val="22"/>
          <w:szCs w:val="22"/>
        </w:rPr>
        <w:t>adávacího řízení pobočka závodu</w:t>
      </w: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a) zahraniční právnické osoby, musí podmínku podle odstavce 1 písm. a) splňovat tato právnická osoba a vedoucí pobočky závodu,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 xml:space="preserve"> </w:t>
      </w:r>
    </w:p>
    <w:p w:rsidR="001B748A" w:rsidRPr="005377CE" w:rsidRDefault="001B748A" w:rsidP="001B748A">
      <w:pPr>
        <w:ind w:left="1134" w:hanging="375"/>
        <w:rPr>
          <w:rFonts w:ascii="Calibri" w:hAnsi="Calibri" w:cs="Calibri"/>
          <w:sz w:val="22"/>
          <w:szCs w:val="22"/>
        </w:rPr>
      </w:pPr>
    </w:p>
    <w:p w:rsidR="001B748A" w:rsidRDefault="001B748A" w:rsidP="001B748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české právnické osoby, musí podmínku podle odstavce 1 písm. a) splňovat osoby uvedené v odstavci 2 a vedoucí pobočky závodu.</w:t>
      </w:r>
    </w:p>
    <w:p w:rsidR="001B748A" w:rsidRDefault="001B748A" w:rsidP="001B748A">
      <w:pPr>
        <w:ind w:left="1776"/>
        <w:rPr>
          <w:rFonts w:ascii="Calibri" w:hAnsi="Calibri" w:cs="Calibri"/>
          <w:sz w:val="22"/>
          <w:szCs w:val="22"/>
        </w:rPr>
      </w:pPr>
    </w:p>
    <w:p w:rsidR="00627E67" w:rsidRDefault="00627E67">
      <w:bookmarkStart w:id="1" w:name="_GoBack"/>
      <w:bookmarkEnd w:id="1"/>
    </w:p>
    <w:sectPr w:rsidR="00627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E63B7"/>
    <w:multiLevelType w:val="hybridMultilevel"/>
    <w:tmpl w:val="D762440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8A"/>
    <w:rsid w:val="001B748A"/>
    <w:rsid w:val="0062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E20F7-C7CB-471A-BD16-91F67E16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7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uiPriority w:val="20"/>
    <w:qFormat/>
    <w:rsid w:val="001B74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1</cp:revision>
  <dcterms:created xsi:type="dcterms:W3CDTF">2023-10-06T07:31:00Z</dcterms:created>
  <dcterms:modified xsi:type="dcterms:W3CDTF">2023-10-06T07:34:00Z</dcterms:modified>
</cp:coreProperties>
</file>