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3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2220"/>
        <w:gridCol w:w="1318"/>
        <w:gridCol w:w="426"/>
        <w:gridCol w:w="1794"/>
        <w:gridCol w:w="426"/>
        <w:gridCol w:w="1318"/>
        <w:gridCol w:w="426"/>
      </w:tblGrid>
      <w:tr w:rsidR="007C7F1E" w:rsidRPr="007C7F1E" w14:paraId="2DC1E172" w14:textId="77777777" w:rsidTr="00427DD3">
        <w:trPr>
          <w:trHeight w:val="300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AA09" w14:textId="784E7966" w:rsidR="009955A0" w:rsidRPr="007C7F1E" w:rsidRDefault="00427DD3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Příloha č. 5 Zadávací dokumentace – Specifikace předmětu plnění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E394" w14:textId="77777777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631B" w14:textId="77777777" w:rsidR="009955A0" w:rsidRPr="007C7F1E" w:rsidRDefault="009955A0" w:rsidP="0099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C7F1E" w:rsidRPr="007C7F1E" w14:paraId="1B562AD8" w14:textId="77777777" w:rsidTr="00427DD3">
        <w:trPr>
          <w:gridAfter w:val="1"/>
          <w:wAfter w:w="426" w:type="dxa"/>
          <w:trHeight w:val="300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95B4" w14:textId="25EC60E8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Veřejná zakázka: </w:t>
            </w:r>
            <w:r w:rsidR="00427DD3" w:rsidRPr="00427DD3">
              <w:rPr>
                <w:rFonts w:ascii="Calibri" w:eastAsia="Times New Roman" w:hAnsi="Calibri" w:cs="Calibri"/>
                <w:lang w:eastAsia="cs-CZ"/>
              </w:rPr>
              <w:t xml:space="preserve">„Dodávka komunálního </w:t>
            </w:r>
            <w:proofErr w:type="gramStart"/>
            <w:r w:rsidR="00427DD3" w:rsidRPr="00427DD3">
              <w:rPr>
                <w:rFonts w:ascii="Calibri" w:eastAsia="Times New Roman" w:hAnsi="Calibri" w:cs="Calibri"/>
                <w:lang w:eastAsia="cs-CZ"/>
              </w:rPr>
              <w:t>stroje - Obec</w:t>
            </w:r>
            <w:proofErr w:type="gramEnd"/>
            <w:r w:rsidR="00427DD3" w:rsidRPr="00427DD3">
              <w:rPr>
                <w:rFonts w:ascii="Calibri" w:eastAsia="Times New Roman" w:hAnsi="Calibri" w:cs="Calibri"/>
                <w:lang w:eastAsia="cs-CZ"/>
              </w:rPr>
              <w:t xml:space="preserve"> Okrouhlá“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D236" w14:textId="77777777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47D3" w14:textId="77777777" w:rsidR="009955A0" w:rsidRPr="007C7F1E" w:rsidRDefault="009955A0" w:rsidP="0099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C7F1E" w:rsidRPr="007C7F1E" w14:paraId="20F4522B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54FE" w14:textId="77777777" w:rsidR="009955A0" w:rsidRPr="007C7F1E" w:rsidRDefault="009955A0" w:rsidP="0099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7AC7" w14:textId="77777777" w:rsidR="009955A0" w:rsidRPr="007C7F1E" w:rsidRDefault="009955A0" w:rsidP="0099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EA5B" w14:textId="77777777" w:rsidR="009955A0" w:rsidRPr="007C7F1E" w:rsidRDefault="009955A0" w:rsidP="00995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C7F1E" w:rsidRPr="007C7F1E" w14:paraId="51A8332E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800FC6F" w14:textId="77777777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Technická specifikace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8E10CBC" w14:textId="77777777" w:rsidR="009955A0" w:rsidRPr="007C7F1E" w:rsidRDefault="009955A0" w:rsidP="009955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Požadavek zadavatele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CB25D0B" w14:textId="77777777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Splnění požadavku</w:t>
            </w:r>
          </w:p>
        </w:tc>
      </w:tr>
      <w:tr w:rsidR="007C7F1E" w:rsidRPr="007C7F1E" w14:paraId="1A32BDC6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CC050CA" w14:textId="77777777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Podvozek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8E8307F" w14:textId="77777777" w:rsidR="009955A0" w:rsidRPr="007C7F1E" w:rsidRDefault="009955A0" w:rsidP="009955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E994D2E" w14:textId="77777777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7C7F1E" w:rsidRPr="0098565D" w14:paraId="01DBB771" w14:textId="77777777" w:rsidTr="00427DD3">
        <w:trPr>
          <w:gridAfter w:val="4"/>
          <w:wAfter w:w="3964" w:type="dxa"/>
          <w:trHeight w:val="3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032A" w14:textId="45894CDF" w:rsidR="009955A0" w:rsidRPr="00AF117B" w:rsidRDefault="00491D42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F117B">
              <w:rPr>
                <w:rFonts w:ascii="Calibri" w:eastAsia="Times New Roman" w:hAnsi="Calibri" w:cs="Calibri"/>
                <w:lang w:eastAsia="cs-CZ"/>
              </w:rPr>
              <w:t>Délka vozidla</w:t>
            </w:r>
            <w:r w:rsidR="00D9500D" w:rsidRPr="00AF117B">
              <w:rPr>
                <w:rFonts w:ascii="Calibri" w:eastAsia="Times New Roman" w:hAnsi="Calibri" w:cs="Calibri"/>
                <w:lang w:eastAsia="cs-CZ"/>
              </w:rPr>
              <w:t xml:space="preserve"> bez přední upínací desky a sklápěče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1881" w14:textId="40FD1704" w:rsidR="009955A0" w:rsidRPr="00AF117B" w:rsidRDefault="00491D42" w:rsidP="00FF56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F117B">
              <w:rPr>
                <w:rFonts w:ascii="Calibri" w:eastAsia="Times New Roman" w:hAnsi="Calibri" w:cs="Calibri"/>
                <w:lang w:eastAsia="cs-CZ"/>
              </w:rPr>
              <w:t>4</w:t>
            </w:r>
            <w:r w:rsidR="00D9500D" w:rsidRPr="00AF117B">
              <w:rPr>
                <w:rFonts w:ascii="Calibri" w:eastAsia="Times New Roman" w:hAnsi="Calibri" w:cs="Calibri"/>
                <w:lang w:eastAsia="cs-CZ"/>
              </w:rPr>
              <w:t xml:space="preserve">500 mm </w:t>
            </w:r>
            <w:r w:rsidR="00D84656" w:rsidRPr="00AF117B">
              <w:rPr>
                <w:rFonts w:ascii="Calibri" w:eastAsia="Times New Roman" w:hAnsi="Calibri" w:cs="Calibri"/>
                <w:lang w:eastAsia="cs-CZ"/>
              </w:rPr>
              <w:t>–</w:t>
            </w:r>
            <w:r w:rsidR="00D9500D" w:rsidRPr="00AF117B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D84656" w:rsidRPr="00AF117B">
              <w:rPr>
                <w:rFonts w:ascii="Calibri" w:eastAsia="Times New Roman" w:hAnsi="Calibri" w:cs="Calibri"/>
                <w:lang w:eastAsia="cs-CZ"/>
              </w:rPr>
              <w:t>4800 mm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85FA2E" w14:textId="6C881CA8" w:rsidR="009955A0" w:rsidRPr="00427DD3" w:rsidRDefault="009955A0" w:rsidP="009955A0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 xml:space="preserve">[doplní </w:t>
            </w:r>
            <w:r w:rsidR="00025B88"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účastník</w:t>
            </w: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]</w:t>
            </w:r>
          </w:p>
        </w:tc>
      </w:tr>
      <w:tr w:rsidR="007C7F1E" w:rsidRPr="007C7F1E" w14:paraId="05FDC607" w14:textId="77777777" w:rsidTr="00427DD3">
        <w:trPr>
          <w:gridAfter w:val="4"/>
          <w:wAfter w:w="3964" w:type="dxa"/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1FEC" w14:textId="2422BF98" w:rsidR="009955A0" w:rsidRPr="00AF117B" w:rsidRDefault="00D84656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F117B">
              <w:rPr>
                <w:rFonts w:ascii="Calibri" w:eastAsia="Times New Roman" w:hAnsi="Calibri" w:cs="Calibri"/>
                <w:lang w:eastAsia="cs-CZ"/>
              </w:rPr>
              <w:t>Výška vozidla bez přední upínací desky a sklápěče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9195" w14:textId="030A8099" w:rsidR="009955A0" w:rsidRPr="00AF117B" w:rsidRDefault="00D84656" w:rsidP="009955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F117B">
              <w:rPr>
                <w:rFonts w:ascii="Calibri" w:eastAsia="Times New Roman" w:hAnsi="Calibri" w:cs="Calibri"/>
                <w:lang w:eastAsia="cs-CZ"/>
              </w:rPr>
              <w:t>2</w:t>
            </w:r>
            <w:r w:rsidR="00AF117B" w:rsidRPr="00AF117B">
              <w:rPr>
                <w:rFonts w:ascii="Calibri" w:eastAsia="Times New Roman" w:hAnsi="Calibri" w:cs="Calibri"/>
                <w:lang w:eastAsia="cs-CZ"/>
              </w:rPr>
              <w:t>000 mm – 2300 mm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DFBA60" w14:textId="48BDE1C4" w:rsidR="009955A0" w:rsidRPr="00427DD3" w:rsidRDefault="009955A0" w:rsidP="009955A0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 xml:space="preserve">[doplní </w:t>
            </w:r>
            <w:r w:rsidR="00025B88"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účastník</w:t>
            </w: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]</w:t>
            </w:r>
          </w:p>
        </w:tc>
      </w:tr>
      <w:tr w:rsidR="007C7F1E" w:rsidRPr="007C7F1E" w14:paraId="7F136927" w14:textId="77777777" w:rsidTr="00427DD3">
        <w:trPr>
          <w:gridAfter w:val="4"/>
          <w:wAfter w:w="3964" w:type="dxa"/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58FA" w14:textId="7A25DBC9" w:rsidR="00672BA4" w:rsidRPr="007C7F1E" w:rsidRDefault="00672BA4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Rozvor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249F" w14:textId="3129EAF7" w:rsidR="00672BA4" w:rsidRPr="007C7F1E" w:rsidRDefault="00672BA4" w:rsidP="00F02B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Min.</w:t>
            </w:r>
            <w:r w:rsidR="00EC3B39">
              <w:rPr>
                <w:rFonts w:ascii="Calibri" w:eastAsia="Times New Roman" w:hAnsi="Calibri" w:cs="Calibri"/>
                <w:lang w:eastAsia="cs-CZ"/>
              </w:rPr>
              <w:t>2800</w:t>
            </w:r>
            <w:r w:rsidR="00FF56D1" w:rsidRPr="007C7F1E">
              <w:rPr>
                <w:rFonts w:ascii="Calibri" w:eastAsia="Times New Roman" w:hAnsi="Calibri" w:cs="Calibri"/>
                <w:lang w:eastAsia="cs-CZ"/>
              </w:rPr>
              <w:t xml:space="preserve"> – 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>max</w:t>
            </w:r>
            <w:r w:rsidR="00FF56D1" w:rsidRPr="007C7F1E">
              <w:rPr>
                <w:rFonts w:ascii="Calibri" w:eastAsia="Times New Roman" w:hAnsi="Calibri" w:cs="Calibri"/>
                <w:lang w:eastAsia="cs-CZ"/>
              </w:rPr>
              <w:t>.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EC3B39">
              <w:rPr>
                <w:rFonts w:ascii="Calibri" w:eastAsia="Times New Roman" w:hAnsi="Calibri" w:cs="Calibri"/>
                <w:lang w:eastAsia="cs-CZ"/>
              </w:rPr>
              <w:t>31</w:t>
            </w:r>
            <w:r w:rsidR="00F02B7A" w:rsidRPr="007C7F1E">
              <w:rPr>
                <w:rFonts w:ascii="Calibri" w:eastAsia="Times New Roman" w:hAnsi="Calibri" w:cs="Calibri"/>
                <w:lang w:eastAsia="cs-CZ"/>
              </w:rPr>
              <w:t>00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mm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0CAB46" w14:textId="6BE7F4D1" w:rsidR="00672BA4" w:rsidRPr="00427DD3" w:rsidRDefault="00672BA4" w:rsidP="009955A0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 xml:space="preserve">[doplní </w:t>
            </w:r>
            <w:r w:rsidR="00025B88"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účastník</w:t>
            </w: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]</w:t>
            </w:r>
          </w:p>
        </w:tc>
      </w:tr>
      <w:tr w:rsidR="007C7F1E" w:rsidRPr="007C7F1E" w14:paraId="0C47B9EB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D12A" w14:textId="7AB5F261" w:rsidR="009955A0" w:rsidRPr="007C7F1E" w:rsidRDefault="009955A0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Šířka vozidla</w:t>
            </w:r>
            <w:r w:rsidR="00D9500D">
              <w:rPr>
                <w:rFonts w:ascii="Calibri" w:eastAsia="Times New Roman" w:hAnsi="Calibri" w:cs="Calibri"/>
                <w:lang w:eastAsia="cs-CZ"/>
              </w:rPr>
              <w:t xml:space="preserve"> bez přední upínací desky a sklápěče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267A" w14:textId="1D091A21" w:rsidR="009955A0" w:rsidRPr="007C7F1E" w:rsidRDefault="009955A0" w:rsidP="009955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Max. 1.</w:t>
            </w:r>
            <w:r w:rsidR="00047FCB">
              <w:rPr>
                <w:rFonts w:ascii="Calibri" w:eastAsia="Times New Roman" w:hAnsi="Calibri" w:cs="Calibri"/>
                <w:lang w:eastAsia="cs-CZ"/>
              </w:rPr>
              <w:t>700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mm</w:t>
            </w:r>
            <w:r w:rsidR="00BE67A0">
              <w:rPr>
                <w:rFonts w:ascii="Calibri" w:eastAsia="Times New Roman" w:hAnsi="Calibri" w:cs="Calibri"/>
                <w:lang w:eastAsia="cs-CZ"/>
              </w:rPr>
              <w:t xml:space="preserve"> 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95F793" w14:textId="10E53565" w:rsidR="009955A0" w:rsidRPr="00427DD3" w:rsidRDefault="009955A0" w:rsidP="009955A0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 xml:space="preserve">[doplní </w:t>
            </w:r>
            <w:r w:rsidR="00025B88"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účastník</w:t>
            </w: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]</w:t>
            </w:r>
          </w:p>
        </w:tc>
      </w:tr>
      <w:tr w:rsidR="007C7F1E" w:rsidRPr="007C7F1E" w14:paraId="2AC140BE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BB95" w14:textId="16CDDFCC" w:rsidR="003B25EB" w:rsidRPr="007C7F1E" w:rsidRDefault="00185BEC" w:rsidP="009955A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Torzní </w:t>
            </w:r>
            <w:r w:rsidR="0098565D">
              <w:rPr>
                <w:rFonts w:ascii="Calibri" w:eastAsia="Times New Roman" w:hAnsi="Calibri" w:cs="Calibri"/>
                <w:lang w:eastAsia="cs-CZ"/>
              </w:rPr>
              <w:t xml:space="preserve">rám 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>z ocelových profilů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0BBC" w14:textId="79FAF4C2" w:rsidR="003B25EB" w:rsidRPr="007C7F1E" w:rsidRDefault="00185BEC" w:rsidP="009955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550582" w14:textId="2B8CB375" w:rsidR="003B25EB" w:rsidRPr="00427DD3" w:rsidRDefault="00185BEC" w:rsidP="009955A0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8D4711E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3CC4" w14:textId="3659BE76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Tuhá zadní náprava se stabilizátorem a odpružením listovými pružinami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12FA" w14:textId="7C3E6CC2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2EF0B0" w14:textId="01DF432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DF5BEAA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A650" w14:textId="41075654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Hydraulické teleskopické tlumiče vpředu i vzadu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1A56" w14:textId="735E0062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B835D4" w14:textId="7841AE14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FD17F39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5B80" w14:textId="42548A5F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Zadní náprava s rozvodovkou a elektronickou kontrolou trakce (automatická regulace prokluzu)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2247" w14:textId="29EC4DE1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065E365" w14:textId="697489FA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80CB22F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383E" w14:textId="67C0F53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Nezávislé zavěšení předních kol s vinutými pružinami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75FF" w14:textId="16296654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8F7874" w14:textId="4D4761E2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8E2A132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F06E" w14:textId="24EB260D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Trvalý pohon zadní nápravy s možností připojení přední nápravy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8BB8" w14:textId="2A9823D4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F7F0EE" w14:textId="29A35209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1C56056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4C22" w14:textId="4AD32DA9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Nápravy s bezúdržbovými ložisky kol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A6B2" w14:textId="3135258D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FCB555" w14:textId="5EEE531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0D60180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F4A3" w14:textId="134F853B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Boční ochrana proti podjetí (plastové obložení a plastové blatníky)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0B6D" w14:textId="38DA98E6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F811F7" w14:textId="3528941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22D661C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A0A6" w14:textId="0E048496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Spojka pro odtažení vozidla vpředu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D3DA" w14:textId="2AE6EE29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6C19FB" w14:textId="784B53C3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EAA14BB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2BBB" w14:textId="7D9B658B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Zadní příčník pro montáž čepové spojky pro tažení přívěsu – kulová hlava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74F4" w14:textId="6B71F5FA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DBB48C" w14:textId="0DF65C9A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E34F570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6B414FC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Motor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595CC42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EC9C91B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highlight w:val="yellow"/>
                <w:lang w:eastAsia="cs-CZ"/>
              </w:rPr>
              <w:t> </w:t>
            </w:r>
          </w:p>
        </w:tc>
      </w:tr>
      <w:tr w:rsidR="007F2209" w:rsidRPr="007C7F1E" w14:paraId="1629CF5C" w14:textId="77777777" w:rsidTr="00427DD3">
        <w:trPr>
          <w:gridAfter w:val="4"/>
          <w:wAfter w:w="3964" w:type="dxa"/>
          <w:trHeight w:val="39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A15B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Emisní norma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E778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Min. Euro VI 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469E0B" w14:textId="1FE89D51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0545A9B7" w14:textId="77777777" w:rsidTr="00427DD3">
        <w:trPr>
          <w:gridAfter w:val="4"/>
          <w:wAfter w:w="3964" w:type="dxa"/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BB36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Výkon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E8B3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Min. 100 kW již při nízkých otáčkách (max. 3500 min-</w:t>
            </w:r>
            <w:proofErr w:type="gramStart"/>
            <w:r w:rsidRPr="007C7F1E">
              <w:rPr>
                <w:rFonts w:ascii="Calibri" w:eastAsia="Times New Roman" w:hAnsi="Calibri" w:cs="Calibri"/>
                <w:lang w:eastAsia="cs-CZ"/>
              </w:rPr>
              <w:t>1 )</w:t>
            </w:r>
            <w:proofErr w:type="gramEnd"/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 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81EBF4" w14:textId="12F22B26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7CD994A9" w14:textId="77777777" w:rsidTr="00427DD3">
        <w:trPr>
          <w:gridAfter w:val="4"/>
          <w:wAfter w:w="3964" w:type="dxa"/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7C30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Točivý moment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2BCF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Min. 320 </w:t>
            </w:r>
            <w:proofErr w:type="spellStart"/>
            <w:r w:rsidRPr="007C7F1E">
              <w:rPr>
                <w:rFonts w:ascii="Calibri" w:eastAsia="Times New Roman" w:hAnsi="Calibri" w:cs="Calibri"/>
                <w:lang w:eastAsia="cs-CZ"/>
              </w:rPr>
              <w:t>Nm</w:t>
            </w:r>
            <w:proofErr w:type="spellEnd"/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již při nízkých </w:t>
            </w:r>
            <w:proofErr w:type="gramStart"/>
            <w:r w:rsidRPr="007C7F1E">
              <w:rPr>
                <w:rFonts w:ascii="Calibri" w:eastAsia="Times New Roman" w:hAnsi="Calibri" w:cs="Calibri"/>
                <w:lang w:eastAsia="cs-CZ"/>
              </w:rPr>
              <w:t>otáčkách  (</w:t>
            </w:r>
            <w:proofErr w:type="gramEnd"/>
            <w:r w:rsidRPr="007C7F1E">
              <w:rPr>
                <w:rFonts w:ascii="Calibri" w:eastAsia="Times New Roman" w:hAnsi="Calibri" w:cs="Calibri"/>
                <w:lang w:eastAsia="cs-CZ"/>
              </w:rPr>
              <w:t xml:space="preserve">max.1700 min-1 )  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EE6D07" w14:textId="6BF1A0F4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14617C49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FF8C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Zdvihový objem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63EB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min 2800 - max 3.000 cm3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6601D7" w14:textId="594E784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1DE5503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B4A3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Chlazený kapalinou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D34A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8DA44F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758126E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9FA2" w14:textId="7FB3C25A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Vznětový motor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čtyřválcový s filtrem pevných částic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C62C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7241EF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9D3411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0697" w14:textId="0EC3C40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lastRenderedPageBreak/>
              <w:t>Vozidlo v kategorii SS – samojízdný pracovní stroj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CA90" w14:textId="0C247BFB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1AECBF4" w14:textId="6EB5153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0CE1A1F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AA39" w14:textId="077133BB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 xml:space="preserve">Vstřikovací systém </w:t>
            </w:r>
            <w:proofErr w:type="spellStart"/>
            <w:r>
              <w:rPr>
                <w:rFonts w:ascii="Calibri" w:eastAsia="Times New Roman" w:hAnsi="Calibri" w:cs="Calibri"/>
                <w:lang w:eastAsia="cs-CZ"/>
              </w:rPr>
              <w:t>Common</w:t>
            </w:r>
            <w:proofErr w:type="spellEnd"/>
            <w:r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cs-CZ"/>
              </w:rPr>
              <w:t>Rail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38D5" w14:textId="584963E0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469FAFA" w14:textId="128972ED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57DBA10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913B" w14:textId="1D5E75DC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Pohotovostní hmotnost vozidla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506A" w14:textId="56AF902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Do 3000 kg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45FAD06" w14:textId="021CC858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84EF909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C252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Přeplňování motoru s mezichladičem stlačeného vzduchu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7B8A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6E1600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E110972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BB9A" w14:textId="0003852F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Ovládání větráku přes viskózní spojku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C449" w14:textId="21B98739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D93E6FB" w14:textId="65854F66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DE6EC77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F65F" w14:textId="7C8721D3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Elektronické řízení motoru s elektronickou regulací pracovních otáček a tempomatem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A0DC" w14:textId="0CE01C80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25E5A0" w14:textId="0CB2152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5D19FE" w:rsidRPr="007C7F1E" w14:paraId="6D8F867F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F14C" w14:textId="47B85CEB" w:rsidR="005D19FE" w:rsidRDefault="005D19FE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t>V</w:t>
            </w:r>
            <w:r>
              <w:t xml:space="preserve">entilátor na chlazení oleje umístěný v přední </w:t>
            </w:r>
            <w:proofErr w:type="gramStart"/>
            <w:r>
              <w:t>části</w:t>
            </w:r>
            <w:r>
              <w:t xml:space="preserve"> </w:t>
            </w:r>
            <w:r>
              <w:t>- za</w:t>
            </w:r>
            <w:proofErr w:type="gramEnd"/>
            <w:r>
              <w:t xml:space="preserve"> kabinou řidiče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B2ED" w14:textId="4D36F0F9" w:rsidR="005D19FE" w:rsidRPr="007C7F1E" w:rsidRDefault="005D19FE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48AD80E" w14:textId="2CC74B05" w:rsidR="005D19FE" w:rsidRPr="00427DD3" w:rsidRDefault="005D19FE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93E9315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8F3729A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Spojka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E8050AB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BA377FA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08689C34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3743" w14:textId="3567ED6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Jednokotoučov</w:t>
            </w:r>
            <w:r>
              <w:rPr>
                <w:rFonts w:ascii="Calibri" w:eastAsia="Times New Roman" w:hAnsi="Calibri" w:cs="Calibri"/>
                <w:lang w:eastAsia="cs-CZ"/>
              </w:rPr>
              <w:t>á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disková suchá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ECBD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5001FA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4E50FB1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C33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Hydraulicky ovládaná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4B0B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BAA8A8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2E0D6B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F144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7C7F1E">
              <w:rPr>
                <w:rFonts w:ascii="Calibri" w:eastAsia="Times New Roman" w:hAnsi="Calibri" w:cs="Calibri"/>
                <w:lang w:eastAsia="cs-CZ"/>
              </w:rPr>
              <w:t>Bezazbestová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69D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5C100E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D8B36E0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699ADB4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Převodovka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0A9A4F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72A51A7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6ABFD28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2CF5" w14:textId="63B00BAD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Synchronizované ozubené soukolí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76F6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92B1E7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BE8CAF9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005A" w14:textId="011F2FD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5 převodových stupňů vpřed a 1 vzad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5F14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6348B2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6E05D3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AB65" w14:textId="7D245B4A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Jízdní a pracovní rychlost mezi 0,6 km a 90 km/h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FB9D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A7792C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25B76B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8EE1" w14:textId="5FE84DA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Připojitelný stálý pohon všech kol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s odpínatelným předním pohonem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1D89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A4FBC5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947AD5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A653" w14:textId="5177FD8C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Plazivý chod - </w:t>
            </w:r>
            <w:proofErr w:type="gramStart"/>
            <w:r w:rsidRPr="007C7F1E">
              <w:rPr>
                <w:rFonts w:ascii="Calibri" w:eastAsia="Times New Roman" w:hAnsi="Calibri" w:cs="Calibri"/>
                <w:lang w:eastAsia="cs-CZ"/>
              </w:rPr>
              <w:t xml:space="preserve">redukce  </w:t>
            </w:r>
            <w:r>
              <w:rPr>
                <w:rFonts w:ascii="Calibri" w:eastAsia="Times New Roman" w:hAnsi="Calibri" w:cs="Calibri"/>
                <w:lang w:eastAsia="cs-CZ"/>
              </w:rPr>
              <w:t>10</w:t>
            </w:r>
            <w:proofErr w:type="gramEnd"/>
            <w:r>
              <w:rPr>
                <w:rFonts w:ascii="Calibri" w:eastAsia="Times New Roman" w:hAnsi="Calibri" w:cs="Calibri"/>
                <w:lang w:eastAsia="cs-CZ"/>
              </w:rPr>
              <w:t xml:space="preserve"> vpřed a 2 vzad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F1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BD5A8E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B8A3A0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8FF7" w14:textId="0C116EC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Elektrohydraulické ovládání převodovky a plazivého chodu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E627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2F1D78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05132FD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0E098DA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Řízení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63549E29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448939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04F88E7E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E13C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Řízení s hydraulickým posilovačem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A60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2BE4E2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425D62B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3AA6F55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Přední náprava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C7DC633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02986D0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2A309201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16" w14:textId="730F4729" w:rsidR="007F2209" w:rsidRPr="00793112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93112">
              <w:rPr>
                <w:rFonts w:ascii="Calibri" w:eastAsia="Times New Roman" w:hAnsi="Calibri" w:cs="Calibri"/>
                <w:lang w:eastAsia="cs-CZ"/>
              </w:rPr>
              <w:t xml:space="preserve">Nezávislé zavěšení předních kol s odpružením vinutými pružinami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6103" w14:textId="2B79A8DB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4892B1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C9B529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F407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Stabilizátor přední nápravy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64D8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948410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EAD1E6E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DBC89EE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Zadní náprava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5043AD8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52199C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396F4CFF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5AF8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Stabilizátor zadní nápravy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C36B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68CC37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BA3D713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A594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Pérování s listovými pružinami a teleskopickými tlumiči s gumovými dorazy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1E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5AFCE0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6CA2F26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8B81836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Pneumatiky a kola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9859A19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57579B0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69C084BF" w14:textId="77777777" w:rsidTr="00427DD3">
        <w:trPr>
          <w:gridAfter w:val="4"/>
          <w:wAfter w:w="3964" w:type="dxa"/>
          <w:trHeight w:val="388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B951" w14:textId="39FABD3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Pneumatiky na ocelovém disku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4393" w14:textId="30DEC736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225/75 R 16 M+S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E2EA7" w14:textId="79CD93FE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37F02DF4" w14:textId="77777777" w:rsidTr="00427DD3">
        <w:trPr>
          <w:gridAfter w:val="4"/>
          <w:wAfter w:w="3964" w:type="dxa"/>
          <w:trHeight w:val="41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9AB3" w14:textId="01E5871E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Rezerva volně ložená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B186" w14:textId="178A9174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225/75 R 16 M+S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553C1E" w14:textId="245A87E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0D162637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CED3800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Brzdová soustava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38A2BFF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6C6A0DE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25310A32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BCFC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Hydraulické dvouokruhové s podtlakovým posilovačem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E173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DF9A59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4A3B28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ED0A" w14:textId="304919AD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ABS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s elektronickou kontrolou trakce na zadní nápravě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8068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B50594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AD302A8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1F67" w14:textId="1555493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Samočinné nastavení brzd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8152" w14:textId="189FD3BD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D33E487" w14:textId="468AB261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564698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FEC9" w14:textId="3E73331D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lastRenderedPageBreak/>
              <w:t>Kontrolka signalizující poruchu brzdového okruhu a stav brzdové kapaliny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2010" w14:textId="2A3399EA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750E4C0" w14:textId="18A463C0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C98633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E3636" w14:textId="75A29B9F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Ruční parkovací brzda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B2C0" w14:textId="6F36F299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E903044" w14:textId="2A05BE89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47FF692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45AE" w14:textId="4793CAB0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Kotoučové brzdy na všech kolech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s vnitřním chlazením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ED44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F1275D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88D44EB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C232C70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Kabina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C6C7FA9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96A27FF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7DF9F3C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B8B3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Sklopná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6FE4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842E89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A32168D" w14:textId="77777777" w:rsidTr="00427DD3">
        <w:trPr>
          <w:gridAfter w:val="4"/>
          <w:wAfter w:w="3964" w:type="dxa"/>
          <w:trHeight w:val="378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8B29" w14:textId="65AE044A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Sluneční clony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8AA0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97D0CD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06C6D28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DD0B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Zadní stěna s průhledným oknem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9CD9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193755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33433E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70B8" w14:textId="57444718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Zpětn</w:t>
            </w:r>
            <w:r>
              <w:rPr>
                <w:rFonts w:ascii="Calibri" w:eastAsia="Times New Roman" w:hAnsi="Calibri" w:cs="Calibri"/>
                <w:lang w:eastAsia="cs-CZ"/>
              </w:rPr>
              <w:t>á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zrcátk</w:t>
            </w:r>
            <w:r>
              <w:rPr>
                <w:rFonts w:ascii="Calibri" w:eastAsia="Times New Roman" w:hAnsi="Calibri" w:cs="Calibri"/>
                <w:lang w:eastAsia="cs-CZ"/>
              </w:rPr>
              <w:t>a včetně panoramatického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1C4E" w14:textId="67231C14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031D7E5" w14:textId="48F92ACB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7FDC1D8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0A1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Sedadlo </w:t>
            </w:r>
            <w:proofErr w:type="gramStart"/>
            <w:r w:rsidRPr="007C7F1E">
              <w:rPr>
                <w:rFonts w:ascii="Calibri" w:eastAsia="Times New Roman" w:hAnsi="Calibri" w:cs="Calibri"/>
                <w:lang w:eastAsia="cs-CZ"/>
              </w:rPr>
              <w:t>řidiče  odpružené</w:t>
            </w:r>
            <w:proofErr w:type="gramEnd"/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s bezpečnostním pásem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F3B2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52F13E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F5810D1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F32C" w14:textId="44B6E5AE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Tepelná a hluková izolace a rohože z recyklovatelných plastů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90E4" w14:textId="51FC5AC1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55F2D41" w14:textId="593280B8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8C2DEDE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C89F" w14:textId="60C16BA0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Elektricky ovládaná okna řidiče a spolujezdce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34B4" w14:textId="0A640104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NE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16CDF64" w14:textId="231931F2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977F05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CAE3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Denní svícení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4F37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88C846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F190EA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C579" w14:textId="0180EE2F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Mlhové světlomety zadní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9ACE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7FC799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24E9C5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D15E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Elektricky vyhřívaná zpětná zrcátka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1122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2B4DA6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F125A8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1C18" w14:textId="5C808174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Autorádio </w:t>
            </w:r>
            <w:r>
              <w:rPr>
                <w:rFonts w:ascii="Calibri" w:eastAsia="Times New Roman" w:hAnsi="Calibri" w:cs="Calibri"/>
                <w:lang w:eastAsia="cs-CZ"/>
              </w:rPr>
              <w:t>minimálně s AUX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71C0" w14:textId="7DFADAD0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2C4B2F5" w14:textId="0ADC11B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09B676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9A83" w14:textId="389760F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Vodní topení s třístupňovým ventilátorem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CA6" w14:textId="2ECE7832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C179AD2" w14:textId="41E5D0D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243F4B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CE89" w14:textId="4945ACF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Ochranné potahy sedadel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4A6A" w14:textId="383AFA6E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BDDAD09" w14:textId="49A6301E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D2406DF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4CD4" w14:textId="4CC34C44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Barva: oranžová RAL 2011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1BFD" w14:textId="3325F8F4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6956A83" w14:textId="52CC76A4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5137AF3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3261" w14:textId="7F9DEAD7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 xml:space="preserve">Vysokokapacitní akumulátor 12 V, 100 </w:t>
            </w:r>
            <w:proofErr w:type="spellStart"/>
            <w:r>
              <w:rPr>
                <w:rFonts w:ascii="Calibri" w:eastAsia="Times New Roman" w:hAnsi="Calibri" w:cs="Calibri"/>
                <w:lang w:eastAsia="cs-CZ"/>
              </w:rPr>
              <w:t>aH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6465" w14:textId="0E4102C7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31B3029" w14:textId="6F14326E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FB95F99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3C27" w14:textId="1AFD05DB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Světlomety s regulací sklonu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8559" w14:textId="3AC35E1C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D197CD" w14:textId="73FE1A5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3567C9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FE7C" w14:textId="178C6CA0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Zadní světla s mlhovkou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E06C" w14:textId="7BCA200B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0F4F00" w14:textId="143C324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D60E6B3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081E" w14:textId="2A0F8C3C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Počítadlo motohodin a počítadlo pracovních hodin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57BE" w14:textId="7EA0BA01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A14DCA2" w14:textId="770CAB9A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0218880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5E08" w14:textId="683FD985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Vnitřní osvětlení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4852" w14:textId="062920B3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05175D0" w14:textId="72D81B1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CBC11C3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ECCC" w14:textId="43A164C7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Otáčkoměr, intervalový spínač stěračů, integrované ostřikovače předního skla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0B1A" w14:textId="4AC1DEA5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00B8BE" w14:textId="0A872DB8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71B140E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150E" w14:textId="6F99E47D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Světlomet pro jízdu vzad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ABC0" w14:textId="2A7C1EC7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64D3B9" w14:textId="76B58145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2E54B2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F738" w14:textId="4F0ADB28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Alternátor s integrovaným regulátorem 12 V, 90 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E0FA" w14:textId="3A3A6082" w:rsidR="007F2209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8FDB86" w14:textId="6C951E83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D9B11A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1493" w14:textId="441320E5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Popelník a 12V zásuvka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4C47" w14:textId="0C3C5546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D229D1" w14:textId="01A01AAD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B39AF3D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CD18B6F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Hydraulika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DDEDE2A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9FDDDFA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0DC2EAE4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94D1" w14:textId="66BBB009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Cs/>
                <w:lang w:eastAsia="cs-CZ"/>
              </w:rPr>
              <w:t>Výkon</w:t>
            </w:r>
            <w:r>
              <w:rPr>
                <w:rFonts w:ascii="Calibri" w:eastAsia="Times New Roman" w:hAnsi="Calibri" w:cs="Calibri"/>
                <w:bCs/>
                <w:lang w:eastAsia="cs-CZ"/>
              </w:rPr>
              <w:t>, počet čerpadel pro ovládání nástaveb, případně plynulá regulace průtoku z místa řidiče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1813" w14:textId="5103B15E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lang w:eastAsia="cs-CZ"/>
              </w:rPr>
              <w:t>8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>0 l</w:t>
            </w:r>
            <w:r>
              <w:rPr>
                <w:rFonts w:ascii="Calibri" w:eastAsia="Times New Roman" w:hAnsi="Calibri" w:cs="Calibri"/>
                <w:lang w:eastAsia="cs-CZ"/>
              </w:rPr>
              <w:t>/min.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při 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2700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lang w:eastAsia="cs-CZ"/>
              </w:rPr>
              <w:t>ot</w:t>
            </w:r>
            <w:proofErr w:type="spellEnd"/>
            <w:r>
              <w:rPr>
                <w:rFonts w:ascii="Calibri" w:eastAsia="Times New Roman" w:hAnsi="Calibri" w:cs="Calibri"/>
                <w:lang w:eastAsia="cs-CZ"/>
              </w:rPr>
              <w:t>./</w:t>
            </w:r>
            <w:proofErr w:type="gramEnd"/>
            <w:r>
              <w:rPr>
                <w:rFonts w:ascii="Calibri" w:eastAsia="Times New Roman" w:hAnsi="Calibri" w:cs="Calibri"/>
                <w:lang w:eastAsia="cs-CZ"/>
              </w:rPr>
              <w:t xml:space="preserve">min., tlak max. 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>200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/ 300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bar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7E7E60" w14:textId="1EDC6208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187F18C0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7718" w14:textId="5A40AE24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>Určena k pohonu nástaveb a k pohonu přední rychloupínací desky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BE32" w14:textId="58BAF575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F93BFC" w14:textId="1767746E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EFF4D12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ECF2" w14:textId="1ED7B2A8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>Ve spojení se sklápěcím modulem vhodná také pro pohon třístranného sklápěče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A11C" w14:textId="2AD2DC1A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B7748E" w14:textId="76529674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0A80603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0CAF" w14:textId="7E0E51D0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 xml:space="preserve">Pohon přes elektrohydraulicky připojitelný vedlejší pohon závislý na motoru a axiální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cs-CZ"/>
              </w:rPr>
              <w:t>vícepístové</w:t>
            </w:r>
            <w:proofErr w:type="spellEnd"/>
            <w:r>
              <w:rPr>
                <w:rFonts w:ascii="Calibri" w:eastAsia="Times New Roman" w:hAnsi="Calibri" w:cs="Calibri"/>
                <w:bCs/>
                <w:lang w:eastAsia="cs-CZ"/>
              </w:rPr>
              <w:t xml:space="preserve"> čerpadlo s regulací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7F27" w14:textId="6588E5E8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05AC18" w14:textId="4FE8DE68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32ECE72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ED02" w14:textId="096DD4A2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lastRenderedPageBreak/>
              <w:t>Autoregulační systém pro proměnlivé rozdělování objemu oleje do dvou na sobě nezávislých hlavních spotřebních okruhů a řídících funkcí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25B7" w14:textId="325A9E4E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63BBF8" w14:textId="5977EFF3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EBBE69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BE4F" w14:textId="7A0048B6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>V základním vybavení 2 dvojčinné řídící funkce a jeden pracovní okruh vpředu a jeden pracovní okruh vzadu s rychlospojkami s kuželovým těsněním konstrukční velikosti 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91FA" w14:textId="7A7AC6CA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BA4DCEA" w14:textId="53292293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77DBAC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CA12" w14:textId="4FCE7ED8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>Předvolba výkonnosti obou pracovních okruhů pomocí dvou regulátorů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0A8D" w14:textId="44697892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D7DA05C" w14:textId="1D434279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C0B8C6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91E" w14:textId="213A4449" w:rsidR="007F2209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>Pro ovládání čelních nástaveb: zvedání a spouštění, plovoucí poloha, stranové přetáčení, uvolnění tlaku v rychlospojkách pro ulehčení výměny předních nástaveb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4C82" w14:textId="36A82B0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3D0CB14" w14:textId="6C878DB2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1359FC2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E148" w14:textId="76444870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Nádrž na hydraulický olej se zpětným filtrem, s odvzdušně</w:t>
            </w:r>
            <w:r>
              <w:rPr>
                <w:rFonts w:ascii="Calibri" w:eastAsia="Times New Roman" w:hAnsi="Calibri" w:cs="Calibri"/>
                <w:lang w:eastAsia="cs-CZ"/>
              </w:rPr>
              <w:t>n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ím a ukazatelem stavu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4054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24A0B2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7336DCD" w14:textId="77777777" w:rsidTr="00427DD3">
        <w:trPr>
          <w:gridAfter w:val="4"/>
          <w:wAfter w:w="3964" w:type="dxa"/>
          <w:trHeight w:val="32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C02D" w14:textId="27F12FE3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Objem nádrže na hydraulický olej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4B00" w14:textId="45903B79" w:rsidR="007F2209" w:rsidRPr="00010DD4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10DD4">
              <w:rPr>
                <w:rFonts w:ascii="Calibri" w:eastAsia="Times New Roman" w:hAnsi="Calibri" w:cs="Calibri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lang w:eastAsia="cs-CZ"/>
              </w:rPr>
              <w:t>50</w:t>
            </w:r>
            <w:r w:rsidRPr="00010DD4">
              <w:rPr>
                <w:rFonts w:ascii="Calibri" w:eastAsia="Times New Roman" w:hAnsi="Calibri" w:cs="Calibri"/>
                <w:lang w:eastAsia="cs-CZ"/>
              </w:rPr>
              <w:t xml:space="preserve"> l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CD11E0" w14:textId="14E7475E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567589BF" w14:textId="77777777" w:rsidTr="00427DD3">
        <w:trPr>
          <w:gridAfter w:val="4"/>
          <w:wAfter w:w="3964" w:type="dxa"/>
          <w:trHeight w:val="41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0DB" w14:textId="349BE8A6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Cs/>
                <w:lang w:eastAsia="cs-CZ"/>
              </w:rPr>
              <w:t>Chladič hydraulického oleje s výkonem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8CF1" w14:textId="08219B72" w:rsidR="007F2209" w:rsidRPr="00010DD4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10DD4">
              <w:rPr>
                <w:rFonts w:ascii="Calibri" w:eastAsia="Times New Roman" w:hAnsi="Calibri" w:cs="Calibri"/>
                <w:lang w:eastAsia="cs-CZ"/>
              </w:rPr>
              <w:t>Min. 7</w:t>
            </w:r>
            <w:r>
              <w:rPr>
                <w:rFonts w:ascii="Calibri" w:eastAsia="Times New Roman" w:hAnsi="Calibri" w:cs="Calibri"/>
                <w:lang w:eastAsia="cs-CZ"/>
              </w:rPr>
              <w:t>,5</w:t>
            </w:r>
            <w:r w:rsidRPr="00010DD4">
              <w:rPr>
                <w:rFonts w:ascii="Calibri" w:eastAsia="Times New Roman" w:hAnsi="Calibri" w:cs="Calibri"/>
                <w:lang w:eastAsia="cs-CZ"/>
              </w:rPr>
              <w:t xml:space="preserve"> KW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5D9E9" w14:textId="0F80F242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70EF9460" w14:textId="77777777" w:rsidTr="00427DD3">
        <w:trPr>
          <w:gridAfter w:val="4"/>
          <w:wAfter w:w="3964" w:type="dxa"/>
          <w:trHeight w:val="41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F74A" w14:textId="0839DF16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lang w:eastAsia="cs-CZ"/>
              </w:rPr>
              <w:t>Hydraulické okruhy pro ovládání nástaveb.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ACEB" w14:textId="1B6330CA" w:rsidR="007F2209" w:rsidRPr="00010DD4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Min. 3 ks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E1A7CF" w14:textId="0DFD882C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24A9B551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63256E0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Další výbava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43BBE33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2FC5085" w14:textId="77777777" w:rsidR="007F2209" w:rsidRPr="00427DD3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</w:pPr>
            <w:r w:rsidRPr="00427DD3">
              <w:rPr>
                <w:rFonts w:ascii="Calibri" w:eastAsia="Times New Roman" w:hAnsi="Calibri" w:cs="Calibri"/>
                <w:b/>
                <w:bCs/>
                <w:highlight w:val="yellow"/>
                <w:lang w:eastAsia="cs-CZ"/>
              </w:rPr>
              <w:t> </w:t>
            </w:r>
          </w:p>
        </w:tc>
      </w:tr>
      <w:tr w:rsidR="007F2209" w:rsidRPr="007C7F1E" w14:paraId="723FA934" w14:textId="77777777" w:rsidTr="00427DD3">
        <w:trPr>
          <w:gridAfter w:val="4"/>
          <w:wAfter w:w="3964" w:type="dxa"/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458" w14:textId="1386DAC2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010DD4">
              <w:rPr>
                <w:rFonts w:ascii="Calibri" w:eastAsia="Times New Roman" w:hAnsi="Calibri" w:cs="Calibri"/>
                <w:lang w:eastAsia="cs-CZ"/>
              </w:rPr>
              <w:t xml:space="preserve">Palivová nádrž min. </w:t>
            </w:r>
            <w:r>
              <w:rPr>
                <w:rFonts w:ascii="Calibri" w:eastAsia="Times New Roman" w:hAnsi="Calibri" w:cs="Calibri"/>
                <w:lang w:eastAsia="cs-CZ"/>
              </w:rPr>
              <w:t>80</w:t>
            </w:r>
            <w:r w:rsidRPr="00010DD4">
              <w:rPr>
                <w:rFonts w:ascii="Calibri" w:eastAsia="Times New Roman" w:hAnsi="Calibri" w:cs="Calibri"/>
                <w:lang w:eastAsia="cs-CZ"/>
              </w:rPr>
              <w:t xml:space="preserve"> l s uzamykatelným uzávěrem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8C20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2A7E64" w14:textId="39D02EE0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224A7D03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18CB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Signalizace minimální zásoby paliva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E29C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BC63B9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02E7744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9689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Plnohodnotné rezervní kolo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D353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80CA8D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9DFA16F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1866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Zvedák + klíč na kola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A88C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FFC2C4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A3933F7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FD10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Sada nářadí a náhradních žárovek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B3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6FB32B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957B3E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5F2E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Lékárnička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1005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A68561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9A0B04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7533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Výstražný trojúhelník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E0CC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76BF95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7AA699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D5C8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Výstražná vesta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3DC3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DB2F17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5947EB4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60DC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Výstražný maják na kabině oranžové barvy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B402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8893A1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C6D38DE" w14:textId="77777777" w:rsidTr="00427DD3">
        <w:trPr>
          <w:gridAfter w:val="4"/>
          <w:wAfter w:w="3964" w:type="dxa"/>
          <w:trHeight w:val="6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727D" w14:textId="77777777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Pracovní osvětlení na kabině vzadu pro osvětlení nástavby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20F7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3391CC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DDB0D2B" w14:textId="77777777" w:rsidTr="00427DD3">
        <w:trPr>
          <w:gridAfter w:val="4"/>
          <w:wAfter w:w="3964" w:type="dxa"/>
          <w:trHeight w:val="38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4897" w14:textId="66252BE2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Tažné zařízení – kulová hlava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B2E0" w14:textId="47E28A95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2B53C66" w14:textId="590290C3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3BF01648" w14:textId="77777777" w:rsidTr="00427DD3">
        <w:trPr>
          <w:gridAfter w:val="4"/>
          <w:wAfter w:w="3964" w:type="dxa"/>
          <w:trHeight w:val="41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ABEE" w14:textId="218AC3AB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 xml:space="preserve">Tažné </w:t>
            </w:r>
            <w:proofErr w:type="gramStart"/>
            <w:r w:rsidRPr="007C7F1E">
              <w:rPr>
                <w:rFonts w:ascii="Calibri" w:eastAsia="Times New Roman" w:hAnsi="Calibri" w:cs="Calibri"/>
                <w:lang w:eastAsia="cs-CZ"/>
              </w:rPr>
              <w:t>zařízení - čepová</w:t>
            </w:r>
            <w:proofErr w:type="gramEnd"/>
            <w:r w:rsidRPr="007C7F1E">
              <w:rPr>
                <w:rFonts w:ascii="Calibri" w:eastAsia="Times New Roman" w:hAnsi="Calibri" w:cs="Calibri"/>
                <w:lang w:eastAsia="cs-CZ"/>
              </w:rPr>
              <w:t xml:space="preserve"> spojka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B894" w14:textId="6DD31B2C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66CEDEB" w14:textId="56C664DD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BA78774" w14:textId="77777777" w:rsidTr="00427DD3">
        <w:trPr>
          <w:gridAfter w:val="4"/>
          <w:wAfter w:w="3964" w:type="dxa"/>
          <w:trHeight w:val="41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5D03" w14:textId="13DC8408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Přední upínací deska s plovoucí polohou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2F7B" w14:textId="771B074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2EE5109" w14:textId="62F33151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2AA6F2B" w14:textId="77777777" w:rsidTr="00427DD3">
        <w:trPr>
          <w:gridAfter w:val="4"/>
          <w:wAfter w:w="3964" w:type="dxa"/>
          <w:trHeight w:val="41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4BD5" w14:textId="75F04F8E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Provedení prostupu elektroinstalace rozmetadla HIL</w:t>
            </w:r>
            <w:r>
              <w:rPr>
                <w:rFonts w:ascii="Calibri" w:eastAsia="Times New Roman" w:hAnsi="Calibri" w:cs="Calibri"/>
                <w:lang w:eastAsia="cs-CZ"/>
              </w:rPr>
              <w:t>L</w:t>
            </w:r>
            <w:r w:rsidRPr="007C7F1E">
              <w:rPr>
                <w:rFonts w:ascii="Calibri" w:eastAsia="Times New Roman" w:hAnsi="Calibri" w:cs="Calibri"/>
                <w:lang w:eastAsia="cs-CZ"/>
              </w:rPr>
              <w:t>TIP kabinou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D983" w14:textId="59F7FC90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78133BB" w14:textId="19A0F5CF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CED4236" w14:textId="77777777" w:rsidTr="00427DD3">
        <w:trPr>
          <w:gridAfter w:val="4"/>
          <w:wAfter w:w="3964" w:type="dxa"/>
          <w:trHeight w:val="41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51F9" w14:textId="21266DC1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Kategorie vozidla SS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8F7F" w14:textId="7D8E9920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991E438" w14:textId="629554D6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AED5B55" w14:textId="77777777" w:rsidTr="00427DD3">
        <w:trPr>
          <w:gridAfter w:val="4"/>
          <w:wAfter w:w="3964" w:type="dxa"/>
          <w:trHeight w:val="41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D201915" w14:textId="1310011A" w:rsidR="007F2209" w:rsidRPr="007C7F1E" w:rsidRDefault="007F2209" w:rsidP="007F220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7C7F1E">
              <w:rPr>
                <w:rFonts w:ascii="Calibri" w:eastAsia="Times New Roman" w:hAnsi="Calibri" w:cs="Calibri"/>
                <w:b/>
                <w:lang w:eastAsia="cs-CZ"/>
              </w:rPr>
              <w:t>NÁSTAVBA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36EE198" w14:textId="77777777" w:rsidR="007F2209" w:rsidRPr="007C7F1E" w:rsidRDefault="007F2209" w:rsidP="007F2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14:paraId="6FD14913" w14:textId="77777777" w:rsidR="007F2209" w:rsidRPr="00427DD3" w:rsidRDefault="007F2209" w:rsidP="007F2209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7F2209" w:rsidRPr="007C7F1E" w14:paraId="51F5D547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7CDC" w14:textId="639E111F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Kloubový</w:t>
            </w:r>
            <w:r w:rsidRPr="007C7F1E">
              <w:rPr>
                <w:rFonts w:ascii="Calibri" w:hAnsi="Calibri" w:cs="Calibri"/>
              </w:rPr>
              <w:t xml:space="preserve"> nosič kontejnerů</w:t>
            </w:r>
            <w:r>
              <w:rPr>
                <w:rFonts w:ascii="Calibri" w:hAnsi="Calibri" w:cs="Calibri"/>
              </w:rPr>
              <w:t xml:space="preserve"> jednoramenný, pro manipulaci, přepravu a sklápění vzad vanového kontejneru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C017" w14:textId="77777777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1306BB" w14:textId="77777777" w:rsidR="007F2209" w:rsidRPr="00427DD3" w:rsidRDefault="007F2209" w:rsidP="007F2209">
            <w:pPr>
              <w:rPr>
                <w:rFonts w:ascii="Arial Narrow" w:hAnsi="Arial Narrow" w:cs="Calibri"/>
                <w:sz w:val="24"/>
                <w:szCs w:val="24"/>
                <w:highlight w:val="yellow"/>
              </w:rPr>
            </w:pPr>
            <w:r w:rsidRPr="00427DD3">
              <w:rPr>
                <w:rFonts w:ascii="Arial Narrow" w:hAnsi="Arial Narrow" w:cs="Calibri"/>
                <w:highlight w:val="yellow"/>
              </w:rPr>
              <w:t>ANO/NE</w:t>
            </w:r>
          </w:p>
        </w:tc>
      </w:tr>
      <w:tr w:rsidR="007F2209" w:rsidRPr="007C7F1E" w14:paraId="795E380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C561" w14:textId="6FE8BACB" w:rsidR="007F2209" w:rsidRPr="007C7F1E" w:rsidRDefault="007F2209" w:rsidP="007F2209">
            <w:pPr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>Výkon mechanizmu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F9EB" w14:textId="7D6D64AA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>Min. 2 500 kg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E23AADA" w14:textId="43A915E8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48A53569" w14:textId="77777777" w:rsidTr="00427DD3">
        <w:trPr>
          <w:gridAfter w:val="4"/>
          <w:wAfter w:w="3964" w:type="dxa"/>
          <w:trHeight w:val="306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7E08" w14:textId="4E081042" w:rsidR="007F2209" w:rsidRPr="007C7F1E" w:rsidRDefault="007F2209" w:rsidP="007F2209">
            <w:pPr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lastRenderedPageBreak/>
              <w:t>Použitelná délka kontejnerů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AF73" w14:textId="57E4AAEC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Viz přiložené foto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877D7F9" w14:textId="2D8CFFFF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[doplní účastník]</w:t>
            </w:r>
          </w:p>
        </w:tc>
      </w:tr>
      <w:tr w:rsidR="007F2209" w:rsidRPr="007C7F1E" w14:paraId="73D25B4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2CFA" w14:textId="6059E698" w:rsidR="007F2209" w:rsidRPr="007C7F1E" w:rsidRDefault="007F2209" w:rsidP="007F2209">
            <w:pPr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 xml:space="preserve">Ovládání mechanismu el. ovladačem na kabelu, vč. blokování funkcí proti nepovoleným </w:t>
            </w:r>
            <w:proofErr w:type="gramStart"/>
            <w:r w:rsidRPr="007C7F1E">
              <w:rPr>
                <w:rFonts w:ascii="Calibri" w:hAnsi="Calibri" w:cs="Calibri"/>
              </w:rPr>
              <w:t xml:space="preserve">manipulacím - </w:t>
            </w:r>
            <w:proofErr w:type="spellStart"/>
            <w:r w:rsidRPr="007C7F1E">
              <w:rPr>
                <w:rFonts w:ascii="Calibri" w:hAnsi="Calibri" w:cs="Calibri"/>
              </w:rPr>
              <w:t>pousunu</w:t>
            </w:r>
            <w:proofErr w:type="spellEnd"/>
            <w:proofErr w:type="gramEnd"/>
            <w:r w:rsidRPr="007C7F1E">
              <w:rPr>
                <w:rFonts w:ascii="Calibri" w:hAnsi="Calibri" w:cs="Calibri"/>
              </w:rPr>
              <w:t xml:space="preserve"> zajištěného a sklápěného kontejneru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7AAB" w14:textId="3F22D64E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E7FB1BD" w14:textId="368439CA" w:rsidR="007F2209" w:rsidRPr="00427DD3" w:rsidRDefault="007F2209" w:rsidP="007F2209">
            <w:pPr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24CE4AD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CF97" w14:textId="1C6B9EB3" w:rsidR="007F2209" w:rsidRPr="007C7F1E" w:rsidRDefault="007F2209" w:rsidP="007F2209">
            <w:pPr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 xml:space="preserve">Zajišťování </w:t>
            </w:r>
            <w:proofErr w:type="gramStart"/>
            <w:r w:rsidRPr="007C7F1E">
              <w:rPr>
                <w:rFonts w:ascii="Calibri" w:hAnsi="Calibri" w:cs="Calibri"/>
              </w:rPr>
              <w:t>kontejneru - hydraulické</w:t>
            </w:r>
            <w:proofErr w:type="gramEnd"/>
            <w:r w:rsidRPr="007C7F1E">
              <w:rPr>
                <w:rFonts w:ascii="Calibri" w:hAnsi="Calibri" w:cs="Calibri"/>
              </w:rPr>
              <w:t xml:space="preserve"> vnější se signalizací v kabině a blokováním sklápění odjištěného a odjištění sklápěného kontejneru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4A1" w14:textId="307AF7DF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hAnsi="Calibri" w:cs="Calibri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53386FD" w14:textId="7883FE80" w:rsidR="007F2209" w:rsidRPr="00427DD3" w:rsidRDefault="007F2209" w:rsidP="007F2209">
            <w:pPr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1773EDD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1A4A0E3" w14:textId="03E28575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KONTEJNEROVÝ SYPAČ – ROZTEČ PŘIZPŮSOBIT ROZTEČI KONTEJNERU DLE PŘILOŽENÝCH FOTO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3BCDA00" w14:textId="77777777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14:paraId="3F03FFAA" w14:textId="77777777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7F2209" w:rsidRPr="007C7F1E" w14:paraId="3CD8BCED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7F7F" w14:textId="2447907E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Výklopné rozmetadlo a zadní skluz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B33" w14:textId="6FED15D9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84AE8FC" w14:textId="756C2847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DF3C90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1E44" w14:textId="68A8442B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Skluz rozmetadla a rozmetací talíř z nerezu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E42E" w14:textId="735E0490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0B8B82" w14:textId="78E1F51B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5226D37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0660" w14:textId="5B631E02" w:rsidR="007F2209" w:rsidRPr="007C7F1E" w:rsidRDefault="007F2209" w:rsidP="007F220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Bezodkapové</w:t>
            </w:r>
            <w:proofErr w:type="spellEnd"/>
            <w:r>
              <w:rPr>
                <w:rFonts w:ascii="Calibri" w:hAnsi="Calibri" w:cs="Calibri"/>
              </w:rPr>
              <w:t xml:space="preserve"> rychlospojky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6983" w14:textId="794FC56E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40BC23A" w14:textId="0455FA96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19D78BC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C904" w14:textId="4245C9D9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Držák ovládacího panelu sypače E verze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8F85" w14:textId="10631664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879BEE6" w14:textId="445EA9E8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A3CC74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1440" w14:textId="46C532B1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Elektrické ovládání šířky a dávky posypu na ovládacím panelu v kabině, proporcionální ventily s možností nouzového ručního ovládání, funkce stop and go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A728" w14:textId="3DE5B6BA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8615D14" w14:textId="309FC9B3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4F8C7111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AF1E" w14:textId="4F8F4676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Odklopná střecha zásobníku a ochranné síto zásobníku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17A5" w14:textId="58AC3F6F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B4F7A0" w14:textId="630A69CD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7B5F306B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0C35A31" w14:textId="231114D3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RAMENOVÁ PŘÍKOPOVÁ SEKAČKA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67E3C9" w14:textId="77777777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14:paraId="399A9BFE" w14:textId="77777777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7F2209" w:rsidRPr="007C7F1E" w14:paraId="1C91FA85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D759" w14:textId="4F944C52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Dosah ramene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701C" w14:textId="5F482915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Min. 2900 mm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672C8E7" w14:textId="6158A81C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</w:p>
        </w:tc>
      </w:tr>
      <w:tr w:rsidR="007F2209" w:rsidRPr="007C7F1E" w14:paraId="276ECF01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0BE4" w14:textId="6B5B4340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Automatická </w:t>
            </w:r>
            <w:proofErr w:type="spellStart"/>
            <w:r>
              <w:rPr>
                <w:rFonts w:ascii="Calibri" w:hAnsi="Calibri" w:cs="Calibri"/>
              </w:rPr>
              <w:t>protinárazová</w:t>
            </w:r>
            <w:proofErr w:type="spellEnd"/>
            <w:r>
              <w:rPr>
                <w:rFonts w:ascii="Calibri" w:hAnsi="Calibri" w:cs="Calibri"/>
              </w:rPr>
              <w:t xml:space="preserve"> pojistka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F61A" w14:textId="39FC744B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9F4033" w14:textId="25063013" w:rsidR="007F2209" w:rsidRPr="00427DD3" w:rsidRDefault="007F2209" w:rsidP="007F2209">
            <w:pPr>
              <w:rPr>
                <w:rFonts w:ascii="Arial Narrow" w:hAnsi="Arial Narrow" w:cs="Calibri"/>
                <w:highlight w:val="yellow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F7911AA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E5CC" w14:textId="3CC8A483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Unikátní otoč o 90 stupňů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80DB" w14:textId="63EAFDBE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 w:rsidRPr="007C7F1E">
              <w:rPr>
                <w:rFonts w:ascii="Calibri" w:eastAsia="Times New Roman" w:hAnsi="Calibri" w:cs="Calibri"/>
                <w:lang w:eastAsia="cs-CZ"/>
              </w:rPr>
              <w:t>Ano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6E5F871" w14:textId="491558EF" w:rsidR="007F2209" w:rsidRPr="00427DD3" w:rsidRDefault="007F2209" w:rsidP="007F2209">
            <w:pPr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7C7F1E" w14:paraId="61AD9344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2E25C5B" w14:textId="03114FA3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VYSAVAČ NA LISTÍ, IDEÁLNĚ S DRTIČKOU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0FDBB1E" w14:textId="5B35A2FF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14:paraId="6100403F" w14:textId="52BDECE3" w:rsidR="007F2209" w:rsidRPr="00427DD3" w:rsidRDefault="007F2209" w:rsidP="007F2209">
            <w:pPr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7F2209" w:rsidRPr="007C7F1E" w14:paraId="7138E676" w14:textId="77777777" w:rsidTr="00427DD3">
        <w:trPr>
          <w:gridAfter w:val="4"/>
          <w:wAfter w:w="3964" w:type="dxa"/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68D5" w14:textId="3020D17B" w:rsidR="007F2209" w:rsidRPr="007C7F1E" w:rsidRDefault="007F2209" w:rsidP="007F220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Počet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81D4" w14:textId="639D6E84" w:rsidR="007F2209" w:rsidRPr="007C7F1E" w:rsidRDefault="007F2209" w:rsidP="007F220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8382AD" w14:textId="66CA8352" w:rsidR="007F2209" w:rsidRPr="00427DD3" w:rsidRDefault="007F2209" w:rsidP="007F2209">
            <w:pPr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</w:pPr>
            <w:r w:rsidRPr="00427DD3">
              <w:rPr>
                <w:rFonts w:ascii="Arial Narrow" w:eastAsia="Times New Roman" w:hAnsi="Arial Narrow" w:cs="Calibri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  <w:tr w:rsidR="007F2209" w:rsidRPr="009955A0" w14:paraId="63754F7E" w14:textId="77777777" w:rsidTr="00427DD3">
        <w:trPr>
          <w:gridAfter w:val="4"/>
          <w:wAfter w:w="3964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8FD7" w14:textId="77777777" w:rsidR="007F2209" w:rsidRPr="009955A0" w:rsidRDefault="007F2209" w:rsidP="007F2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332C" w14:textId="77777777" w:rsidR="007F2209" w:rsidRPr="009955A0" w:rsidRDefault="007F2209" w:rsidP="007F2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19CB" w14:textId="77777777" w:rsidR="007F2209" w:rsidRPr="009955A0" w:rsidRDefault="007F2209" w:rsidP="007F2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5A5AD372" w14:textId="77777777" w:rsidR="00140337" w:rsidRDefault="00140337"/>
    <w:sectPr w:rsidR="00140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032E6" w14:textId="77777777" w:rsidR="001F6DD9" w:rsidRDefault="001F6DD9" w:rsidP="007C7F1E">
      <w:pPr>
        <w:spacing w:after="0" w:line="240" w:lineRule="auto"/>
      </w:pPr>
      <w:r>
        <w:separator/>
      </w:r>
    </w:p>
  </w:endnote>
  <w:endnote w:type="continuationSeparator" w:id="0">
    <w:p w14:paraId="467DC8AA" w14:textId="77777777" w:rsidR="001F6DD9" w:rsidRDefault="001F6DD9" w:rsidP="007C7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2CEA9" w14:textId="77777777" w:rsidR="001F6DD9" w:rsidRDefault="001F6DD9" w:rsidP="007C7F1E">
      <w:pPr>
        <w:spacing w:after="0" w:line="240" w:lineRule="auto"/>
      </w:pPr>
      <w:r>
        <w:separator/>
      </w:r>
    </w:p>
  </w:footnote>
  <w:footnote w:type="continuationSeparator" w:id="0">
    <w:p w14:paraId="6C2FFF7C" w14:textId="77777777" w:rsidR="001F6DD9" w:rsidRDefault="001F6DD9" w:rsidP="007C7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5A0"/>
    <w:rsid w:val="00010DD4"/>
    <w:rsid w:val="00025B88"/>
    <w:rsid w:val="000367DE"/>
    <w:rsid w:val="00042889"/>
    <w:rsid w:val="00045E14"/>
    <w:rsid w:val="00047FCB"/>
    <w:rsid w:val="00065F73"/>
    <w:rsid w:val="0009690D"/>
    <w:rsid w:val="000B01C2"/>
    <w:rsid w:val="00130AFE"/>
    <w:rsid w:val="0013507B"/>
    <w:rsid w:val="00140337"/>
    <w:rsid w:val="0016012B"/>
    <w:rsid w:val="0016726F"/>
    <w:rsid w:val="00185BEC"/>
    <w:rsid w:val="00187AEB"/>
    <w:rsid w:val="001B0AD2"/>
    <w:rsid w:val="001C492E"/>
    <w:rsid w:val="001C5DFC"/>
    <w:rsid w:val="001F42BE"/>
    <w:rsid w:val="001F6BC7"/>
    <w:rsid w:val="001F6DD9"/>
    <w:rsid w:val="001F70F8"/>
    <w:rsid w:val="0024391E"/>
    <w:rsid w:val="00276C89"/>
    <w:rsid w:val="002B230B"/>
    <w:rsid w:val="00315B8D"/>
    <w:rsid w:val="00383D9C"/>
    <w:rsid w:val="00391C20"/>
    <w:rsid w:val="003B25EB"/>
    <w:rsid w:val="003F0BF4"/>
    <w:rsid w:val="00427DD3"/>
    <w:rsid w:val="004431E7"/>
    <w:rsid w:val="00455AAF"/>
    <w:rsid w:val="00457448"/>
    <w:rsid w:val="00491D42"/>
    <w:rsid w:val="004977E7"/>
    <w:rsid w:val="004B7F30"/>
    <w:rsid w:val="004C1588"/>
    <w:rsid w:val="0055309D"/>
    <w:rsid w:val="0056690D"/>
    <w:rsid w:val="00576DEA"/>
    <w:rsid w:val="00577F34"/>
    <w:rsid w:val="00586A56"/>
    <w:rsid w:val="005A1812"/>
    <w:rsid w:val="005C1ADB"/>
    <w:rsid w:val="005D19FE"/>
    <w:rsid w:val="005D6A72"/>
    <w:rsid w:val="005F54BC"/>
    <w:rsid w:val="006440B9"/>
    <w:rsid w:val="00652D55"/>
    <w:rsid w:val="00672BA4"/>
    <w:rsid w:val="0068556D"/>
    <w:rsid w:val="006A30A3"/>
    <w:rsid w:val="006D6CD5"/>
    <w:rsid w:val="0072042E"/>
    <w:rsid w:val="00793112"/>
    <w:rsid w:val="007C7F1E"/>
    <w:rsid w:val="007F2209"/>
    <w:rsid w:val="00807D9A"/>
    <w:rsid w:val="00810A69"/>
    <w:rsid w:val="008728EB"/>
    <w:rsid w:val="008B12DE"/>
    <w:rsid w:val="008B3D54"/>
    <w:rsid w:val="008C6E01"/>
    <w:rsid w:val="008D3A8D"/>
    <w:rsid w:val="008E013C"/>
    <w:rsid w:val="008E2872"/>
    <w:rsid w:val="008F39E1"/>
    <w:rsid w:val="00902F95"/>
    <w:rsid w:val="0098565D"/>
    <w:rsid w:val="009927B9"/>
    <w:rsid w:val="009955A0"/>
    <w:rsid w:val="009B1A42"/>
    <w:rsid w:val="009C4097"/>
    <w:rsid w:val="009E3432"/>
    <w:rsid w:val="009F49FA"/>
    <w:rsid w:val="00A10382"/>
    <w:rsid w:val="00A55544"/>
    <w:rsid w:val="00A5629A"/>
    <w:rsid w:val="00AB7F14"/>
    <w:rsid w:val="00AF117B"/>
    <w:rsid w:val="00AF1FF3"/>
    <w:rsid w:val="00AF2588"/>
    <w:rsid w:val="00B31283"/>
    <w:rsid w:val="00B540EB"/>
    <w:rsid w:val="00B719AD"/>
    <w:rsid w:val="00BA5C9B"/>
    <w:rsid w:val="00BE67A0"/>
    <w:rsid w:val="00C445F6"/>
    <w:rsid w:val="00C50E21"/>
    <w:rsid w:val="00C659D8"/>
    <w:rsid w:val="00CA7666"/>
    <w:rsid w:val="00D030CE"/>
    <w:rsid w:val="00D80C1C"/>
    <w:rsid w:val="00D84656"/>
    <w:rsid w:val="00D9500D"/>
    <w:rsid w:val="00DA7AB0"/>
    <w:rsid w:val="00DC4A0B"/>
    <w:rsid w:val="00DC4D4C"/>
    <w:rsid w:val="00E959A0"/>
    <w:rsid w:val="00EC3B39"/>
    <w:rsid w:val="00ED7DC7"/>
    <w:rsid w:val="00EE477C"/>
    <w:rsid w:val="00EF4CCE"/>
    <w:rsid w:val="00EF57A4"/>
    <w:rsid w:val="00F02B7A"/>
    <w:rsid w:val="00F1545E"/>
    <w:rsid w:val="00F23276"/>
    <w:rsid w:val="00F405F1"/>
    <w:rsid w:val="00F4187B"/>
    <w:rsid w:val="00F563AF"/>
    <w:rsid w:val="00F85E7F"/>
    <w:rsid w:val="00F90E6A"/>
    <w:rsid w:val="00FD2AAB"/>
    <w:rsid w:val="00FD6911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8171"/>
  <w15:chartTrackingRefBased/>
  <w15:docId w15:val="{7BF3D314-818B-4276-8891-A60A0F44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7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7F1E"/>
  </w:style>
  <w:style w:type="paragraph" w:styleId="Zpat">
    <w:name w:val="footer"/>
    <w:basedOn w:val="Normln"/>
    <w:link w:val="ZpatChar"/>
    <w:uiPriority w:val="99"/>
    <w:unhideWhenUsed/>
    <w:rsid w:val="007C7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0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Jána</dc:creator>
  <cp:keywords/>
  <dc:description/>
  <cp:lastModifiedBy>Terka</cp:lastModifiedBy>
  <cp:revision>2</cp:revision>
  <dcterms:created xsi:type="dcterms:W3CDTF">2024-05-21T09:45:00Z</dcterms:created>
  <dcterms:modified xsi:type="dcterms:W3CDTF">2024-05-21T09:45:00Z</dcterms:modified>
</cp:coreProperties>
</file>