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C6D6" w14:textId="77777777" w:rsidR="005F4E74" w:rsidRPr="009D1389" w:rsidRDefault="005F4E74" w:rsidP="005F4E74">
      <w:pPr>
        <w:tabs>
          <w:tab w:val="center" w:pos="7371"/>
        </w:tabs>
        <w:spacing w:after="120"/>
        <w:rPr>
          <w:rFonts w:ascii="Calibri" w:hAnsi="Calibri"/>
          <w:b/>
          <w:sz w:val="20"/>
          <w:szCs w:val="20"/>
        </w:rPr>
      </w:pPr>
      <w:r w:rsidRPr="009D1389">
        <w:rPr>
          <w:rFonts w:ascii="Calibri" w:hAnsi="Calibri"/>
          <w:b/>
          <w:sz w:val="20"/>
          <w:szCs w:val="20"/>
        </w:rPr>
        <w:t>Příloha č. 1</w:t>
      </w:r>
    </w:p>
    <w:p w14:paraId="67B1B7A3" w14:textId="77777777" w:rsidR="005F4E74" w:rsidRPr="003F2BB6" w:rsidRDefault="005F4E74" w:rsidP="005F4E74">
      <w:pPr>
        <w:tabs>
          <w:tab w:val="center" w:pos="7371"/>
        </w:tabs>
        <w:spacing w:after="120"/>
        <w:jc w:val="center"/>
        <w:rPr>
          <w:rFonts w:ascii="Calibri" w:hAnsi="Calibri"/>
          <w:sz w:val="36"/>
          <w:szCs w:val="36"/>
        </w:rPr>
      </w:pPr>
      <w:r w:rsidRPr="003F2BB6">
        <w:rPr>
          <w:rFonts w:ascii="Calibri" w:hAnsi="Calibri"/>
          <w:b/>
          <w:sz w:val="36"/>
          <w:szCs w:val="36"/>
        </w:rPr>
        <w:t>KRYCÍ LIST NABÍDKY</w:t>
      </w:r>
    </w:p>
    <w:p w14:paraId="27DED563" w14:textId="0769122C" w:rsidR="005F4E74" w:rsidRPr="003F2BB6" w:rsidRDefault="005F4E74" w:rsidP="005F4E74">
      <w:pPr>
        <w:spacing w:after="40"/>
        <w:jc w:val="center"/>
        <w:rPr>
          <w:rFonts w:ascii="Calibri" w:hAnsi="Calibri"/>
        </w:rPr>
      </w:pPr>
      <w:r w:rsidRPr="003F2BB6">
        <w:rPr>
          <w:rFonts w:ascii="Calibri" w:hAnsi="Calibri"/>
        </w:rPr>
        <w:t xml:space="preserve">na </w:t>
      </w:r>
      <w:r w:rsidR="001D329C">
        <w:rPr>
          <w:rFonts w:ascii="Calibri" w:hAnsi="Calibri"/>
        </w:rPr>
        <w:t>veřejnou zakázku malého rozsahu</w:t>
      </w:r>
      <w:r>
        <w:rPr>
          <w:rFonts w:ascii="Calibri" w:hAnsi="Calibri"/>
        </w:rPr>
        <w:t xml:space="preserve"> </w:t>
      </w:r>
      <w:r w:rsidRPr="003F2BB6">
        <w:rPr>
          <w:rFonts w:ascii="Calibri" w:hAnsi="Calibri"/>
        </w:rPr>
        <w:t xml:space="preserve">na stavební práce zadávanou </w:t>
      </w:r>
      <w:r w:rsidR="00665D7C">
        <w:rPr>
          <w:rFonts w:ascii="Calibri" w:hAnsi="Calibri"/>
        </w:rPr>
        <w:t xml:space="preserve">v řízení </w:t>
      </w:r>
      <w:r w:rsidR="001D329C">
        <w:rPr>
          <w:rFonts w:ascii="Calibri" w:hAnsi="Calibri"/>
        </w:rPr>
        <w:t>mimo režim</w:t>
      </w:r>
      <w:r w:rsidRPr="003F2BB6">
        <w:rPr>
          <w:rFonts w:ascii="Calibri" w:hAnsi="Calibri"/>
        </w:rPr>
        <w:t xml:space="preserve">                         zákona č. 134/2016 Sb., o zadávání veřejných zakázek</w:t>
      </w:r>
      <w:r w:rsidR="001C0A87">
        <w:rPr>
          <w:rFonts w:ascii="Calibri" w:hAnsi="Calibri"/>
        </w:rPr>
        <w:t xml:space="preserve"> </w:t>
      </w:r>
      <w:r w:rsidR="00FE6FB4">
        <w:rPr>
          <w:rFonts w:ascii="Calibri" w:hAnsi="Calibri"/>
        </w:rPr>
        <w:t>s názvem:</w:t>
      </w:r>
    </w:p>
    <w:p w14:paraId="15770FD7" w14:textId="128C02A1" w:rsidR="00741ED0" w:rsidRDefault="00741ED0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bCs w:val="0"/>
          <w:sz w:val="24"/>
          <w:szCs w:val="24"/>
        </w:rPr>
      </w:pPr>
      <w:r w:rsidRPr="00741ED0">
        <w:rPr>
          <w:rFonts w:ascii="Calibri" w:hAnsi="Calibri" w:cs="Times New Roman"/>
          <w:bCs w:val="0"/>
          <w:sz w:val="24"/>
          <w:szCs w:val="24"/>
        </w:rPr>
        <w:t>„</w:t>
      </w:r>
      <w:r w:rsidR="002C44F5" w:rsidRPr="002C44F5">
        <w:rPr>
          <w:rFonts w:ascii="Calibri" w:hAnsi="Calibri" w:cs="Times New Roman"/>
          <w:bCs w:val="0"/>
          <w:sz w:val="24"/>
          <w:szCs w:val="24"/>
        </w:rPr>
        <w:t>Vintířov, garáže pod sídlištěm-oprava povrchu</w:t>
      </w:r>
      <w:r w:rsidRPr="00741ED0">
        <w:rPr>
          <w:rFonts w:ascii="Calibri" w:hAnsi="Calibri" w:cs="Times New Roman"/>
          <w:bCs w:val="0"/>
          <w:sz w:val="24"/>
          <w:szCs w:val="24"/>
        </w:rPr>
        <w:t>“</w:t>
      </w:r>
    </w:p>
    <w:p w14:paraId="4A67F7A8" w14:textId="42C459A1" w:rsidR="005F4E74" w:rsidRPr="003F2BB6" w:rsidRDefault="005F4E74" w:rsidP="005F4E74">
      <w:pPr>
        <w:pStyle w:val="Nadpis3"/>
        <w:numPr>
          <w:ilvl w:val="0"/>
          <w:numId w:val="0"/>
        </w:numPr>
        <w:spacing w:before="0" w:after="120"/>
        <w:ind w:left="1083" w:hanging="720"/>
        <w:jc w:val="center"/>
        <w:rPr>
          <w:rFonts w:ascii="Calibri" w:hAnsi="Calibri" w:cs="Times New Roman"/>
          <w:color w:val="000000"/>
          <w:sz w:val="24"/>
          <w:szCs w:val="24"/>
        </w:rPr>
      </w:pPr>
      <w:r w:rsidRPr="003F2BB6">
        <w:rPr>
          <w:rFonts w:ascii="Calibri" w:hAnsi="Calibri" w:cs="Times New Roman"/>
          <w:color w:val="000000"/>
          <w:sz w:val="24"/>
          <w:szCs w:val="24"/>
        </w:rPr>
        <w:t xml:space="preserve">Zadavatel: </w:t>
      </w:r>
      <w:r w:rsidR="00163410" w:rsidRPr="00163410">
        <w:rPr>
          <w:rFonts w:ascii="Calibri" w:hAnsi="Calibri" w:cs="Times New Roman"/>
          <w:color w:val="000000"/>
          <w:sz w:val="24"/>
          <w:szCs w:val="24"/>
        </w:rPr>
        <w:t>Obec Vintířov, Vintířov 62, 357 44 Vintířov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260"/>
      </w:tblGrid>
      <w:tr w:rsidR="005F4E74" w:rsidRPr="003F2BB6" w14:paraId="126F037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1194CA31" w14:textId="77777777" w:rsidR="005F4E74" w:rsidRPr="003F2BB6" w:rsidRDefault="005F4E74" w:rsidP="000809D5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Účastník</w:t>
            </w:r>
          </w:p>
          <w:p w14:paraId="141D6B55" w14:textId="77777777" w:rsidR="005F4E74" w:rsidRPr="003F2BB6" w:rsidRDefault="005F4E74" w:rsidP="000809D5">
            <w:pPr>
              <w:ind w:right="-70"/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(obchodní firma nebo název):</w:t>
            </w:r>
          </w:p>
        </w:tc>
        <w:tc>
          <w:tcPr>
            <w:tcW w:w="6260" w:type="dxa"/>
          </w:tcPr>
          <w:p w14:paraId="47AB51D4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43E029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47E4B0B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Sídlo/kontaktní adresa</w:t>
            </w:r>
            <w:r w:rsidRPr="003F2BB6">
              <w:rPr>
                <w:rFonts w:ascii="Calibri" w:hAnsi="Calibri"/>
              </w:rPr>
              <w:t xml:space="preserve"> </w:t>
            </w:r>
          </w:p>
          <w:p w14:paraId="2B5C3712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</w:rPr>
              <w:t>(celá adresa včetně PSČ):</w:t>
            </w:r>
          </w:p>
        </w:tc>
        <w:tc>
          <w:tcPr>
            <w:tcW w:w="6260" w:type="dxa"/>
          </w:tcPr>
          <w:p w14:paraId="0BB9782C" w14:textId="77777777" w:rsidR="005F4E74" w:rsidRPr="003F2BB6" w:rsidRDefault="005F4E74" w:rsidP="000809D5">
            <w:pPr>
              <w:spacing w:before="80"/>
              <w:rPr>
                <w:rFonts w:ascii="Calibri" w:hAnsi="Calibri"/>
                <w:sz w:val="32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B59140F" w14:textId="77777777" w:rsidTr="000809D5">
        <w:trPr>
          <w:trHeight w:val="411"/>
        </w:trPr>
        <w:tc>
          <w:tcPr>
            <w:tcW w:w="3130" w:type="dxa"/>
            <w:shd w:val="clear" w:color="auto" w:fill="003366"/>
          </w:tcPr>
          <w:p w14:paraId="77FB7D3A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Právní forma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6000F56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84D682D" w14:textId="77777777" w:rsidTr="000809D5">
        <w:trPr>
          <w:trHeight w:val="377"/>
        </w:trPr>
        <w:tc>
          <w:tcPr>
            <w:tcW w:w="3130" w:type="dxa"/>
            <w:shd w:val="clear" w:color="auto" w:fill="003366"/>
          </w:tcPr>
          <w:p w14:paraId="336357AB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5271B42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65321087" w14:textId="77777777" w:rsidTr="000809D5">
        <w:trPr>
          <w:trHeight w:val="567"/>
        </w:trPr>
        <w:tc>
          <w:tcPr>
            <w:tcW w:w="3130" w:type="dxa"/>
            <w:shd w:val="clear" w:color="auto" w:fill="003366"/>
          </w:tcPr>
          <w:p w14:paraId="5CA25ED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Daňové identifikační číslo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5C1D2570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57C18D20" w14:textId="77777777" w:rsidTr="000809D5">
        <w:trPr>
          <w:trHeight w:val="475"/>
        </w:trPr>
        <w:tc>
          <w:tcPr>
            <w:tcW w:w="3130" w:type="dxa"/>
            <w:shd w:val="clear" w:color="auto" w:fill="003366"/>
          </w:tcPr>
          <w:p w14:paraId="4CB0F8E3" w14:textId="77777777" w:rsidR="005F4E74" w:rsidRPr="003F2BB6" w:rsidRDefault="005F4E74" w:rsidP="000809D5">
            <w:pPr>
              <w:rPr>
                <w:rFonts w:ascii="Calibri" w:hAnsi="Calibri"/>
                <w:b/>
                <w:bCs/>
              </w:rPr>
            </w:pPr>
            <w:r w:rsidRPr="003F2BB6">
              <w:rPr>
                <w:rFonts w:ascii="Calibri" w:hAnsi="Calibri"/>
                <w:b/>
                <w:bCs/>
              </w:rPr>
              <w:t xml:space="preserve">Statutární zástupce: </w:t>
            </w:r>
          </w:p>
        </w:tc>
        <w:tc>
          <w:tcPr>
            <w:tcW w:w="6260" w:type="dxa"/>
          </w:tcPr>
          <w:p w14:paraId="3C49013E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B799A40" w14:textId="77777777" w:rsidTr="000809D5">
        <w:trPr>
          <w:trHeight w:val="441"/>
        </w:trPr>
        <w:tc>
          <w:tcPr>
            <w:tcW w:w="3130" w:type="dxa"/>
            <w:shd w:val="clear" w:color="auto" w:fill="003366"/>
          </w:tcPr>
          <w:p w14:paraId="374FEA27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Kontaktní osoba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0FD6B8BB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43DF1294" w14:textId="77777777" w:rsidTr="000809D5">
        <w:trPr>
          <w:trHeight w:val="393"/>
        </w:trPr>
        <w:tc>
          <w:tcPr>
            <w:tcW w:w="3130" w:type="dxa"/>
            <w:shd w:val="clear" w:color="auto" w:fill="003366"/>
          </w:tcPr>
          <w:p w14:paraId="431F6B8E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Telefonní spojení</w:t>
            </w:r>
            <w:r w:rsidRPr="003F2BB6">
              <w:rPr>
                <w:rFonts w:ascii="Calibri" w:hAnsi="Calibri"/>
              </w:rPr>
              <w:t xml:space="preserve">: </w:t>
            </w:r>
          </w:p>
        </w:tc>
        <w:tc>
          <w:tcPr>
            <w:tcW w:w="6260" w:type="dxa"/>
          </w:tcPr>
          <w:p w14:paraId="276E0C6A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5F4E74" w:rsidRPr="003F2BB6" w14:paraId="33F51DBA" w14:textId="77777777" w:rsidTr="000809D5">
        <w:trPr>
          <w:trHeight w:val="359"/>
        </w:trPr>
        <w:tc>
          <w:tcPr>
            <w:tcW w:w="3130" w:type="dxa"/>
            <w:shd w:val="clear" w:color="auto" w:fill="003366"/>
          </w:tcPr>
          <w:p w14:paraId="5FD889F6" w14:textId="77777777" w:rsidR="005F4E74" w:rsidRPr="003F2BB6" w:rsidRDefault="005F4E74" w:rsidP="000809D5">
            <w:pPr>
              <w:rPr>
                <w:rFonts w:ascii="Calibri" w:hAnsi="Calibri"/>
              </w:rPr>
            </w:pPr>
            <w:r w:rsidRPr="003F2BB6">
              <w:rPr>
                <w:rFonts w:ascii="Calibri" w:hAnsi="Calibri"/>
                <w:b/>
                <w:bCs/>
              </w:rPr>
              <w:t>E-mail</w:t>
            </w:r>
            <w:r w:rsidRPr="003F2BB6">
              <w:rPr>
                <w:rFonts w:ascii="Calibri" w:hAnsi="Calibri"/>
              </w:rPr>
              <w:t>:</w:t>
            </w:r>
          </w:p>
        </w:tc>
        <w:tc>
          <w:tcPr>
            <w:tcW w:w="6260" w:type="dxa"/>
          </w:tcPr>
          <w:p w14:paraId="1131862D" w14:textId="77777777" w:rsidR="005F4E74" w:rsidRPr="003F2BB6" w:rsidRDefault="005F4E74" w:rsidP="000809D5">
            <w:pPr>
              <w:spacing w:before="80"/>
              <w:rPr>
                <w:rFonts w:ascii="Calibri" w:hAnsi="Calibri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5D8236F2" w14:textId="77777777" w:rsidR="005F4E74" w:rsidRPr="003F2BB6" w:rsidRDefault="005F4E74" w:rsidP="005F4E74">
      <w:pPr>
        <w:rPr>
          <w:rFonts w:ascii="Calibri" w:hAnsi="Calibri"/>
          <w:b/>
          <w:u w:val="single"/>
        </w:rPr>
      </w:pPr>
    </w:p>
    <w:p w14:paraId="6782BB9A" w14:textId="08810990" w:rsidR="005F4E74" w:rsidRPr="006C5C0A" w:rsidRDefault="005F4E74" w:rsidP="005F4E74">
      <w:pPr>
        <w:pStyle w:val="Nzev"/>
        <w:numPr>
          <w:ilvl w:val="0"/>
          <w:numId w:val="2"/>
        </w:numPr>
        <w:spacing w:before="240" w:after="120"/>
        <w:ind w:left="357" w:hanging="357"/>
        <w:jc w:val="both"/>
        <w:rPr>
          <w:rFonts w:ascii="Calibri" w:hAnsi="Calibri"/>
          <w:sz w:val="24"/>
          <w:szCs w:val="24"/>
          <w:lang w:val="cs-CZ"/>
        </w:rPr>
      </w:pPr>
      <w:r w:rsidRPr="003D63A1">
        <w:rPr>
          <w:rFonts w:ascii="Calibri" w:hAnsi="Calibri"/>
          <w:b w:val="0"/>
          <w:sz w:val="24"/>
          <w:szCs w:val="24"/>
          <w:lang w:val="cs-CZ"/>
        </w:rPr>
        <w:t xml:space="preserve">Jako účastník řízení o veřejnou zakázku čestně prohlašuji, že se cítím být </w:t>
      </w:r>
      <w:r w:rsidR="00E47CAF" w:rsidRPr="003D63A1">
        <w:rPr>
          <w:rFonts w:ascii="Calibri" w:hAnsi="Calibri"/>
          <w:b w:val="0"/>
          <w:sz w:val="24"/>
          <w:szCs w:val="24"/>
          <w:lang w:val="cs-CZ"/>
        </w:rPr>
        <w:t>vázán celým obsahem své</w:t>
      </w:r>
      <w:r w:rsidR="00E47CAF">
        <w:rPr>
          <w:rFonts w:ascii="Calibri" w:hAnsi="Calibri"/>
          <w:b w:val="0"/>
          <w:sz w:val="24"/>
          <w:szCs w:val="24"/>
          <w:lang w:val="cs-CZ"/>
        </w:rPr>
        <w:t xml:space="preserve"> </w:t>
      </w:r>
      <w:r w:rsidR="00E47CAF" w:rsidRPr="0064234A">
        <w:rPr>
          <w:rFonts w:ascii="Calibri" w:hAnsi="Calibri"/>
          <w:b w:val="0"/>
          <w:sz w:val="24"/>
          <w:szCs w:val="24"/>
          <w:lang w:val="cs-CZ"/>
        </w:rPr>
        <w:t>nabídky</w:t>
      </w:r>
      <w:r w:rsidR="006C5C0A" w:rsidRPr="0064234A">
        <w:rPr>
          <w:rFonts w:ascii="Calibri" w:hAnsi="Calibri"/>
          <w:b w:val="0"/>
          <w:sz w:val="24"/>
          <w:szCs w:val="24"/>
          <w:lang w:val="cs-CZ"/>
        </w:rPr>
        <w:t>.</w:t>
      </w:r>
    </w:p>
    <w:p w14:paraId="1D63ED0C" w14:textId="7C73C0CD" w:rsidR="005F4E74" w:rsidRPr="00716465" w:rsidRDefault="005F4E74" w:rsidP="005F4E74">
      <w:pPr>
        <w:numPr>
          <w:ilvl w:val="0"/>
          <w:numId w:val="2"/>
        </w:numPr>
        <w:tabs>
          <w:tab w:val="num" w:pos="1470"/>
        </w:tabs>
        <w:spacing w:after="40"/>
        <w:jc w:val="both"/>
        <w:rPr>
          <w:rFonts w:ascii="Calibri" w:hAnsi="Calibri"/>
          <w:color w:val="000000"/>
        </w:rPr>
      </w:pPr>
      <w:r w:rsidRPr="00716465">
        <w:rPr>
          <w:rFonts w:ascii="Calibri" w:hAnsi="Calibri"/>
          <w:bCs/>
          <w:color w:val="000000"/>
        </w:rPr>
        <w:t xml:space="preserve">V souladu s podmínkami uvedenými v zadávací dokumentaci a </w:t>
      </w:r>
      <w:r w:rsidRPr="008E30A0">
        <w:rPr>
          <w:rFonts w:ascii="Calibri" w:hAnsi="Calibri"/>
          <w:b/>
          <w:bCs/>
          <w:color w:val="000000"/>
        </w:rPr>
        <w:t>časovými termíny</w:t>
      </w:r>
      <w:r w:rsidRPr="00716465">
        <w:rPr>
          <w:rFonts w:ascii="Calibri" w:hAnsi="Calibri"/>
          <w:bCs/>
          <w:color w:val="000000"/>
        </w:rPr>
        <w:t>, nabízíme bez výhrad realizaci uvedené zakázky</w:t>
      </w:r>
      <w:r w:rsidR="00316BF6">
        <w:rPr>
          <w:rFonts w:ascii="Calibri" w:hAnsi="Calibri"/>
          <w:bCs/>
          <w:color w:val="000000"/>
        </w:rPr>
        <w:t>.</w:t>
      </w:r>
    </w:p>
    <w:p w14:paraId="1D89A0A1" w14:textId="361AE7AD" w:rsidR="005F4E74" w:rsidRPr="00017EF1" w:rsidRDefault="005F4E74" w:rsidP="005F4E74">
      <w:pPr>
        <w:pStyle w:val="Nzev"/>
        <w:numPr>
          <w:ilvl w:val="0"/>
          <w:numId w:val="2"/>
        </w:numPr>
        <w:spacing w:before="120" w:after="120"/>
        <w:jc w:val="both"/>
        <w:rPr>
          <w:rFonts w:ascii="Calibri" w:hAnsi="Calibri"/>
          <w:b w:val="0"/>
          <w:sz w:val="24"/>
          <w:szCs w:val="24"/>
          <w:lang w:val="cs-CZ"/>
        </w:rPr>
      </w:pPr>
      <w:r w:rsidRPr="00017EF1">
        <w:rPr>
          <w:rFonts w:ascii="Calibri" w:hAnsi="Calibri"/>
          <w:b w:val="0"/>
          <w:sz w:val="24"/>
          <w:szCs w:val="24"/>
          <w:lang w:val="cs-CZ"/>
        </w:rPr>
        <w:t>Dále prohlašuj</w:t>
      </w:r>
      <w:r w:rsidR="00163410">
        <w:rPr>
          <w:rFonts w:ascii="Calibri" w:hAnsi="Calibri"/>
          <w:b w:val="0"/>
          <w:sz w:val="24"/>
          <w:szCs w:val="24"/>
          <w:lang w:val="cs-CZ"/>
        </w:rPr>
        <w:t>i</w:t>
      </w:r>
      <w:r w:rsidRPr="00017EF1">
        <w:rPr>
          <w:rFonts w:ascii="Calibri" w:hAnsi="Calibri"/>
          <w:b w:val="0"/>
          <w:sz w:val="24"/>
          <w:szCs w:val="24"/>
          <w:lang w:val="cs-CZ"/>
        </w:rPr>
        <w:t>, že jsem ve své nabídce podané v rámci tohoto výběrového řízení uvedl všechny údaje pravdivě a že jsem se seznámil s podmínkami zadávací dokumentace.</w:t>
      </w:r>
    </w:p>
    <w:p w14:paraId="43E40DF7" w14:textId="77777777" w:rsidR="005F4E74" w:rsidRPr="003F2BB6" w:rsidRDefault="005F4E74" w:rsidP="005F4E74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p w14:paraId="1EF88F87" w14:textId="77777777" w:rsidR="005F4E74" w:rsidRPr="003F2BB6" w:rsidRDefault="005F4E74" w:rsidP="005F4E74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……………...…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…………</w:t>
      </w:r>
    </w:p>
    <w:p w14:paraId="40A6FCDE" w14:textId="77777777" w:rsidR="005F4E74" w:rsidRPr="003F2BB6" w:rsidRDefault="005F4E74" w:rsidP="005F4E74">
      <w:pPr>
        <w:tabs>
          <w:tab w:val="left" w:pos="5670"/>
        </w:tabs>
        <w:spacing w:after="240"/>
        <w:ind w:left="5529" w:right="-283" w:firstLine="141"/>
        <w:contextualSpacing/>
        <w:rPr>
          <w:rFonts w:ascii="Calibri" w:hAnsi="Calibri"/>
        </w:rPr>
      </w:pP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  <w:t xml:space="preserve">                             </w:t>
      </w:r>
      <w:r>
        <w:rPr>
          <w:rFonts w:ascii="Calibri" w:hAnsi="Calibri"/>
        </w:rPr>
        <w:t xml:space="preserve">          _______________________________</w:t>
      </w:r>
    </w:p>
    <w:p w14:paraId="613FADC8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[Jméno a příjmení, podpis, razítko a </w:t>
      </w:r>
    </w:p>
    <w:p w14:paraId="62FAC964" w14:textId="77777777" w:rsidR="005F4E74" w:rsidRPr="003F2BB6" w:rsidRDefault="005F4E74" w:rsidP="005F4E74">
      <w:pPr>
        <w:tabs>
          <w:tab w:val="left" w:pos="5529"/>
          <w:tab w:val="left" w:pos="5670"/>
        </w:tabs>
        <w:spacing w:after="240"/>
        <w:contextualSpacing/>
        <w:jc w:val="right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funkce oprávněné osoby/osob] </w:t>
      </w:r>
    </w:p>
    <w:p w14:paraId="4A0CE535" w14:textId="77777777" w:rsidR="005F4E74" w:rsidRPr="003F2BB6" w:rsidRDefault="005F4E74" w:rsidP="005F4E74">
      <w:pPr>
        <w:tabs>
          <w:tab w:val="left" w:pos="5529"/>
          <w:tab w:val="left" w:pos="5670"/>
          <w:tab w:val="left" w:pos="6300"/>
        </w:tabs>
        <w:spacing w:after="240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</w:rPr>
        <w:t xml:space="preserve">                                                                                                                </w:t>
      </w: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6BC200F6" w14:textId="77777777" w:rsidR="0081356B" w:rsidRDefault="0081356B">
      <w:pPr>
        <w:spacing w:after="200" w:line="276" w:lineRule="auto"/>
      </w:pPr>
      <w:r>
        <w:br w:type="page"/>
      </w:r>
    </w:p>
    <w:p w14:paraId="48E49360" w14:textId="5BEF6826" w:rsidR="0081356B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lastRenderedPageBreak/>
        <w:t>Příloha č. 2</w:t>
      </w:r>
    </w:p>
    <w:p w14:paraId="03F6B720" w14:textId="77777777" w:rsidR="0081356B" w:rsidRPr="000E64DC" w:rsidRDefault="0081356B" w:rsidP="0081356B">
      <w:pPr>
        <w:pStyle w:val="Zkladntext"/>
        <w:tabs>
          <w:tab w:val="left" w:pos="284"/>
        </w:tabs>
        <w:spacing w:line="276" w:lineRule="auto"/>
        <w:jc w:val="left"/>
        <w:rPr>
          <w:rFonts w:asciiTheme="minorHAnsi" w:hAnsiTheme="minorHAnsi"/>
          <w:b/>
          <w:sz w:val="20"/>
        </w:rPr>
      </w:pPr>
    </w:p>
    <w:p w14:paraId="2ADBF3A9" w14:textId="77777777" w:rsidR="0081356B" w:rsidRPr="008B4B74" w:rsidRDefault="00F51239" w:rsidP="0081356B">
      <w:pPr>
        <w:pStyle w:val="Zkladntext"/>
        <w:tabs>
          <w:tab w:val="left" w:pos="284"/>
        </w:tabs>
        <w:spacing w:line="276" w:lineRule="auto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 xml:space="preserve">KONSOLIDOVANÉ 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ČESTNÉ PROHLÁŠENÍ KE </w:t>
      </w:r>
      <w:r>
        <w:rPr>
          <w:rFonts w:asciiTheme="minorHAnsi" w:hAnsiTheme="minorHAnsi"/>
          <w:b/>
          <w:bCs/>
          <w:sz w:val="28"/>
          <w:szCs w:val="28"/>
        </w:rPr>
        <w:t>SPLNĚNÍ KVALIFIKACE V CELÉM ROZSAHU</w:t>
      </w:r>
      <w:r w:rsidR="0081356B" w:rsidRPr="008B4B74">
        <w:rPr>
          <w:rFonts w:asciiTheme="minorHAnsi" w:hAnsiTheme="minorHAnsi"/>
          <w:b/>
          <w:bCs/>
          <w:sz w:val="28"/>
          <w:szCs w:val="28"/>
        </w:rPr>
        <w:t xml:space="preserve"> </w:t>
      </w:r>
    </w:p>
    <w:p w14:paraId="531F543D" w14:textId="717003DE" w:rsidR="0081356B" w:rsidRPr="00026AE4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i/>
          <w:color w:val="FF0000"/>
          <w:sz w:val="22"/>
          <w:szCs w:val="22"/>
          <w:highlight w:val="yellow"/>
        </w:rPr>
      </w:pP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[pozn.: Pokud účastník prokazuje veškerou kvalifikaci prostřednictvím čestného prohlášení, přiloží do nabídky tento formulář a dále ji</w:t>
      </w:r>
      <w:r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 nepřikládá </w:t>
      </w:r>
      <w:r w:rsidR="00665D7C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žádné doklady a dokumenty ke splnění kvalifikace a </w:t>
      </w:r>
      <w:r w:rsidR="001C3E30">
        <w:rPr>
          <w:rFonts w:asciiTheme="minorHAnsi" w:hAnsiTheme="minorHAnsi"/>
          <w:i/>
          <w:color w:val="FF0000"/>
          <w:sz w:val="22"/>
          <w:szCs w:val="22"/>
          <w:highlight w:val="yellow"/>
        </w:rPr>
        <w:t>způsobilosti</w:t>
      </w:r>
      <w:r w:rsidR="001C3E30"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 xml:space="preserve"> – text</w:t>
      </w:r>
      <w:r w:rsidRPr="00026AE4">
        <w:rPr>
          <w:rFonts w:asciiTheme="minorHAnsi" w:hAnsiTheme="minorHAnsi"/>
          <w:i/>
          <w:color w:val="FF0000"/>
          <w:sz w:val="20"/>
          <w:highlight w:val="yellow"/>
        </w:rPr>
        <w:t xml:space="preserve"> v závorce vymazat</w:t>
      </w:r>
      <w:r w:rsidRPr="00026AE4">
        <w:rPr>
          <w:rFonts w:asciiTheme="minorHAnsi" w:hAnsiTheme="minorHAnsi"/>
          <w:i/>
          <w:color w:val="FF0000"/>
          <w:sz w:val="22"/>
          <w:szCs w:val="22"/>
          <w:highlight w:val="yellow"/>
        </w:rPr>
        <w:t>]</w:t>
      </w:r>
    </w:p>
    <w:p w14:paraId="73EF8AB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F07D03">
        <w:rPr>
          <w:rFonts w:asciiTheme="minorHAnsi" w:hAnsiTheme="minorHAnsi"/>
          <w:bCs/>
          <w:sz w:val="22"/>
          <w:szCs w:val="22"/>
        </w:rPr>
        <w:t>Obchodní firma/název: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47A87CAB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25C39A58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</w:t>
      </w:r>
      <w:r w:rsidRPr="004E040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>
        <w:rPr>
          <w:rFonts w:asciiTheme="minorHAnsi" w:hAnsiTheme="minorHAnsi"/>
          <w:sz w:val="22"/>
          <w:szCs w:val="22"/>
        </w:rPr>
        <w:t>]</w:t>
      </w:r>
    </w:p>
    <w:p w14:paraId="5C04DCDC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199DB48" w14:textId="4C4894DF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jakožto účastník </w:t>
      </w:r>
      <w:r w:rsidR="001C3E30">
        <w:rPr>
          <w:rFonts w:asciiTheme="minorHAnsi" w:hAnsiTheme="minorHAnsi"/>
          <w:sz w:val="22"/>
          <w:szCs w:val="22"/>
        </w:rPr>
        <w:t>výběrového</w:t>
      </w:r>
      <w:r w:rsidRPr="004E040A">
        <w:rPr>
          <w:rFonts w:asciiTheme="minorHAnsi" w:hAnsiTheme="minorHAnsi"/>
          <w:sz w:val="22"/>
          <w:szCs w:val="22"/>
        </w:rPr>
        <w:t xml:space="preserve"> řízení na veřejnou zakázku na </w:t>
      </w:r>
      <w:r w:rsidR="004D4800">
        <w:rPr>
          <w:rFonts w:asciiTheme="minorHAnsi" w:hAnsiTheme="minorHAnsi"/>
          <w:sz w:val="22"/>
          <w:szCs w:val="22"/>
        </w:rPr>
        <w:t>stavební práce</w:t>
      </w:r>
      <w:r w:rsidRPr="004E040A">
        <w:rPr>
          <w:rFonts w:asciiTheme="minorHAnsi" w:hAnsiTheme="minorHAnsi"/>
          <w:sz w:val="22"/>
          <w:szCs w:val="22"/>
        </w:rPr>
        <w:t xml:space="preserve"> </w:t>
      </w:r>
      <w:r w:rsidR="00741ED0" w:rsidRPr="00741ED0">
        <w:rPr>
          <w:rFonts w:asciiTheme="minorHAnsi" w:hAnsiTheme="minorHAnsi"/>
          <w:b/>
          <w:noProof/>
          <w:color w:val="000000"/>
          <w:sz w:val="22"/>
          <w:szCs w:val="22"/>
        </w:rPr>
        <w:t>„</w:t>
      </w:r>
      <w:r w:rsidR="002C44F5" w:rsidRPr="002C44F5">
        <w:rPr>
          <w:rFonts w:asciiTheme="minorHAnsi" w:hAnsiTheme="minorHAnsi"/>
          <w:b/>
          <w:noProof/>
          <w:color w:val="000000"/>
          <w:sz w:val="22"/>
          <w:szCs w:val="22"/>
        </w:rPr>
        <w:t>Vintířov, garáže pod sídlištěm-oprava povrchu</w:t>
      </w:r>
      <w:r w:rsidR="00741ED0" w:rsidRPr="00741ED0">
        <w:rPr>
          <w:rFonts w:asciiTheme="minorHAnsi" w:hAnsiTheme="minorHAnsi"/>
          <w:b/>
          <w:noProof/>
          <w:color w:val="000000"/>
          <w:sz w:val="22"/>
          <w:szCs w:val="22"/>
        </w:rPr>
        <w:t>“</w:t>
      </w:r>
      <w:r w:rsidRPr="004E040A">
        <w:rPr>
          <w:rFonts w:asciiTheme="minorHAnsi" w:hAnsiTheme="minorHAnsi"/>
          <w:bCs/>
          <w:sz w:val="22"/>
          <w:szCs w:val="22"/>
        </w:rPr>
        <w:t xml:space="preserve">, </w:t>
      </w:r>
      <w:r w:rsidRPr="004E040A">
        <w:rPr>
          <w:rFonts w:asciiTheme="minorHAnsi" w:hAnsiTheme="minorHAnsi"/>
          <w:sz w:val="22"/>
          <w:szCs w:val="22"/>
        </w:rPr>
        <w:t>(dále jen „</w:t>
      </w:r>
      <w:r w:rsidRPr="001F42C8">
        <w:rPr>
          <w:rFonts w:asciiTheme="minorHAnsi" w:hAnsiTheme="minorHAnsi"/>
          <w:sz w:val="22"/>
          <w:szCs w:val="22"/>
        </w:rPr>
        <w:t>účastník</w:t>
      </w:r>
      <w:r w:rsidRPr="004E040A">
        <w:rPr>
          <w:rFonts w:asciiTheme="minorHAnsi" w:hAnsiTheme="minorHAnsi"/>
          <w:sz w:val="22"/>
          <w:szCs w:val="22"/>
        </w:rPr>
        <w:t>“), prokazuje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 xml:space="preserve">) </w:t>
      </w:r>
      <w:r w:rsidRPr="004E040A">
        <w:rPr>
          <w:rFonts w:asciiTheme="minorHAnsi" w:hAnsiTheme="minorHAnsi"/>
          <w:sz w:val="22"/>
          <w:szCs w:val="22"/>
        </w:rPr>
        <w:t>splnění základní a profesní způsobilosti</w:t>
      </w:r>
      <w:r w:rsidR="003D63A1">
        <w:rPr>
          <w:rFonts w:asciiTheme="minorHAnsi" w:hAnsiTheme="minorHAnsi"/>
          <w:sz w:val="22"/>
          <w:szCs w:val="22"/>
        </w:rPr>
        <w:t xml:space="preserve"> a rovněž technické kvalifikace</w:t>
      </w:r>
      <w:r w:rsidRPr="004E040A">
        <w:rPr>
          <w:rFonts w:asciiTheme="minorHAnsi" w:hAnsiTheme="minorHAnsi"/>
          <w:sz w:val="22"/>
          <w:szCs w:val="22"/>
        </w:rPr>
        <w:t xml:space="preserve"> dle </w:t>
      </w:r>
      <w:r w:rsidR="00347D26">
        <w:rPr>
          <w:rFonts w:asciiTheme="minorHAnsi" w:hAnsiTheme="minorHAnsi"/>
          <w:sz w:val="22"/>
          <w:szCs w:val="22"/>
        </w:rPr>
        <w:t>požadavků zadavatele</w:t>
      </w:r>
      <w:r w:rsidRPr="004E040A">
        <w:rPr>
          <w:rFonts w:asciiTheme="minorHAnsi" w:hAnsiTheme="minorHAnsi"/>
          <w:sz w:val="22"/>
          <w:szCs w:val="22"/>
        </w:rPr>
        <w:t>, níže uvedeným způsobem.</w:t>
      </w:r>
    </w:p>
    <w:p w14:paraId="467E408F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  <w:u w:val="single"/>
        </w:rPr>
      </w:pPr>
    </w:p>
    <w:p w14:paraId="747F7AE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sz w:val="22"/>
          <w:szCs w:val="22"/>
        </w:rPr>
      </w:pPr>
      <w:r w:rsidRPr="004E040A">
        <w:rPr>
          <w:rFonts w:asciiTheme="minorHAnsi" w:hAnsiTheme="minorHAnsi"/>
          <w:b/>
          <w:sz w:val="22"/>
          <w:szCs w:val="22"/>
        </w:rPr>
        <w:t>Účastník</w:t>
      </w:r>
    </w:p>
    <w:p w14:paraId="599AB84C" w14:textId="77777777" w:rsidR="0081356B" w:rsidRPr="001F42C8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 souladu s požadavky </w:t>
      </w:r>
      <w:r w:rsidR="00347D26">
        <w:rPr>
          <w:rFonts w:asciiTheme="minorHAnsi" w:hAnsiTheme="minorHAnsi"/>
          <w:sz w:val="22"/>
          <w:szCs w:val="22"/>
        </w:rPr>
        <w:t>odstavce 4.3 výzvy k podání nabídek</w:t>
      </w:r>
    </w:p>
    <w:p w14:paraId="1F9D276F" w14:textId="45EB4B4E" w:rsidR="0081356B" w:rsidRDefault="0081356B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1F42C8">
        <w:rPr>
          <w:rFonts w:asciiTheme="minorHAnsi" w:hAnsiTheme="minorHAnsi"/>
          <w:sz w:val="22"/>
          <w:szCs w:val="22"/>
        </w:rPr>
        <w:t xml:space="preserve">v souladu s požadavky </w:t>
      </w:r>
      <w:r w:rsidR="00347D26">
        <w:rPr>
          <w:rFonts w:asciiTheme="minorHAnsi" w:hAnsiTheme="minorHAnsi"/>
          <w:sz w:val="22"/>
          <w:szCs w:val="22"/>
        </w:rPr>
        <w:t>odstavce 4.4 výzvy k podání nabídek</w:t>
      </w:r>
      <w:r w:rsidR="001241E7">
        <w:rPr>
          <w:rFonts w:asciiTheme="minorHAnsi" w:hAnsiTheme="minorHAnsi"/>
          <w:sz w:val="22"/>
          <w:szCs w:val="22"/>
        </w:rPr>
        <w:t xml:space="preserve"> </w:t>
      </w:r>
    </w:p>
    <w:p w14:paraId="6EB4D7DC" w14:textId="6D25840C" w:rsidR="00BC52ED" w:rsidRDefault="00BC52ED" w:rsidP="0081356B">
      <w:pPr>
        <w:pStyle w:val="Zkladntext"/>
        <w:numPr>
          <w:ilvl w:val="0"/>
          <w:numId w:val="3"/>
        </w:numPr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požadavky odstavce 4.5 výzvy k podání nabídek</w:t>
      </w:r>
    </w:p>
    <w:p w14:paraId="42D090ED" w14:textId="77777777" w:rsidR="0081356B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>prohlašuje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eme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>, že splňuje</w:t>
      </w:r>
      <w:r>
        <w:rPr>
          <w:rFonts w:asciiTheme="minorHAnsi" w:hAnsiTheme="minorHAnsi"/>
          <w:sz w:val="22"/>
          <w:szCs w:val="22"/>
        </w:rPr>
        <w:t xml:space="preserve"> (-</w:t>
      </w:r>
      <w:proofErr w:type="spellStart"/>
      <w:r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>)</w:t>
      </w:r>
      <w:r w:rsidRPr="004E040A">
        <w:rPr>
          <w:rFonts w:asciiTheme="minorHAnsi" w:hAnsiTheme="minorHAnsi"/>
          <w:sz w:val="22"/>
          <w:szCs w:val="22"/>
        </w:rPr>
        <w:t xml:space="preserve"> veškeré zadavatelem sta</w:t>
      </w:r>
      <w:r w:rsidR="00580A38">
        <w:rPr>
          <w:rFonts w:asciiTheme="minorHAnsi" w:hAnsiTheme="minorHAnsi"/>
          <w:sz w:val="22"/>
          <w:szCs w:val="22"/>
        </w:rPr>
        <w:t>novené kvalifikační předpoklady.</w:t>
      </w:r>
    </w:p>
    <w:p w14:paraId="12D867E9" w14:textId="55C32CB9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131705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/>
          <w:bCs/>
          <w:sz w:val="22"/>
          <w:szCs w:val="22"/>
        </w:rPr>
      </w:pPr>
      <w:r w:rsidRPr="004E040A">
        <w:rPr>
          <w:rFonts w:asciiTheme="minorHAnsi" w:hAnsiTheme="minorHAns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754461C0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bCs/>
          <w:sz w:val="22"/>
          <w:szCs w:val="22"/>
        </w:rPr>
      </w:pPr>
    </w:p>
    <w:p w14:paraId="5B66FC22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4E040A">
        <w:rPr>
          <w:rFonts w:asciiTheme="minorHAnsi" w:hAnsiTheme="minorHAnsi"/>
          <w:sz w:val="22"/>
          <w:szCs w:val="22"/>
        </w:rPr>
        <w:t xml:space="preserve">V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4E040A">
        <w:rPr>
          <w:rFonts w:asciiTheme="minorHAnsi" w:hAnsiTheme="minorHAnsi"/>
          <w:sz w:val="22"/>
          <w:szCs w:val="22"/>
        </w:rPr>
        <w:t xml:space="preserve">] dne </w:t>
      </w:r>
      <w:r w:rsidRPr="00F07D03">
        <w:rPr>
          <w:rFonts w:asciiTheme="minorHAnsi" w:hAnsiTheme="minorHAnsi"/>
          <w:sz w:val="22"/>
          <w:szCs w:val="22"/>
        </w:rPr>
        <w:t>[</w:t>
      </w:r>
      <w:r>
        <w:rPr>
          <w:rFonts w:asciiTheme="minorHAnsi" w:hAnsiTheme="minorHAnsi"/>
          <w:sz w:val="22"/>
          <w:szCs w:val="22"/>
          <w:highlight w:val="yellow"/>
        </w:rPr>
        <w:t>doplní dodavatel</w:t>
      </w:r>
      <w:r w:rsidRPr="00F07D03">
        <w:rPr>
          <w:rFonts w:asciiTheme="minorHAnsi" w:hAnsiTheme="minorHAnsi"/>
          <w:sz w:val="22"/>
          <w:szCs w:val="22"/>
        </w:rPr>
        <w:t>]</w:t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  <w:r w:rsidRPr="004E040A">
        <w:rPr>
          <w:rFonts w:asciiTheme="minorHAnsi" w:hAnsiTheme="minorHAnsi"/>
          <w:sz w:val="22"/>
          <w:szCs w:val="22"/>
        </w:rPr>
        <w:tab/>
      </w:r>
    </w:p>
    <w:p w14:paraId="18E38815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6BE85E66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</w:p>
    <w:p w14:paraId="4C7A67EA" w14:textId="77777777" w:rsidR="0081356B" w:rsidRPr="004E040A" w:rsidRDefault="0081356B" w:rsidP="0081356B">
      <w:pPr>
        <w:pStyle w:val="Zkladntext"/>
        <w:tabs>
          <w:tab w:val="left" w:pos="284"/>
        </w:tabs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</w:t>
      </w:r>
      <w:r w:rsidRPr="004E040A">
        <w:rPr>
          <w:rFonts w:asciiTheme="minorHAnsi" w:hAnsiTheme="minorHAnsi"/>
          <w:sz w:val="22"/>
          <w:szCs w:val="22"/>
        </w:rPr>
        <w:t>____________________________</w:t>
      </w:r>
    </w:p>
    <w:p w14:paraId="0EF15567" w14:textId="77777777" w:rsidR="00C33D87" w:rsidRPr="00F51239" w:rsidRDefault="0081356B" w:rsidP="00F51239">
      <w:pPr>
        <w:tabs>
          <w:tab w:val="left" w:pos="4820"/>
        </w:tabs>
        <w:spacing w:after="240"/>
        <w:ind w:left="4820"/>
        <w:contextualSpacing/>
        <w:jc w:val="center"/>
        <w:rPr>
          <w:rFonts w:asciiTheme="minorHAnsi" w:hAnsiTheme="minorHAnsi"/>
          <w:sz w:val="22"/>
          <w:szCs w:val="22"/>
          <w:highlight w:val="yellow"/>
        </w:rPr>
      </w:pPr>
      <w:r w:rsidRPr="004F21D8">
        <w:rPr>
          <w:rFonts w:asciiTheme="minorHAnsi" w:hAnsiTheme="minorHAnsi"/>
          <w:sz w:val="22"/>
          <w:szCs w:val="22"/>
          <w:highlight w:val="yellow"/>
        </w:rPr>
        <w:t>[Jméno a příjmení, podpis, razítko a funkce oprávněné osoby/</w:t>
      </w:r>
      <w:proofErr w:type="gramStart"/>
      <w:r w:rsidRPr="004F21D8">
        <w:rPr>
          <w:rFonts w:asciiTheme="minorHAnsi" w:hAnsiTheme="minorHAnsi"/>
          <w:sz w:val="22"/>
          <w:szCs w:val="22"/>
          <w:highlight w:val="yellow"/>
        </w:rPr>
        <w:t xml:space="preserve">osob] </w:t>
      </w:r>
      <w:r w:rsidRPr="004F21D8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4F21D8">
        <w:rPr>
          <w:rFonts w:asciiTheme="minorHAnsi" w:hAnsiTheme="minorHAnsi"/>
          <w:sz w:val="22"/>
          <w:szCs w:val="22"/>
        </w:rPr>
        <w:t xml:space="preserve">                                                        </w:t>
      </w:r>
      <w:r w:rsidRPr="004F21D8">
        <w:rPr>
          <w:rFonts w:asciiTheme="minorHAnsi" w:hAnsiTheme="minorHAnsi"/>
          <w:sz w:val="22"/>
          <w:szCs w:val="22"/>
          <w:highlight w:val="yellow"/>
        </w:rPr>
        <w:t>DOPLNÍ DODAVATEL</w:t>
      </w:r>
    </w:p>
    <w:p w14:paraId="65FDA8DB" w14:textId="62B3375B" w:rsidR="00BC52ED" w:rsidRDefault="00BC52ED">
      <w:pPr>
        <w:spacing w:after="200" w:line="276" w:lineRule="auto"/>
      </w:pPr>
      <w:r>
        <w:br w:type="page"/>
      </w:r>
    </w:p>
    <w:p w14:paraId="3D13DB5C" w14:textId="77777777" w:rsidR="00BC52ED" w:rsidRDefault="00BC52ED" w:rsidP="00BC52ED">
      <w:pPr>
        <w:spacing w:after="200" w:line="276" w:lineRule="auto"/>
        <w:rPr>
          <w:rFonts w:ascii="Calibri" w:hAnsi="Calibri"/>
          <w:b/>
          <w:color w:val="000000"/>
          <w:sz w:val="20"/>
        </w:rPr>
      </w:pPr>
    </w:p>
    <w:p w14:paraId="3DD333E9" w14:textId="77777777" w:rsidR="00BC52ED" w:rsidRPr="00595B5F" w:rsidRDefault="00BC52ED" w:rsidP="00BC52ED">
      <w:pPr>
        <w:spacing w:after="200" w:line="276" w:lineRule="auto"/>
      </w:pPr>
      <w:r w:rsidRPr="009D1389">
        <w:rPr>
          <w:rFonts w:ascii="Calibri" w:hAnsi="Calibri"/>
          <w:b/>
          <w:color w:val="000000"/>
          <w:sz w:val="20"/>
        </w:rPr>
        <w:t xml:space="preserve">Příloha č. </w:t>
      </w:r>
      <w:r>
        <w:rPr>
          <w:rFonts w:ascii="Calibri" w:hAnsi="Calibri"/>
          <w:b/>
          <w:color w:val="000000"/>
          <w:sz w:val="20"/>
        </w:rPr>
        <w:t>3</w:t>
      </w:r>
    </w:p>
    <w:p w14:paraId="6A7B432A" w14:textId="7026E3A4" w:rsidR="00BC52ED" w:rsidRPr="003F2BB6" w:rsidRDefault="00BC52ED" w:rsidP="00BC52ED">
      <w:pPr>
        <w:pStyle w:val="text"/>
        <w:widowControl/>
        <w:spacing w:before="40" w:after="120" w:line="24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3F2BB6">
        <w:rPr>
          <w:rFonts w:ascii="Calibri" w:hAnsi="Calibri"/>
          <w:b/>
          <w:color w:val="000000"/>
          <w:sz w:val="28"/>
          <w:szCs w:val="28"/>
        </w:rPr>
        <w:t xml:space="preserve">SEZNAM VÝZNAMNÝCH </w:t>
      </w:r>
      <w:r w:rsidR="00823B23">
        <w:rPr>
          <w:rFonts w:ascii="Calibri" w:hAnsi="Calibri"/>
          <w:b/>
          <w:color w:val="000000"/>
          <w:sz w:val="28"/>
          <w:szCs w:val="28"/>
        </w:rPr>
        <w:t>STAVEBNÍCH PRACÍ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REALIZOVANÝCH V POSLEDNÍCH </w:t>
      </w:r>
      <w:r w:rsidR="00823B23">
        <w:rPr>
          <w:rFonts w:ascii="Calibri" w:hAnsi="Calibri"/>
          <w:b/>
          <w:color w:val="000000"/>
          <w:sz w:val="28"/>
          <w:szCs w:val="28"/>
        </w:rPr>
        <w:t>PĚTI</w:t>
      </w:r>
      <w:r w:rsidRPr="003F2BB6">
        <w:rPr>
          <w:rFonts w:ascii="Calibri" w:hAnsi="Calibri"/>
          <w:b/>
          <w:color w:val="000000"/>
          <w:sz w:val="28"/>
          <w:szCs w:val="28"/>
        </w:rPr>
        <w:t xml:space="preserve"> LETECH*.</w:t>
      </w:r>
    </w:p>
    <w:tbl>
      <w:tblPr>
        <w:tblW w:w="9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402"/>
        <w:gridCol w:w="2552"/>
        <w:gridCol w:w="2268"/>
      </w:tblGrid>
      <w:tr w:rsidR="00274EBF" w:rsidRPr="003F2BB6" w14:paraId="62E0E42F" w14:textId="70077DD2" w:rsidTr="00E40FEB">
        <w:trPr>
          <w:cantSplit/>
          <w:jc w:val="center"/>
        </w:trPr>
        <w:tc>
          <w:tcPr>
            <w:tcW w:w="2693" w:type="dxa"/>
          </w:tcPr>
          <w:p w14:paraId="15CC9414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Pořadové číslo zakázky</w:t>
            </w:r>
          </w:p>
        </w:tc>
        <w:tc>
          <w:tcPr>
            <w:tcW w:w="2402" w:type="dxa"/>
          </w:tcPr>
          <w:p w14:paraId="6459735E" w14:textId="77777777" w:rsidR="00274EBF" w:rsidRPr="003F2BB6" w:rsidRDefault="00274EBF" w:rsidP="00274EBF">
            <w:pPr>
              <w:pStyle w:val="tabulka"/>
              <w:widowControl/>
              <w:ind w:right="-70"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1. zakázka</w:t>
            </w:r>
          </w:p>
        </w:tc>
        <w:tc>
          <w:tcPr>
            <w:tcW w:w="2552" w:type="dxa"/>
          </w:tcPr>
          <w:p w14:paraId="56ABCE84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 w:rsidRPr="003F2BB6">
              <w:rPr>
                <w:rFonts w:ascii="Calibri" w:hAnsi="Calibri"/>
                <w:b/>
                <w:color w:val="000000"/>
              </w:rPr>
              <w:t>2. zakázka</w:t>
            </w:r>
          </w:p>
        </w:tc>
        <w:tc>
          <w:tcPr>
            <w:tcW w:w="2268" w:type="dxa"/>
          </w:tcPr>
          <w:p w14:paraId="12C65BCC" w14:textId="5373E9D3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3</w:t>
            </w:r>
            <w:r w:rsidRPr="003F2BB6">
              <w:rPr>
                <w:rFonts w:ascii="Calibri" w:hAnsi="Calibri"/>
                <w:b/>
                <w:color w:val="000000"/>
              </w:rPr>
              <w:t>. zakázka</w:t>
            </w:r>
          </w:p>
        </w:tc>
      </w:tr>
      <w:tr w:rsidR="00274EBF" w:rsidRPr="003F2BB6" w14:paraId="08385D05" w14:textId="51813047" w:rsidTr="00E40FEB">
        <w:trPr>
          <w:cantSplit/>
          <w:trHeight w:val="651"/>
          <w:jc w:val="center"/>
        </w:trPr>
        <w:tc>
          <w:tcPr>
            <w:tcW w:w="2693" w:type="dxa"/>
          </w:tcPr>
          <w:p w14:paraId="689ED635" w14:textId="1EF8041D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Název zakázky </w:t>
            </w:r>
          </w:p>
        </w:tc>
        <w:tc>
          <w:tcPr>
            <w:tcW w:w="2402" w:type="dxa"/>
          </w:tcPr>
          <w:p w14:paraId="308CA81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1F1A39DA" w14:textId="77777777" w:rsidR="00274EBF" w:rsidRPr="009D1389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9F490F0" w14:textId="7F90D7E5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01ACDCF9" w14:textId="21F4252B" w:rsidTr="00E40FEB">
        <w:trPr>
          <w:cantSplit/>
          <w:trHeight w:val="771"/>
          <w:jc w:val="center"/>
        </w:trPr>
        <w:tc>
          <w:tcPr>
            <w:tcW w:w="2693" w:type="dxa"/>
          </w:tcPr>
          <w:p w14:paraId="75552E0E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Objednatel (zadavatel) zakázky/kontaktní osoba, tel.</w:t>
            </w:r>
          </w:p>
        </w:tc>
        <w:tc>
          <w:tcPr>
            <w:tcW w:w="2402" w:type="dxa"/>
          </w:tcPr>
          <w:p w14:paraId="5FD4B37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7DF6AB8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DC83162" w14:textId="72B76652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95418E5" w14:textId="4C56E550" w:rsidTr="00E40FEB">
        <w:trPr>
          <w:cantSplit/>
          <w:jc w:val="center"/>
        </w:trPr>
        <w:tc>
          <w:tcPr>
            <w:tcW w:w="2693" w:type="dxa"/>
          </w:tcPr>
          <w:p w14:paraId="5FA5F207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Místo realizace zakázky</w:t>
            </w:r>
          </w:p>
          <w:p w14:paraId="7C42F1E0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</w:tcPr>
          <w:p w14:paraId="2F460E7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2DA5E13E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2FA9447A" w14:textId="00DD5AFE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A5FE0F8" w14:textId="161B90E5" w:rsidTr="00E40FEB">
        <w:trPr>
          <w:cantSplit/>
          <w:jc w:val="center"/>
        </w:trPr>
        <w:tc>
          <w:tcPr>
            <w:tcW w:w="2693" w:type="dxa"/>
          </w:tcPr>
          <w:p w14:paraId="5A4BF131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Celková cena (investiční náklady) </w:t>
            </w:r>
            <w:r w:rsidRPr="003F2BB6">
              <w:rPr>
                <w:rFonts w:ascii="Calibri" w:hAnsi="Calibri"/>
                <w:b/>
                <w:sz w:val="18"/>
                <w:szCs w:val="18"/>
              </w:rPr>
              <w:t>v Kč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prací realizovaných zhotovitelem </w:t>
            </w:r>
          </w:p>
        </w:tc>
        <w:tc>
          <w:tcPr>
            <w:tcW w:w="2402" w:type="dxa"/>
          </w:tcPr>
          <w:p w14:paraId="2E70C323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36FAE37E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2F4D0553" w14:textId="46F877D9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6A8557AF" w14:textId="1A625A52" w:rsidTr="00E40FEB">
        <w:trPr>
          <w:cantSplit/>
          <w:jc w:val="center"/>
        </w:trPr>
        <w:tc>
          <w:tcPr>
            <w:tcW w:w="2693" w:type="dxa"/>
          </w:tcPr>
          <w:p w14:paraId="7B4668BA" w14:textId="77777777" w:rsidR="00274EBF" w:rsidRPr="003F2BB6" w:rsidRDefault="00274EBF" w:rsidP="00274EBF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Doba realizace zakázky </w:t>
            </w:r>
          </w:p>
          <w:p w14:paraId="572C9138" w14:textId="77777777" w:rsidR="00274EBF" w:rsidRPr="003F2BB6" w:rsidRDefault="00274EBF" w:rsidP="00274EBF">
            <w:pPr>
              <w:pStyle w:val="tabulka"/>
              <w:widowControl/>
              <w:spacing w:line="180" w:lineRule="exac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proofErr w:type="gramStart"/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od - do</w:t>
            </w:r>
            <w:proofErr w:type="gramEnd"/>
          </w:p>
        </w:tc>
        <w:tc>
          <w:tcPr>
            <w:tcW w:w="2402" w:type="dxa"/>
          </w:tcPr>
          <w:p w14:paraId="63CBEFA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21B6B3F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6C6E55F5" w14:textId="451A94CD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4BFDB297" w14:textId="26B083D8" w:rsidTr="00E40FEB">
        <w:trPr>
          <w:cantSplit/>
          <w:jc w:val="center"/>
        </w:trPr>
        <w:tc>
          <w:tcPr>
            <w:tcW w:w="2693" w:type="dxa"/>
          </w:tcPr>
          <w:p w14:paraId="1881B336" w14:textId="2E8D3C3A" w:rsidR="00274EBF" w:rsidRPr="003F2BB6" w:rsidRDefault="00274EBF" w:rsidP="00274EBF">
            <w:pPr>
              <w:pStyle w:val="tabulka"/>
              <w:widowControl/>
              <w:jc w:val="left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Přesný popis prováděných prací: </w:t>
            </w:r>
            <w:r w:rsidRPr="003F2BB6">
              <w:rPr>
                <w:rFonts w:ascii="Calibri" w:hAnsi="Calibri"/>
                <w:color w:val="000000"/>
              </w:rPr>
              <w:t xml:space="preserve">(Zde </w:t>
            </w:r>
            <w:r>
              <w:rPr>
                <w:rFonts w:ascii="Calibri" w:hAnsi="Calibri"/>
                <w:color w:val="000000"/>
              </w:rPr>
              <w:t>účastník</w:t>
            </w:r>
            <w:r w:rsidRPr="003F2BB6">
              <w:rPr>
                <w:rFonts w:ascii="Calibri" w:hAnsi="Calibri"/>
                <w:color w:val="000000"/>
              </w:rPr>
              <w:t xml:space="preserve"> doplní </w:t>
            </w:r>
            <w:r w:rsidRPr="003F2BB6">
              <w:rPr>
                <w:rFonts w:ascii="Calibri" w:hAnsi="Calibri"/>
              </w:rPr>
              <w:t xml:space="preserve">stručný popis prováděných </w:t>
            </w:r>
            <w:r>
              <w:rPr>
                <w:rFonts w:ascii="Calibri" w:hAnsi="Calibri"/>
              </w:rPr>
              <w:t>prací)</w:t>
            </w:r>
          </w:p>
          <w:p w14:paraId="42C4E1E7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161B391B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2D6A80A6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69D630DA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91CFF26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48753A7B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  <w:p w14:paraId="54516D2E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402" w:type="dxa"/>
          </w:tcPr>
          <w:p w14:paraId="52D65826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  <w:p w14:paraId="04008CDD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428B2B5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485C9AFA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23B23EC4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081EA5C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1ACB2641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  <w:p w14:paraId="7E87465B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</w:p>
        </w:tc>
        <w:tc>
          <w:tcPr>
            <w:tcW w:w="2552" w:type="dxa"/>
          </w:tcPr>
          <w:p w14:paraId="26A2FA7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5B51CD62" w14:textId="27CB610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0C9E8C4F" w14:textId="1E40C597" w:rsidTr="00E40FEB">
        <w:trPr>
          <w:cantSplit/>
          <w:jc w:val="center"/>
        </w:trPr>
        <w:tc>
          <w:tcPr>
            <w:tcW w:w="2693" w:type="dxa"/>
          </w:tcPr>
          <w:p w14:paraId="5EB91628" w14:textId="64DC1D8F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>Byla zakázka</w:t>
            </w:r>
            <w:r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provedena</w:t>
            </w:r>
            <w:r w:rsidRPr="003F2BB6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řádně a dokončena? ano-ne</w:t>
            </w:r>
          </w:p>
        </w:tc>
        <w:tc>
          <w:tcPr>
            <w:tcW w:w="2402" w:type="dxa"/>
          </w:tcPr>
          <w:p w14:paraId="7D93EB6C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  <w:r w:rsidRPr="003F2BB6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2552" w:type="dxa"/>
          </w:tcPr>
          <w:p w14:paraId="2EBB87D8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15D3918B" w14:textId="40561A3E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  <w:tr w:rsidR="00274EBF" w:rsidRPr="003F2BB6" w14:paraId="733D4A1F" w14:textId="456D4020" w:rsidTr="00E40FEB">
        <w:trPr>
          <w:cantSplit/>
          <w:jc w:val="center"/>
        </w:trPr>
        <w:tc>
          <w:tcPr>
            <w:tcW w:w="2693" w:type="dxa"/>
          </w:tcPr>
          <w:p w14:paraId="39795BFC" w14:textId="77777777" w:rsidR="00274EBF" w:rsidRPr="003F2BB6" w:rsidRDefault="00274EBF" w:rsidP="00274EBF">
            <w:pPr>
              <w:pStyle w:val="tabulka"/>
              <w:widowControl/>
              <w:rPr>
                <w:rFonts w:ascii="Calibri" w:hAnsi="Calibri"/>
                <w:b/>
                <w:sz w:val="18"/>
                <w:szCs w:val="18"/>
              </w:rPr>
            </w:pPr>
            <w:r w:rsidRPr="003F2BB6">
              <w:rPr>
                <w:rFonts w:ascii="Calibri" w:hAnsi="Calibri"/>
                <w:b/>
                <w:sz w:val="18"/>
                <w:szCs w:val="18"/>
              </w:rPr>
              <w:t>Byl termín plnění dle smlouvy dodržen? ano-ne</w:t>
            </w:r>
          </w:p>
        </w:tc>
        <w:tc>
          <w:tcPr>
            <w:tcW w:w="2402" w:type="dxa"/>
          </w:tcPr>
          <w:p w14:paraId="7FCAAF9B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552" w:type="dxa"/>
          </w:tcPr>
          <w:p w14:paraId="1DBFBE14" w14:textId="77777777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  <w:tc>
          <w:tcPr>
            <w:tcW w:w="2268" w:type="dxa"/>
          </w:tcPr>
          <w:p w14:paraId="76AAAE12" w14:textId="4239880D" w:rsidR="00274EBF" w:rsidRPr="003F2BB6" w:rsidRDefault="00274EBF" w:rsidP="00274EBF">
            <w:pPr>
              <w:spacing w:before="80"/>
              <w:rPr>
                <w:rFonts w:ascii="Calibri" w:hAnsi="Calibri"/>
                <w:highlight w:val="yellow"/>
              </w:rPr>
            </w:pPr>
            <w:r w:rsidRPr="003F2BB6">
              <w:rPr>
                <w:rFonts w:ascii="Calibri" w:hAnsi="Calibri"/>
                <w:highlight w:val="yellow"/>
              </w:rPr>
              <w:t xml:space="preserve">[_____] </w:t>
            </w:r>
            <w:r w:rsidRPr="009D1389">
              <w:rPr>
                <w:rFonts w:ascii="Calibri" w:hAnsi="Calibri"/>
                <w:highlight w:val="yellow"/>
              </w:rPr>
              <w:t>DOPLNÍ ÚČASTNÍK</w:t>
            </w:r>
          </w:p>
        </w:tc>
      </w:tr>
    </w:tbl>
    <w:p w14:paraId="11517748" w14:textId="77777777" w:rsidR="00BC52ED" w:rsidRDefault="00BC52ED" w:rsidP="00BC52ED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  <w:i/>
          <w:iCs/>
          <w:color w:val="000000"/>
          <w:sz w:val="18"/>
          <w:szCs w:val="18"/>
        </w:rPr>
      </w:pPr>
    </w:p>
    <w:p w14:paraId="793D4BCB" w14:textId="4B6A0240" w:rsidR="00BC52ED" w:rsidRDefault="00BC52ED" w:rsidP="008B3B89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  <w:i/>
          <w:iCs/>
          <w:color w:val="000000"/>
          <w:sz w:val="18"/>
          <w:szCs w:val="18"/>
        </w:rPr>
      </w:pP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* </w:t>
      </w:r>
      <w:r>
        <w:rPr>
          <w:rFonts w:ascii="Calibri" w:hAnsi="Calibri"/>
          <w:i/>
          <w:iCs/>
          <w:color w:val="000000"/>
          <w:sz w:val="18"/>
          <w:szCs w:val="18"/>
        </w:rPr>
        <w:t xml:space="preserve">Povinně uvést minimálně </w:t>
      </w:r>
      <w:r w:rsidR="00274EBF">
        <w:rPr>
          <w:rFonts w:ascii="Calibri" w:hAnsi="Calibri"/>
          <w:i/>
          <w:iCs/>
          <w:color w:val="000000"/>
          <w:sz w:val="18"/>
          <w:szCs w:val="18"/>
        </w:rPr>
        <w:t>tři</w:t>
      </w:r>
      <w:r w:rsidR="00977A44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>
        <w:rPr>
          <w:rFonts w:ascii="Calibri" w:hAnsi="Calibri"/>
          <w:i/>
          <w:iCs/>
          <w:color w:val="000000"/>
          <w:sz w:val="18"/>
          <w:szCs w:val="18"/>
        </w:rPr>
        <w:t>(</w:t>
      </w:r>
      <w:r w:rsidR="00274EBF">
        <w:rPr>
          <w:rFonts w:ascii="Calibri" w:hAnsi="Calibri"/>
          <w:i/>
          <w:iCs/>
          <w:color w:val="000000"/>
          <w:sz w:val="18"/>
          <w:szCs w:val="18"/>
        </w:rPr>
        <w:t>3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) zakázky provedené dodavatelem v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 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>posled</w:t>
      </w:r>
      <w:r w:rsidR="00823B23">
        <w:rPr>
          <w:rFonts w:ascii="Calibri" w:hAnsi="Calibri"/>
          <w:i/>
          <w:iCs/>
          <w:color w:val="000000"/>
          <w:sz w:val="18"/>
          <w:szCs w:val="18"/>
        </w:rPr>
        <w:t>ních 5</w:t>
      </w:r>
      <w:r w:rsidRPr="003F2BB6">
        <w:rPr>
          <w:rFonts w:ascii="Calibri" w:hAnsi="Calibri"/>
          <w:i/>
          <w:iCs/>
          <w:color w:val="000000"/>
          <w:sz w:val="18"/>
          <w:szCs w:val="18"/>
        </w:rPr>
        <w:t xml:space="preserve"> letech, jejichž </w:t>
      </w:r>
      <w:r w:rsidR="008B3B89">
        <w:rPr>
          <w:rFonts w:ascii="Calibri" w:hAnsi="Calibri"/>
          <w:i/>
          <w:iCs/>
          <w:color w:val="000000"/>
          <w:sz w:val="18"/>
          <w:szCs w:val="18"/>
        </w:rPr>
        <w:t xml:space="preserve">předmětem byla 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výstavba, obnova nebo rekonstrukce pozemní komunikace/místní komunikace/ </w:t>
      </w:r>
      <w:r w:rsidR="008B3B89">
        <w:rPr>
          <w:rFonts w:ascii="Calibri" w:hAnsi="Calibri"/>
          <w:i/>
          <w:iCs/>
          <w:color w:val="000000"/>
          <w:sz w:val="18"/>
          <w:szCs w:val="18"/>
        </w:rPr>
        <w:t>parkoviště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2C44F5">
        <w:rPr>
          <w:rFonts w:ascii="Calibri" w:hAnsi="Calibri"/>
          <w:i/>
          <w:iCs/>
          <w:color w:val="000000"/>
          <w:sz w:val="18"/>
          <w:szCs w:val="18"/>
        </w:rPr>
        <w:t>pro motorová vozidla</w:t>
      </w:r>
      <w:r w:rsidR="00FE6FB4">
        <w:rPr>
          <w:rFonts w:ascii="Calibri" w:hAnsi="Calibri"/>
          <w:i/>
          <w:iCs/>
          <w:color w:val="000000"/>
          <w:sz w:val="18"/>
          <w:szCs w:val="18"/>
        </w:rPr>
        <w:t xml:space="preserve"> 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 xml:space="preserve">ve finančním objemu min. </w:t>
      </w:r>
      <w:r w:rsidR="009C4EF8">
        <w:rPr>
          <w:rFonts w:ascii="Calibri" w:hAnsi="Calibri"/>
          <w:i/>
          <w:iCs/>
          <w:color w:val="000000"/>
          <w:sz w:val="18"/>
          <w:szCs w:val="18"/>
        </w:rPr>
        <w:t>2.0</w:t>
      </w:r>
      <w:r w:rsidR="00163410">
        <w:rPr>
          <w:rFonts w:ascii="Calibri" w:hAnsi="Calibri"/>
          <w:i/>
          <w:iCs/>
          <w:color w:val="000000"/>
          <w:sz w:val="18"/>
          <w:szCs w:val="18"/>
        </w:rPr>
        <w:t>00</w:t>
      </w:r>
      <w:r w:rsidR="008B3B89" w:rsidRPr="008B3B89">
        <w:rPr>
          <w:rFonts w:ascii="Calibri" w:hAnsi="Calibri"/>
          <w:i/>
          <w:iCs/>
          <w:color w:val="000000"/>
          <w:sz w:val="18"/>
          <w:szCs w:val="18"/>
        </w:rPr>
        <w:t>.000, - Kč bez DPH za takovou zakázku (jedná se o celkovou hodnotu referenční zakázky, tj. komplexní výstavba, obnova nebo rekonstrukce včetně činností souvisejících)</w:t>
      </w:r>
    </w:p>
    <w:p w14:paraId="08B50F64" w14:textId="77777777" w:rsidR="00FE6FB4" w:rsidRDefault="00FE6FB4" w:rsidP="008B3B89">
      <w:pPr>
        <w:pStyle w:val="text"/>
        <w:widowControl/>
        <w:spacing w:before="40" w:after="120" w:line="240" w:lineRule="auto"/>
        <w:ind w:left="-357"/>
        <w:jc w:val="left"/>
        <w:rPr>
          <w:rFonts w:ascii="Calibri" w:hAnsi="Calibri"/>
        </w:rPr>
      </w:pPr>
    </w:p>
    <w:p w14:paraId="3F91972B" w14:textId="77777777" w:rsidR="00BC52ED" w:rsidRPr="003F2BB6" w:rsidRDefault="00BC52ED" w:rsidP="00BC52ED">
      <w:pPr>
        <w:rPr>
          <w:rFonts w:ascii="Calibri" w:hAnsi="Calibri"/>
        </w:rPr>
      </w:pPr>
      <w:r w:rsidRPr="003F2BB6">
        <w:rPr>
          <w:rFonts w:ascii="Calibri" w:hAnsi="Calibri"/>
        </w:rPr>
        <w:t xml:space="preserve">V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 xml:space="preserve"> dne </w:t>
      </w:r>
      <w:r w:rsidRPr="003F2BB6">
        <w:rPr>
          <w:rFonts w:ascii="Calibri" w:hAnsi="Calibri"/>
          <w:highlight w:val="yellow"/>
        </w:rPr>
        <w:t>____________</w:t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 w:rsidRPr="003F2BB6">
        <w:rPr>
          <w:rFonts w:ascii="Calibri" w:hAnsi="Calibri"/>
        </w:rPr>
        <w:tab/>
      </w:r>
      <w:r>
        <w:rPr>
          <w:rFonts w:ascii="Calibri" w:hAnsi="Calibri"/>
        </w:rPr>
        <w:t xml:space="preserve">    </w:t>
      </w:r>
    </w:p>
    <w:p w14:paraId="4F61202A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 xml:space="preserve"> </w:t>
      </w:r>
      <w:r w:rsidRPr="003F2BB6">
        <w:rPr>
          <w:rFonts w:ascii="Calibri" w:hAnsi="Calibri"/>
          <w:highlight w:val="yellow"/>
        </w:rPr>
        <w:t>[Jméno a příjmení, podpis, razítko a</w:t>
      </w:r>
    </w:p>
    <w:p w14:paraId="5C1BD967" w14:textId="77777777" w:rsidR="00BC52ED" w:rsidRPr="003F2BB6" w:rsidRDefault="00BC52ED" w:rsidP="00BC52ED">
      <w:pPr>
        <w:tabs>
          <w:tab w:val="left" w:pos="5387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>funkce oprávněné osoby/osob]</w:t>
      </w:r>
    </w:p>
    <w:p w14:paraId="33701EB5" w14:textId="77777777" w:rsidR="00BC52ED" w:rsidRDefault="00BC52ED" w:rsidP="00BC52ED">
      <w:pPr>
        <w:tabs>
          <w:tab w:val="left" w:pos="5387"/>
          <w:tab w:val="left" w:pos="6300"/>
        </w:tabs>
        <w:spacing w:after="240"/>
        <w:ind w:left="5387" w:hanging="141"/>
        <w:contextualSpacing/>
        <w:jc w:val="center"/>
        <w:rPr>
          <w:rFonts w:ascii="Calibri" w:hAnsi="Calibri"/>
          <w:highlight w:val="yellow"/>
        </w:rPr>
      </w:pPr>
      <w:r w:rsidRPr="003F2BB6">
        <w:rPr>
          <w:rFonts w:ascii="Calibri" w:hAnsi="Calibri"/>
          <w:highlight w:val="yellow"/>
        </w:rPr>
        <w:t xml:space="preserve">DOPLNÍ </w:t>
      </w:r>
      <w:r>
        <w:rPr>
          <w:rFonts w:ascii="Calibri" w:hAnsi="Calibri"/>
          <w:highlight w:val="yellow"/>
        </w:rPr>
        <w:t>ÚČASTNÍK</w:t>
      </w:r>
    </w:p>
    <w:p w14:paraId="105F8F94" w14:textId="77777777" w:rsidR="00732FB1" w:rsidRPr="00F67E26" w:rsidRDefault="00732FB1" w:rsidP="00F67E26">
      <w:pPr>
        <w:spacing w:after="200" w:line="276" w:lineRule="auto"/>
      </w:pPr>
    </w:p>
    <w:sectPr w:rsidR="00732FB1" w:rsidRPr="00F67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E94"/>
    <w:multiLevelType w:val="hybridMultilevel"/>
    <w:tmpl w:val="0C4E86F2"/>
    <w:lvl w:ilvl="0" w:tplc="8056E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E82111"/>
    <w:multiLevelType w:val="hybridMultilevel"/>
    <w:tmpl w:val="5DA27DF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0328"/>
    <w:multiLevelType w:val="hybridMultilevel"/>
    <w:tmpl w:val="8FCC1DCC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C88DC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207FA"/>
    <w:multiLevelType w:val="multilevel"/>
    <w:tmpl w:val="8BB2A66A"/>
    <w:lvl w:ilvl="0">
      <w:start w:val="1"/>
      <w:numFmt w:val="decimal"/>
      <w:pStyle w:val="Nadpis1"/>
      <w:lvlText w:val="%1"/>
      <w:lvlJc w:val="left"/>
      <w:pPr>
        <w:tabs>
          <w:tab w:val="num" w:pos="795"/>
        </w:tabs>
        <w:ind w:left="795" w:hanging="432"/>
      </w:pPr>
      <w:rPr>
        <w:rFonts w:hint="default"/>
        <w:b/>
        <w:bCs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39"/>
        </w:tabs>
        <w:ind w:left="939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27"/>
        </w:tabs>
        <w:ind w:left="1227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371"/>
        </w:tabs>
        <w:ind w:left="1371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515"/>
        </w:tabs>
        <w:ind w:left="1515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659"/>
        </w:tabs>
        <w:ind w:left="1659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803"/>
        </w:tabs>
        <w:ind w:left="1803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947"/>
        </w:tabs>
        <w:ind w:left="1947" w:hanging="1584"/>
      </w:pPr>
      <w:rPr>
        <w:rFonts w:hint="default"/>
      </w:rPr>
    </w:lvl>
  </w:abstractNum>
  <w:abstractNum w:abstractNumId="4" w15:restartNumberingAfterBreak="0">
    <w:nsid w:val="6C1A7F8C"/>
    <w:multiLevelType w:val="hybridMultilevel"/>
    <w:tmpl w:val="F940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47A83"/>
    <w:multiLevelType w:val="hybridMultilevel"/>
    <w:tmpl w:val="BDEC862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359364">
    <w:abstractNumId w:val="3"/>
  </w:num>
  <w:num w:numId="2" w16cid:durableId="948006757">
    <w:abstractNumId w:val="0"/>
  </w:num>
  <w:num w:numId="3" w16cid:durableId="326592897">
    <w:abstractNumId w:val="1"/>
  </w:num>
  <w:num w:numId="4" w16cid:durableId="447166769">
    <w:abstractNumId w:val="2"/>
  </w:num>
  <w:num w:numId="5" w16cid:durableId="136536265">
    <w:abstractNumId w:val="5"/>
  </w:num>
  <w:num w:numId="6" w16cid:durableId="1344473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E74"/>
    <w:rsid w:val="00024238"/>
    <w:rsid w:val="00081E10"/>
    <w:rsid w:val="00091A5D"/>
    <w:rsid w:val="00101B32"/>
    <w:rsid w:val="001241E7"/>
    <w:rsid w:val="001261E1"/>
    <w:rsid w:val="00163410"/>
    <w:rsid w:val="001950A6"/>
    <w:rsid w:val="001C0A87"/>
    <w:rsid w:val="001C3E30"/>
    <w:rsid w:val="001D329C"/>
    <w:rsid w:val="001F24BF"/>
    <w:rsid w:val="00214627"/>
    <w:rsid w:val="00224E80"/>
    <w:rsid w:val="00274EBF"/>
    <w:rsid w:val="002C4080"/>
    <w:rsid w:val="002C44F5"/>
    <w:rsid w:val="00304844"/>
    <w:rsid w:val="00316BF6"/>
    <w:rsid w:val="00347D26"/>
    <w:rsid w:val="003818FC"/>
    <w:rsid w:val="003D63A1"/>
    <w:rsid w:val="00472C08"/>
    <w:rsid w:val="00486EBC"/>
    <w:rsid w:val="004D4800"/>
    <w:rsid w:val="004F14C1"/>
    <w:rsid w:val="00505F71"/>
    <w:rsid w:val="00511F63"/>
    <w:rsid w:val="00530FD2"/>
    <w:rsid w:val="00580A38"/>
    <w:rsid w:val="005D157F"/>
    <w:rsid w:val="005D5F33"/>
    <w:rsid w:val="005F4613"/>
    <w:rsid w:val="005F4E74"/>
    <w:rsid w:val="0064234A"/>
    <w:rsid w:val="00665D7C"/>
    <w:rsid w:val="00681541"/>
    <w:rsid w:val="006C5C0A"/>
    <w:rsid w:val="006E2398"/>
    <w:rsid w:val="006E4700"/>
    <w:rsid w:val="00732FB1"/>
    <w:rsid w:val="00741ED0"/>
    <w:rsid w:val="007A1562"/>
    <w:rsid w:val="0081356B"/>
    <w:rsid w:val="00823B23"/>
    <w:rsid w:val="00834040"/>
    <w:rsid w:val="00836482"/>
    <w:rsid w:val="00855573"/>
    <w:rsid w:val="00877976"/>
    <w:rsid w:val="0088325D"/>
    <w:rsid w:val="008B3B89"/>
    <w:rsid w:val="008E30A0"/>
    <w:rsid w:val="00912AA2"/>
    <w:rsid w:val="00965FE3"/>
    <w:rsid w:val="00977A44"/>
    <w:rsid w:val="009C4EF8"/>
    <w:rsid w:val="009F33C8"/>
    <w:rsid w:val="00AC6B6F"/>
    <w:rsid w:val="00B06917"/>
    <w:rsid w:val="00B20196"/>
    <w:rsid w:val="00B501BC"/>
    <w:rsid w:val="00B63ED3"/>
    <w:rsid w:val="00BB3A6B"/>
    <w:rsid w:val="00BC52ED"/>
    <w:rsid w:val="00BF4E46"/>
    <w:rsid w:val="00C25767"/>
    <w:rsid w:val="00C33D87"/>
    <w:rsid w:val="00C72C5B"/>
    <w:rsid w:val="00C95A73"/>
    <w:rsid w:val="00D1352D"/>
    <w:rsid w:val="00DC0E77"/>
    <w:rsid w:val="00E40FEB"/>
    <w:rsid w:val="00E410F3"/>
    <w:rsid w:val="00E47BB9"/>
    <w:rsid w:val="00E47CAF"/>
    <w:rsid w:val="00E93FA2"/>
    <w:rsid w:val="00EC2F14"/>
    <w:rsid w:val="00ED77E9"/>
    <w:rsid w:val="00F51239"/>
    <w:rsid w:val="00F62AEC"/>
    <w:rsid w:val="00F67E26"/>
    <w:rsid w:val="00F70C59"/>
    <w:rsid w:val="00FC1D6E"/>
    <w:rsid w:val="00FD7E9C"/>
    <w:rsid w:val="00F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731C"/>
  <w15:docId w15:val="{8AF4165E-426D-4084-B360-3A83CB6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F4E74"/>
    <w:pPr>
      <w:keepNext/>
      <w:numPr>
        <w:numId w:val="1"/>
      </w:numPr>
      <w:tabs>
        <w:tab w:val="left" w:pos="5940"/>
      </w:tabs>
      <w:spacing w:after="120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5F4E74"/>
    <w:pPr>
      <w:keepNext/>
      <w:numPr>
        <w:ilvl w:val="1"/>
        <w:numId w:val="1"/>
      </w:numPr>
      <w:tabs>
        <w:tab w:val="num" w:pos="900"/>
      </w:tabs>
      <w:spacing w:after="120"/>
      <w:ind w:left="900" w:hanging="540"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rsid w:val="005F4E74"/>
    <w:pPr>
      <w:keepNext/>
      <w:numPr>
        <w:ilvl w:val="2"/>
        <w:numId w:val="1"/>
      </w:numPr>
      <w:spacing w:before="240" w:after="60"/>
      <w:outlineLvl w:val="2"/>
    </w:pPr>
    <w:rPr>
      <w:rFonts w:ascii="MS Mincho" w:hAnsi="MS Mincho" w:cs="MS Mincho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F4E7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5F4E7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5F4E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5F4E7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5F4E7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5F4E74"/>
    <w:pPr>
      <w:numPr>
        <w:ilvl w:val="8"/>
        <w:numId w:val="1"/>
      </w:numPr>
      <w:spacing w:before="240" w:after="60"/>
      <w:outlineLvl w:val="8"/>
    </w:pPr>
    <w:rPr>
      <w:rFonts w:ascii="MS Mincho" w:hAnsi="MS Mincho" w:cs="MS Minch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F4E74"/>
    <w:rPr>
      <w:rFonts w:ascii="Times New Roman" w:eastAsia="Times New Roman" w:hAnsi="Times New Roman" w:cs="Times New Roman"/>
      <w:b/>
      <w:bCs/>
      <w:small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5F4E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5F4E74"/>
    <w:rPr>
      <w:rFonts w:ascii="MS Mincho" w:eastAsia="Times New Roman" w:hAnsi="MS Mincho" w:cs="MS Mincho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5F4E7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5F4E7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5F4E7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F4E7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F4E74"/>
    <w:rPr>
      <w:rFonts w:ascii="MS Mincho" w:eastAsia="Times New Roman" w:hAnsi="MS Mincho" w:cs="MS Mincho"/>
      <w:lang w:eastAsia="cs-CZ"/>
    </w:rPr>
  </w:style>
  <w:style w:type="paragraph" w:styleId="Zhlav">
    <w:name w:val="header"/>
    <w:basedOn w:val="Normln"/>
    <w:link w:val="ZhlavChar"/>
    <w:rsid w:val="005F4E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4E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F4E74"/>
    <w:pPr>
      <w:widowControl w:val="0"/>
      <w:tabs>
        <w:tab w:val="left" w:pos="-720"/>
      </w:tabs>
      <w:suppressAutoHyphens/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5F4E74"/>
    <w:rPr>
      <w:rFonts w:ascii="Arial Narrow" w:eastAsia="Times New Roman" w:hAnsi="Arial Narrow" w:cs="Arial Narrow"/>
      <w:b/>
      <w:bCs/>
      <w:sz w:val="48"/>
      <w:szCs w:val="48"/>
      <w:lang w:val="en-US"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81356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8135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dl-nadpis">
    <w:name w:val="oddíl-nadpis"/>
    <w:basedOn w:val="Normln"/>
    <w:rsid w:val="00F51239"/>
    <w:pPr>
      <w:keepNext/>
      <w:widowControl w:val="0"/>
      <w:tabs>
        <w:tab w:val="left" w:pos="567"/>
      </w:tabs>
      <w:spacing w:before="240" w:line="240" w:lineRule="exact"/>
    </w:pPr>
    <w:rPr>
      <w:rFonts w:ascii="MS Mincho" w:hAnsi="MS Mincho" w:cs="MS Mincho"/>
      <w:b/>
      <w:bCs/>
      <w:lang w:eastAsia="en-US"/>
    </w:rPr>
  </w:style>
  <w:style w:type="paragraph" w:customStyle="1" w:styleId="Char1">
    <w:name w:val="Char1"/>
    <w:basedOn w:val="Normln"/>
    <w:rsid w:val="00F51239"/>
    <w:pPr>
      <w:spacing w:after="160" w:line="240" w:lineRule="exact"/>
    </w:pPr>
    <w:rPr>
      <w:rFonts w:ascii="Times New Roman Bold" w:hAnsi="Times New Roman Bold"/>
      <w:b/>
      <w:snapToGrid w:val="0"/>
      <w:sz w:val="26"/>
      <w:szCs w:val="26"/>
      <w:lang w:val="sk-SK" w:eastAsia="en-US"/>
    </w:rPr>
  </w:style>
  <w:style w:type="character" w:customStyle="1" w:styleId="PlohaNadpisChar">
    <w:name w:val="Příloha Nadpis Char"/>
    <w:link w:val="PlohaNadpis"/>
    <w:locked/>
    <w:rsid w:val="00F51239"/>
    <w:rPr>
      <w:rFonts w:ascii="Calibri" w:hAnsi="Calibri"/>
      <w:b/>
      <w:sz w:val="46"/>
      <w:lang w:bidi="en-US"/>
    </w:rPr>
  </w:style>
  <w:style w:type="paragraph" w:customStyle="1" w:styleId="PlohaNadpis">
    <w:name w:val="Příloha Nadpis"/>
    <w:next w:val="Normln"/>
    <w:link w:val="PlohaNadpisChar"/>
    <w:qFormat/>
    <w:rsid w:val="00F51239"/>
    <w:pPr>
      <w:spacing w:before="720" w:after="240" w:line="240" w:lineRule="auto"/>
      <w:jc w:val="center"/>
    </w:pPr>
    <w:rPr>
      <w:rFonts w:ascii="Calibri" w:hAnsi="Calibri"/>
      <w:b/>
      <w:sz w:val="46"/>
      <w:lang w:bidi="en-US"/>
    </w:rPr>
  </w:style>
  <w:style w:type="paragraph" w:customStyle="1" w:styleId="text">
    <w:name w:val="text"/>
    <w:rsid w:val="00732FB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6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61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80A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05F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5F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5F7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5F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5F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rsid w:val="00BC52ED"/>
    <w:pPr>
      <w:widowControl w:val="0"/>
      <w:spacing w:before="120" w:line="240" w:lineRule="exact"/>
      <w:jc w:val="center"/>
    </w:pPr>
    <w:rPr>
      <w:rFonts w:ascii="Arial" w:hAnsi="Arial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Mikroregion</dc:creator>
  <cp:keywords/>
  <dc:description/>
  <cp:lastModifiedBy>Mikroregion Sokolov-východ</cp:lastModifiedBy>
  <cp:revision>17</cp:revision>
  <cp:lastPrinted>2019-11-05T09:49:00Z</cp:lastPrinted>
  <dcterms:created xsi:type="dcterms:W3CDTF">2022-04-21T18:59:00Z</dcterms:created>
  <dcterms:modified xsi:type="dcterms:W3CDTF">2025-03-14T11:39:00Z</dcterms:modified>
</cp:coreProperties>
</file>