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62156" w14:textId="1E971789" w:rsidR="00BB4AB9" w:rsidRPr="0017246D" w:rsidRDefault="00801447" w:rsidP="0017246D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17246D">
        <w:rPr>
          <w:rFonts w:ascii="Arial Narrow" w:hAnsi="Arial Narrow"/>
          <w:b/>
          <w:bCs/>
          <w:caps/>
          <w:color w:val="000000"/>
          <w:sz w:val="21"/>
          <w:szCs w:val="21"/>
        </w:rPr>
        <w:t>ČESTNÉ PROHLÁŠENÍ O NEPODLÉHÁNÍ OMEZUJÍCÍM OPATŘENÍM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80863" w:rsidRPr="001C1BEC" w14:paraId="7B177098" w14:textId="77777777" w:rsidTr="00FE4974">
        <w:tc>
          <w:tcPr>
            <w:tcW w:w="9061" w:type="dxa"/>
          </w:tcPr>
          <w:p w14:paraId="66C813F7" w14:textId="77777777" w:rsidR="00280863" w:rsidRPr="001C1BEC" w:rsidRDefault="00280863" w:rsidP="00FE4974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24B2D162" w14:textId="77777777" w:rsidR="00280863" w:rsidRPr="001C1BEC" w:rsidRDefault="00280863" w:rsidP="00FE4974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proofErr w:type="spellStart"/>
            <w:r w:rsidRPr="00290D4E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</w:t>
            </w:r>
            <w:proofErr w:type="spellEnd"/>
            <w:r w:rsidRPr="00290D4E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– Bytové domy Rotava</w:t>
            </w:r>
            <w:r w:rsidRPr="00975F39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4D4768CF" w14:textId="77777777" w:rsidR="00280863" w:rsidRPr="00F4261E" w:rsidRDefault="00280863" w:rsidP="00280863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F4261E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6"/>
      </w:tblGrid>
      <w:tr w:rsidR="00280863" w:rsidRPr="00F4261E" w14:paraId="28C1D92C" w14:textId="77777777" w:rsidTr="00FE4974">
        <w:tc>
          <w:tcPr>
            <w:tcW w:w="2766" w:type="dxa"/>
            <w:vAlign w:val="center"/>
          </w:tcPr>
          <w:p w14:paraId="478CB520" w14:textId="77777777" w:rsidR="00280863" w:rsidRPr="00F4261E" w:rsidRDefault="00280863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7C0D63FD" w14:textId="77777777" w:rsidR="00280863" w:rsidRPr="00F4261E" w:rsidRDefault="00280863" w:rsidP="00FE4974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Rotava</w:t>
            </w:r>
          </w:p>
        </w:tc>
      </w:tr>
      <w:tr w:rsidR="00280863" w:rsidRPr="00F4261E" w14:paraId="11697D91" w14:textId="77777777" w:rsidTr="00FE4974">
        <w:tc>
          <w:tcPr>
            <w:tcW w:w="2766" w:type="dxa"/>
            <w:vAlign w:val="center"/>
          </w:tcPr>
          <w:p w14:paraId="2FB534FE" w14:textId="77777777" w:rsidR="00280863" w:rsidRPr="00F4261E" w:rsidRDefault="00280863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55BEBD1A" w14:textId="77777777" w:rsidR="00280863" w:rsidRPr="00F4261E" w:rsidRDefault="00280863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Sídliště 721, 35701 Rotava</w:t>
            </w:r>
          </w:p>
        </w:tc>
      </w:tr>
      <w:tr w:rsidR="00280863" w:rsidRPr="00F4261E" w14:paraId="0F89469D" w14:textId="77777777" w:rsidTr="00FE4974">
        <w:tc>
          <w:tcPr>
            <w:tcW w:w="2766" w:type="dxa"/>
            <w:vAlign w:val="center"/>
          </w:tcPr>
          <w:p w14:paraId="1702E577" w14:textId="77777777" w:rsidR="00280863" w:rsidRPr="00F4261E" w:rsidRDefault="00280863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6529CC23" w14:textId="77777777" w:rsidR="00280863" w:rsidRPr="00F4261E" w:rsidRDefault="00280863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00259551</w:t>
            </w:r>
          </w:p>
        </w:tc>
      </w:tr>
    </w:tbl>
    <w:p w14:paraId="4B225500" w14:textId="77777777" w:rsidR="00E64E1F" w:rsidRPr="00E64E1F" w:rsidRDefault="00E64E1F" w:rsidP="00E64E1F">
      <w:pPr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E64E1F">
        <w:rPr>
          <w:rFonts w:ascii="Arial Narrow" w:hAnsi="Arial Narrow"/>
          <w:b/>
          <w:sz w:val="20"/>
          <w:szCs w:val="20"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6"/>
      </w:tblGrid>
      <w:tr w:rsidR="00E64E1F" w:rsidRPr="00E64E1F" w14:paraId="3A8B2007" w14:textId="77777777" w:rsidTr="0016431C">
        <w:tc>
          <w:tcPr>
            <w:tcW w:w="2806" w:type="dxa"/>
            <w:vAlign w:val="center"/>
          </w:tcPr>
          <w:p w14:paraId="7F23C7B9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55" w:type="dxa"/>
          </w:tcPr>
          <w:p w14:paraId="1AB20589" w14:textId="77777777" w:rsidR="00E64E1F" w:rsidRPr="00E64E1F" w:rsidRDefault="004713D8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651820644"/>
                <w:placeholder>
                  <w:docPart w:val="15081E7A75094ED2AADF63D50B77D59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0F15665D" w14:textId="77777777" w:rsidTr="0016431C">
        <w:tc>
          <w:tcPr>
            <w:tcW w:w="2806" w:type="dxa"/>
            <w:vAlign w:val="center"/>
          </w:tcPr>
          <w:p w14:paraId="06587C6C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Sídlo podnikání:</w:t>
            </w:r>
          </w:p>
        </w:tc>
        <w:tc>
          <w:tcPr>
            <w:tcW w:w="6255" w:type="dxa"/>
          </w:tcPr>
          <w:p w14:paraId="0BA9E07A" w14:textId="77777777" w:rsidR="00E64E1F" w:rsidRPr="00E64E1F" w:rsidRDefault="004713D8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483923299"/>
                <w:placeholder>
                  <w:docPart w:val="C6CC177690E14D24A8ED8412985C7B4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5B7B932C" w14:textId="77777777" w:rsidTr="0016431C">
        <w:tc>
          <w:tcPr>
            <w:tcW w:w="2806" w:type="dxa"/>
            <w:vAlign w:val="center"/>
          </w:tcPr>
          <w:p w14:paraId="4304C08C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Tel/Fax.:</w:t>
            </w:r>
          </w:p>
        </w:tc>
        <w:tc>
          <w:tcPr>
            <w:tcW w:w="6255" w:type="dxa"/>
          </w:tcPr>
          <w:p w14:paraId="285B8EA2" w14:textId="77777777" w:rsidR="00E64E1F" w:rsidRPr="00E64E1F" w:rsidRDefault="004713D8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289785890"/>
                <w:placeholder>
                  <w:docPart w:val="B3EAF3F7CD4C4A03BA6440916255100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0AE894F3" w14:textId="77777777" w:rsidTr="0016431C">
        <w:tc>
          <w:tcPr>
            <w:tcW w:w="2806" w:type="dxa"/>
            <w:vAlign w:val="center"/>
          </w:tcPr>
          <w:p w14:paraId="2EC9F346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55" w:type="dxa"/>
          </w:tcPr>
          <w:p w14:paraId="14869AAD" w14:textId="77777777" w:rsidR="00E64E1F" w:rsidRPr="00E64E1F" w:rsidRDefault="004713D8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2132087180"/>
                <w:placeholder>
                  <w:docPart w:val="46DE4E448A804D03892ABA9D29A7B16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30E0E652" w14:textId="77777777" w:rsidTr="0016431C">
        <w:tc>
          <w:tcPr>
            <w:tcW w:w="2806" w:type="dxa"/>
            <w:vAlign w:val="center"/>
          </w:tcPr>
          <w:p w14:paraId="17A6E74D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DIČ:</w:t>
            </w:r>
          </w:p>
        </w:tc>
        <w:tc>
          <w:tcPr>
            <w:tcW w:w="6255" w:type="dxa"/>
          </w:tcPr>
          <w:p w14:paraId="79043136" w14:textId="77777777" w:rsidR="00E64E1F" w:rsidRPr="00E64E1F" w:rsidRDefault="004713D8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522675000"/>
                <w:placeholder>
                  <w:docPart w:val="3C20DCB4DC8740468C719413DF9E2FDA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1EA871A6" w14:textId="77777777" w:rsidTr="0016431C">
        <w:tc>
          <w:tcPr>
            <w:tcW w:w="2806" w:type="dxa"/>
            <w:vAlign w:val="center"/>
          </w:tcPr>
          <w:p w14:paraId="3EF09B73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Osoba oprávněná zastupovat:</w:t>
            </w:r>
          </w:p>
        </w:tc>
        <w:tc>
          <w:tcPr>
            <w:tcW w:w="6255" w:type="dxa"/>
          </w:tcPr>
          <w:p w14:paraId="2F886571" w14:textId="77777777" w:rsidR="00E64E1F" w:rsidRPr="00E64E1F" w:rsidRDefault="004713D8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588468722"/>
                <w:placeholder>
                  <w:docPart w:val="7C342F4213A14B36BD090767F220BA3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4AD346C0" w14:textId="77777777" w:rsidTr="0016431C">
        <w:tc>
          <w:tcPr>
            <w:tcW w:w="2806" w:type="dxa"/>
            <w:vAlign w:val="center"/>
          </w:tcPr>
          <w:p w14:paraId="3F1CBFBA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Telefon:</w:t>
            </w:r>
          </w:p>
        </w:tc>
        <w:tc>
          <w:tcPr>
            <w:tcW w:w="6255" w:type="dxa"/>
          </w:tcPr>
          <w:p w14:paraId="4CF414EB" w14:textId="77777777" w:rsidR="00E64E1F" w:rsidRPr="00E64E1F" w:rsidRDefault="004713D8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095397618"/>
                <w:placeholder>
                  <w:docPart w:val="6E568CB982634ED6B48B7F56185494A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2DD99E86" w14:textId="77777777" w:rsidTr="0016431C">
        <w:tc>
          <w:tcPr>
            <w:tcW w:w="2806" w:type="dxa"/>
            <w:vAlign w:val="center"/>
          </w:tcPr>
          <w:p w14:paraId="264E0340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 xml:space="preserve">E-mail: </w:t>
            </w:r>
          </w:p>
        </w:tc>
        <w:tc>
          <w:tcPr>
            <w:tcW w:w="6255" w:type="dxa"/>
          </w:tcPr>
          <w:p w14:paraId="19DF7D60" w14:textId="77777777" w:rsidR="00E64E1F" w:rsidRPr="00E64E1F" w:rsidRDefault="004713D8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292402538"/>
                <w:placeholder>
                  <w:docPart w:val="FB85087080484AE98627435FF5FFED35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321B5CB6" w14:textId="77777777" w:rsidTr="0016431C">
        <w:tc>
          <w:tcPr>
            <w:tcW w:w="2806" w:type="dxa"/>
            <w:vAlign w:val="center"/>
          </w:tcPr>
          <w:p w14:paraId="10A33B92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Datová schránka:</w:t>
            </w:r>
          </w:p>
        </w:tc>
        <w:tc>
          <w:tcPr>
            <w:tcW w:w="6255" w:type="dxa"/>
          </w:tcPr>
          <w:p w14:paraId="61310F0D" w14:textId="77777777" w:rsidR="00E64E1F" w:rsidRPr="00E64E1F" w:rsidRDefault="004713D8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23520064"/>
                <w:placeholder>
                  <w:docPart w:val="951EA365CDD44A949E3852D083B8481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</w:tbl>
    <w:p w14:paraId="79C08960" w14:textId="77777777" w:rsidR="00E36A43" w:rsidRPr="00E64E1F" w:rsidRDefault="00E36A43" w:rsidP="00E36A43">
      <w:pPr>
        <w:spacing w:line="276" w:lineRule="auto"/>
        <w:rPr>
          <w:rFonts w:ascii="Arial Narrow" w:hAnsi="Arial Narrow" w:cs="Calibri"/>
          <w:sz w:val="20"/>
          <w:szCs w:val="20"/>
        </w:rPr>
      </w:pPr>
    </w:p>
    <w:p w14:paraId="3220EB79" w14:textId="7247137B" w:rsidR="008C4934" w:rsidRPr="00E64E1F" w:rsidRDefault="008C4934" w:rsidP="008C4934">
      <w:pPr>
        <w:jc w:val="both"/>
        <w:rPr>
          <w:rFonts w:ascii="Arial Narrow" w:hAnsi="Arial Narrow"/>
          <w:b/>
          <w:sz w:val="20"/>
          <w:szCs w:val="20"/>
        </w:rPr>
      </w:pPr>
      <w:r w:rsidRPr="00E64E1F">
        <w:rPr>
          <w:rFonts w:ascii="Arial Narrow" w:hAnsi="Arial Narrow"/>
          <w:sz w:val="20"/>
          <w:szCs w:val="20"/>
        </w:rPr>
        <w:t xml:space="preserve">Pro účely podání nabídky v zadávacím řízení na </w:t>
      </w:r>
      <w:r w:rsidR="00E36A43" w:rsidRPr="00E64E1F">
        <w:rPr>
          <w:rFonts w:ascii="Arial Narrow" w:hAnsi="Arial Narrow"/>
          <w:sz w:val="20"/>
          <w:szCs w:val="20"/>
        </w:rPr>
        <w:t xml:space="preserve">uvedenou </w:t>
      </w:r>
      <w:r w:rsidRPr="00E64E1F">
        <w:rPr>
          <w:rFonts w:ascii="Arial Narrow" w:hAnsi="Arial Narrow"/>
          <w:sz w:val="20"/>
          <w:szCs w:val="20"/>
        </w:rPr>
        <w:t xml:space="preserve">veřejnou zakázku </w:t>
      </w:r>
    </w:p>
    <w:p w14:paraId="0C931AF5" w14:textId="77777777" w:rsidR="008C4934" w:rsidRPr="00E64E1F" w:rsidRDefault="008C4934" w:rsidP="0017246D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="Arial Narrow" w:hAnsi="Arial Narrow"/>
          <w:color w:val="000000"/>
          <w:sz w:val="20"/>
          <w:szCs w:val="20"/>
        </w:rPr>
      </w:pPr>
      <w:r w:rsidRPr="00E64E1F">
        <w:rPr>
          <w:rFonts w:ascii="Arial Narrow" w:hAnsi="Arial Narrow"/>
          <w:color w:val="000000"/>
          <w:sz w:val="20"/>
          <w:szCs w:val="20"/>
        </w:rPr>
        <w:t xml:space="preserve">dodavatel </w:t>
      </w:r>
      <w:r w:rsidRPr="00E64E1F">
        <w:rPr>
          <w:rFonts w:ascii="Arial Narrow" w:hAnsi="Arial Narrow"/>
          <w:b/>
          <w:bCs/>
          <w:color w:val="000000"/>
          <w:sz w:val="20"/>
          <w:szCs w:val="20"/>
        </w:rPr>
        <w:t>čestně prohlašuje, že</w:t>
      </w:r>
    </w:p>
    <w:p w14:paraId="13079DC6" w14:textId="2CD65154" w:rsidR="0017246D" w:rsidRPr="00E64E1F" w:rsidRDefault="0017246D" w:rsidP="0017246D">
      <w:pPr>
        <w:pStyle w:val="Odstavecseseznamem"/>
        <w:numPr>
          <w:ilvl w:val="0"/>
          <w:numId w:val="3"/>
        </w:numPr>
        <w:autoSpaceDN w:val="0"/>
        <w:spacing w:after="120" w:line="276" w:lineRule="auto"/>
        <w:ind w:left="426"/>
        <w:jc w:val="both"/>
        <w:textAlignment w:val="baseline"/>
        <w:rPr>
          <w:rFonts w:ascii="Arial Narrow" w:hAnsi="Arial Narrow"/>
          <w:sz w:val="20"/>
          <w:szCs w:val="20"/>
        </w:rPr>
      </w:pPr>
      <w:bookmarkStart w:id="0" w:name="_Hlk138243556"/>
      <w:r w:rsidRPr="00E64E1F">
        <w:rPr>
          <w:rFonts w:ascii="Arial Narrow" w:hAnsi="Arial Narrow"/>
          <w:sz w:val="20"/>
          <w:szCs w:val="20"/>
        </w:rPr>
        <w:t>on ani kterýkoli z jeho poddodavatelů či jiných osob (analogicky) dle § 83 zákona č. 134/2016 Sb., o zadávání veřejných zakázek, ve znění pozdějších předpisů, který se bude podílet na plnění této veřejné zakázky nebo kterákoli z osob, jejichž kapacity bude dodavatel využívat, a to v rozsahu více než 10 % nabídkové ceny,</w:t>
      </w:r>
    </w:p>
    <w:p w14:paraId="263C82DB" w14:textId="77777777" w:rsidR="0017246D" w:rsidRPr="00E64E1F" w:rsidRDefault="0017246D" w:rsidP="0017246D">
      <w:pPr>
        <w:pStyle w:val="podpisra"/>
        <w:numPr>
          <w:ilvl w:val="0"/>
          <w:numId w:val="7"/>
        </w:numPr>
        <w:tabs>
          <w:tab w:val="right" w:leader="dot" w:pos="4962"/>
        </w:tabs>
        <w:spacing w:before="60" w:after="60" w:line="276" w:lineRule="auto"/>
        <w:ind w:left="851" w:hanging="357"/>
        <w:jc w:val="both"/>
        <w:rPr>
          <w:rFonts w:ascii="Arial Narrow" w:hAnsi="Arial Narrow" w:cs="Segoe UI"/>
          <w:color w:val="000000"/>
        </w:rPr>
      </w:pPr>
      <w:r w:rsidRPr="00E64E1F">
        <w:rPr>
          <w:rFonts w:ascii="Arial Narrow" w:hAnsi="Arial Narrow" w:cs="Segoe UI"/>
          <w:color w:val="000000"/>
        </w:rPr>
        <w:t>není ruským státním příslušníkem, fyzickou či právnickou osobou nebo subjektem či orgánem se sídlem v Rusku,</w:t>
      </w:r>
    </w:p>
    <w:p w14:paraId="7A74E1CC" w14:textId="77777777" w:rsidR="0017246D" w:rsidRPr="00E64E1F" w:rsidRDefault="0017246D" w:rsidP="0017246D">
      <w:pPr>
        <w:pStyle w:val="podpisra"/>
        <w:numPr>
          <w:ilvl w:val="0"/>
          <w:numId w:val="7"/>
        </w:numPr>
        <w:tabs>
          <w:tab w:val="right" w:leader="dot" w:pos="4962"/>
        </w:tabs>
        <w:spacing w:before="60" w:after="60" w:line="276" w:lineRule="auto"/>
        <w:ind w:left="851" w:hanging="357"/>
        <w:jc w:val="both"/>
        <w:rPr>
          <w:rFonts w:ascii="Arial Narrow" w:hAnsi="Arial Narrow" w:cs="Segoe UI"/>
          <w:color w:val="000000"/>
        </w:rPr>
      </w:pPr>
      <w:r w:rsidRPr="00E64E1F">
        <w:rPr>
          <w:rFonts w:ascii="Arial Narrow" w:hAnsi="Arial Narrow" w:cs="Segoe UI"/>
          <w:color w:val="000000"/>
        </w:rPr>
        <w:t>není z více než 50 % přímo či nepřímo vlastněn některým ze subjektů uvedených v písmeni a), ani</w:t>
      </w:r>
    </w:p>
    <w:p w14:paraId="710751EE" w14:textId="77777777" w:rsidR="0017246D" w:rsidRPr="00E64E1F" w:rsidRDefault="0017246D" w:rsidP="0017246D">
      <w:pPr>
        <w:pStyle w:val="podpisra"/>
        <w:numPr>
          <w:ilvl w:val="0"/>
          <w:numId w:val="7"/>
        </w:numPr>
        <w:tabs>
          <w:tab w:val="right" w:leader="dot" w:pos="4962"/>
        </w:tabs>
        <w:spacing w:before="60" w:after="60" w:line="276" w:lineRule="auto"/>
        <w:ind w:left="851" w:hanging="357"/>
        <w:jc w:val="both"/>
        <w:rPr>
          <w:rFonts w:ascii="Arial Narrow" w:hAnsi="Arial Narrow" w:cs="Segoe UI"/>
          <w:color w:val="000000"/>
        </w:rPr>
      </w:pPr>
      <w:r w:rsidRPr="00E64E1F">
        <w:rPr>
          <w:rFonts w:ascii="Arial Narrow" w:hAnsi="Arial Narrow" w:cs="Segoe UI"/>
          <w:color w:val="000000"/>
        </w:rPr>
        <w:t>nejedná jménem nebo na pokyn některého ze subjektů uvedených v písmeni a) nebo b);</w:t>
      </w:r>
    </w:p>
    <w:p w14:paraId="40DF1D5C" w14:textId="0BC22449" w:rsidR="0017246D" w:rsidRPr="00E64E1F" w:rsidRDefault="0017246D" w:rsidP="0017246D">
      <w:pPr>
        <w:pStyle w:val="Odstavecseseznamem"/>
        <w:numPr>
          <w:ilvl w:val="0"/>
          <w:numId w:val="3"/>
        </w:numPr>
        <w:autoSpaceDN w:val="0"/>
        <w:spacing w:after="120" w:line="276" w:lineRule="auto"/>
        <w:ind w:left="426"/>
        <w:jc w:val="both"/>
        <w:textAlignment w:val="baseline"/>
        <w:rPr>
          <w:rFonts w:ascii="Arial Narrow" w:hAnsi="Arial Narrow"/>
          <w:sz w:val="20"/>
          <w:szCs w:val="20"/>
        </w:rPr>
      </w:pPr>
      <w:r w:rsidRPr="00E64E1F">
        <w:rPr>
          <w:rFonts w:ascii="Arial Narrow" w:hAnsi="Arial Narrow"/>
          <w:sz w:val="20"/>
          <w:szCs w:val="20"/>
        </w:rPr>
        <w:t xml:space="preserve">není osobou uvedenou v sankčním seznamu v příloze nařízení Rady (EU) č. 269/2014 ze dne </w:t>
      </w:r>
      <w:r w:rsidRPr="00E64E1F">
        <w:rPr>
          <w:rFonts w:ascii="Arial Narrow" w:hAnsi="Arial Narrow"/>
          <w:sz w:val="20"/>
          <w:szCs w:val="20"/>
        </w:rPr>
        <w:br/>
        <w:t xml:space="preserve"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</w:t>
      </w:r>
      <w:r w:rsidRPr="00E64E1F">
        <w:rPr>
          <w:rFonts w:ascii="Arial Narrow" w:hAnsi="Arial Narrow"/>
          <w:sz w:val="20"/>
          <w:szCs w:val="20"/>
        </w:rPr>
        <w:br/>
        <w:t>(ve znění pozdějších aktualizací)</w:t>
      </w:r>
      <w:r w:rsidRPr="00E64E1F">
        <w:rPr>
          <w:rFonts w:ascii="Arial Narrow" w:hAnsi="Arial Narrow"/>
          <w:sz w:val="20"/>
          <w:szCs w:val="20"/>
          <w:vertAlign w:val="superscript"/>
        </w:rPr>
        <w:footnoteReference w:id="1"/>
      </w:r>
      <w:r w:rsidRPr="00E64E1F">
        <w:rPr>
          <w:rFonts w:ascii="Arial Narrow" w:hAnsi="Arial Narrow"/>
          <w:sz w:val="20"/>
          <w:szCs w:val="20"/>
        </w:rPr>
        <w:t>;</w:t>
      </w:r>
    </w:p>
    <w:p w14:paraId="4A761CAD" w14:textId="36AC5192" w:rsidR="0017246D" w:rsidRPr="00E64E1F" w:rsidRDefault="0017246D" w:rsidP="0017246D">
      <w:pPr>
        <w:pStyle w:val="Odstavecseseznamem"/>
        <w:numPr>
          <w:ilvl w:val="0"/>
          <w:numId w:val="3"/>
        </w:numPr>
        <w:autoSpaceDN w:val="0"/>
        <w:spacing w:after="120" w:line="276" w:lineRule="auto"/>
        <w:ind w:left="426"/>
        <w:jc w:val="both"/>
        <w:textAlignment w:val="baseline"/>
        <w:rPr>
          <w:rFonts w:ascii="Arial Narrow" w:hAnsi="Arial Narrow"/>
          <w:sz w:val="20"/>
          <w:szCs w:val="20"/>
        </w:rPr>
      </w:pPr>
      <w:r w:rsidRPr="00E64E1F">
        <w:rPr>
          <w:rFonts w:ascii="Arial Narrow" w:hAnsi="Arial Narrow"/>
          <w:sz w:val="20"/>
          <w:szCs w:val="2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</w:t>
      </w:r>
      <w:r w:rsidRPr="00E64E1F">
        <w:rPr>
          <w:rFonts w:ascii="Arial Narrow" w:hAnsi="Arial Narrow"/>
          <w:sz w:val="20"/>
          <w:szCs w:val="20"/>
        </w:rPr>
        <w:br/>
        <w:t>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bookmarkEnd w:id="0"/>
    <w:p w14:paraId="4AD5C0D5" w14:textId="77777777" w:rsidR="0017246D" w:rsidRPr="00E64E1F" w:rsidRDefault="0017246D" w:rsidP="00FD46E5">
      <w:pPr>
        <w:spacing w:line="276" w:lineRule="auto"/>
        <w:ind w:left="5664" w:firstLine="708"/>
        <w:jc w:val="right"/>
        <w:rPr>
          <w:rFonts w:ascii="Arial Narrow" w:hAnsi="Arial Narrow"/>
          <w:sz w:val="20"/>
          <w:szCs w:val="20"/>
        </w:rPr>
      </w:pPr>
    </w:p>
    <w:p w14:paraId="39C19E5B" w14:textId="77777777" w:rsidR="0017246D" w:rsidRPr="00E64E1F" w:rsidRDefault="0017246D" w:rsidP="0017246D">
      <w:pPr>
        <w:spacing w:line="276" w:lineRule="auto"/>
        <w:rPr>
          <w:rFonts w:ascii="Arial Narrow" w:hAnsi="Arial Narrow" w:cs="Calibri"/>
          <w:sz w:val="20"/>
          <w:szCs w:val="20"/>
        </w:rPr>
      </w:pPr>
    </w:p>
    <w:p w14:paraId="5DFE12A5" w14:textId="77777777" w:rsidR="006223DC" w:rsidRPr="00E64E1F" w:rsidRDefault="006223DC" w:rsidP="006223DC">
      <w:pPr>
        <w:rPr>
          <w:rFonts w:ascii="Arial Narrow" w:hAnsi="Arial Narrow"/>
          <w:bCs/>
          <w:sz w:val="20"/>
          <w:szCs w:val="20"/>
        </w:rPr>
      </w:pPr>
      <w:r w:rsidRPr="00E64E1F">
        <w:rPr>
          <w:rFonts w:ascii="Arial Narrow" w:hAnsi="Arial Narrow"/>
          <w:bCs/>
          <w:sz w:val="20"/>
          <w:szCs w:val="20"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-1080666830"/>
          <w:placeholder>
            <w:docPart w:val="F6D80D2FD9FC4D8C84715B4E2EBE6127"/>
          </w:placeholder>
          <w:showingPlcHdr/>
          <w:text/>
        </w:sdtPr>
        <w:sdtEndPr>
          <w:rPr>
            <w:rStyle w:val="Zstupntext"/>
          </w:rPr>
        </w:sdtEndPr>
        <w:sdtContent>
          <w:r w:rsidRPr="00E64E1F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  <w:r w:rsidRPr="00E64E1F">
        <w:rPr>
          <w:rFonts w:ascii="Arial Narrow" w:hAnsi="Arial Narrow"/>
          <w:bCs/>
          <w:sz w:val="20"/>
          <w:szCs w:val="20"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525830943"/>
          <w:placeholder>
            <w:docPart w:val="280E1222847146D998FF1EDB3B8FC6CE"/>
          </w:placeholder>
          <w:showingPlcHdr/>
          <w:text/>
        </w:sdtPr>
        <w:sdtEndPr>
          <w:rPr>
            <w:rStyle w:val="Zstupntext"/>
          </w:rPr>
        </w:sdtEndPr>
        <w:sdtContent>
          <w:r w:rsidRPr="00E64E1F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</w:p>
    <w:p w14:paraId="771E3E85" w14:textId="77777777" w:rsidR="006223DC" w:rsidRPr="00E64E1F" w:rsidRDefault="006223DC" w:rsidP="006223DC">
      <w:pPr>
        <w:rPr>
          <w:rFonts w:ascii="Arial Narrow" w:hAnsi="Arial Narrow"/>
          <w:bCs/>
          <w:sz w:val="20"/>
          <w:szCs w:val="20"/>
        </w:rPr>
      </w:pPr>
      <w:r w:rsidRPr="00E64E1F">
        <w:rPr>
          <w:rFonts w:ascii="Arial Narrow" w:hAnsi="Arial Narrow"/>
          <w:bCs/>
          <w:sz w:val="20"/>
          <w:szCs w:val="20"/>
        </w:rPr>
        <w:tab/>
      </w:r>
      <w:r w:rsidRPr="00E64E1F">
        <w:rPr>
          <w:rFonts w:ascii="Arial Narrow" w:hAnsi="Arial Narrow"/>
          <w:bCs/>
          <w:sz w:val="20"/>
          <w:szCs w:val="20"/>
        </w:rPr>
        <w:tab/>
        <w:t xml:space="preserve"> </w:t>
      </w:r>
      <w:r w:rsidRPr="00E64E1F">
        <w:rPr>
          <w:rFonts w:ascii="Arial Narrow" w:hAnsi="Arial Narrow"/>
          <w:bCs/>
          <w:sz w:val="20"/>
          <w:szCs w:val="20"/>
        </w:rPr>
        <w:tab/>
      </w:r>
      <w:r w:rsidRPr="00E64E1F">
        <w:rPr>
          <w:rFonts w:ascii="Arial Narrow" w:hAnsi="Arial Narrow"/>
          <w:bCs/>
          <w:sz w:val="20"/>
          <w:szCs w:val="20"/>
        </w:rPr>
        <w:tab/>
      </w:r>
      <w:r w:rsidRPr="00E64E1F">
        <w:rPr>
          <w:rFonts w:ascii="Arial Narrow" w:hAnsi="Arial Narrow"/>
          <w:bCs/>
          <w:sz w:val="20"/>
          <w:szCs w:val="20"/>
        </w:rPr>
        <w:tab/>
      </w:r>
      <w:r w:rsidRPr="00E64E1F">
        <w:rPr>
          <w:rFonts w:ascii="Arial Narrow" w:hAnsi="Arial Narrow"/>
          <w:bCs/>
          <w:sz w:val="20"/>
          <w:szCs w:val="20"/>
        </w:rPr>
        <w:tab/>
      </w:r>
    </w:p>
    <w:p w14:paraId="5E517AD0" w14:textId="77777777" w:rsidR="006223DC" w:rsidRPr="00E64E1F" w:rsidRDefault="006223DC" w:rsidP="006223DC">
      <w:pPr>
        <w:rPr>
          <w:rFonts w:ascii="Arial Narrow" w:hAnsi="Arial Narrow"/>
          <w:bCs/>
          <w:sz w:val="20"/>
          <w:szCs w:val="20"/>
        </w:rPr>
      </w:pPr>
    </w:p>
    <w:p w14:paraId="76E15932" w14:textId="77777777" w:rsidR="006223DC" w:rsidRPr="00E64E1F" w:rsidRDefault="006223DC" w:rsidP="006223DC">
      <w:pPr>
        <w:rPr>
          <w:rFonts w:ascii="Arial Narrow" w:hAnsi="Arial Narrow"/>
          <w:bCs/>
          <w:sz w:val="20"/>
          <w:szCs w:val="20"/>
        </w:rPr>
      </w:pPr>
    </w:p>
    <w:p w14:paraId="3E27D8FD" w14:textId="77777777" w:rsidR="006223DC" w:rsidRPr="00E64E1F" w:rsidRDefault="006223DC" w:rsidP="006223DC">
      <w:pPr>
        <w:rPr>
          <w:rFonts w:ascii="Arial Narrow" w:hAnsi="Arial Narrow"/>
          <w:bCs/>
          <w:sz w:val="20"/>
          <w:szCs w:val="20"/>
        </w:rPr>
      </w:pPr>
    </w:p>
    <w:p w14:paraId="72A459FF" w14:textId="77777777" w:rsidR="003C302C" w:rsidRPr="00170D2D" w:rsidRDefault="003C302C" w:rsidP="003C302C">
      <w:pPr>
        <w:rPr>
          <w:rFonts w:ascii="Arial Narrow" w:hAnsi="Arial Narrow"/>
          <w:bCs/>
          <w:sz w:val="20"/>
          <w:szCs w:val="20"/>
        </w:rPr>
      </w:pPr>
      <w:r w:rsidRPr="00170D2D">
        <w:rPr>
          <w:rFonts w:ascii="Arial Narrow" w:hAnsi="Arial Narrow"/>
          <w:bCs/>
          <w:sz w:val="20"/>
          <w:szCs w:val="20"/>
        </w:rPr>
        <w:t>………………………………………</w:t>
      </w:r>
    </w:p>
    <w:p w14:paraId="261D74C3" w14:textId="77777777" w:rsidR="003C302C" w:rsidRPr="00170D2D" w:rsidRDefault="003C302C" w:rsidP="003C302C">
      <w:pPr>
        <w:rPr>
          <w:rFonts w:ascii="Arial Narrow" w:hAnsi="Arial Narrow"/>
          <w:bCs/>
          <w:sz w:val="20"/>
          <w:szCs w:val="20"/>
        </w:rPr>
      </w:pPr>
      <w:r w:rsidRPr="00170D2D">
        <w:rPr>
          <w:rFonts w:ascii="Arial Narrow" w:hAnsi="Arial Narrow"/>
          <w:bCs/>
          <w:sz w:val="20"/>
          <w:szCs w:val="20"/>
        </w:rPr>
        <w:t>Podpis oprávněné osoby</w:t>
      </w:r>
      <w:r w:rsidRPr="00170D2D">
        <w:rPr>
          <w:rFonts w:ascii="Arial Narrow" w:hAnsi="Arial Narrow"/>
          <w:bCs/>
          <w:sz w:val="20"/>
          <w:szCs w:val="20"/>
        </w:rPr>
        <w:tab/>
      </w:r>
      <w:r w:rsidRPr="00170D2D">
        <w:rPr>
          <w:rFonts w:ascii="Arial Narrow" w:hAnsi="Arial Narrow"/>
          <w:bCs/>
          <w:sz w:val="20"/>
          <w:szCs w:val="20"/>
        </w:rPr>
        <w:tab/>
      </w:r>
      <w:r w:rsidRPr="00170D2D">
        <w:rPr>
          <w:rFonts w:ascii="Arial Narrow" w:hAnsi="Arial Narrow"/>
          <w:bCs/>
          <w:sz w:val="20"/>
          <w:szCs w:val="20"/>
        </w:rPr>
        <w:tab/>
      </w:r>
      <w:r w:rsidRPr="00170D2D">
        <w:rPr>
          <w:rFonts w:ascii="Arial Narrow" w:hAnsi="Arial Narrow"/>
          <w:bCs/>
          <w:sz w:val="20"/>
          <w:szCs w:val="20"/>
        </w:rPr>
        <w:tab/>
      </w:r>
      <w:r w:rsidRPr="00170D2D">
        <w:rPr>
          <w:rFonts w:ascii="Arial Narrow" w:hAnsi="Arial Narrow"/>
          <w:bCs/>
          <w:sz w:val="20"/>
          <w:szCs w:val="20"/>
        </w:rPr>
        <w:tab/>
      </w:r>
      <w:r w:rsidRPr="00170D2D">
        <w:rPr>
          <w:rFonts w:ascii="Arial Narrow" w:hAnsi="Arial Narrow"/>
          <w:bCs/>
          <w:sz w:val="20"/>
          <w:szCs w:val="20"/>
        </w:rPr>
        <w:tab/>
      </w:r>
      <w:r w:rsidRPr="00170D2D">
        <w:rPr>
          <w:rFonts w:ascii="Arial Narrow" w:hAnsi="Arial Narrow"/>
          <w:bCs/>
          <w:sz w:val="20"/>
          <w:szCs w:val="20"/>
        </w:rPr>
        <w:tab/>
        <w:t xml:space="preserve">                    </w:t>
      </w:r>
    </w:p>
    <w:p w14:paraId="531530AF" w14:textId="77777777" w:rsidR="003C302C" w:rsidRPr="00170D2D" w:rsidRDefault="003C302C" w:rsidP="003C302C">
      <w:pPr>
        <w:rPr>
          <w:rFonts w:ascii="Arial Narrow" w:hAnsi="Arial Narrow"/>
          <w:bCs/>
          <w:sz w:val="20"/>
          <w:szCs w:val="20"/>
        </w:rPr>
      </w:pPr>
      <w:r w:rsidRPr="00170D2D">
        <w:rPr>
          <w:rFonts w:ascii="Arial Narrow" w:hAnsi="Arial Narrow"/>
          <w:bCs/>
          <w:sz w:val="20"/>
          <w:szCs w:val="20"/>
        </w:rPr>
        <w:tab/>
      </w:r>
    </w:p>
    <w:p w14:paraId="6EF98D3A" w14:textId="77777777" w:rsidR="003C302C" w:rsidRPr="00170D2D" w:rsidRDefault="003C302C" w:rsidP="003C302C">
      <w:pPr>
        <w:tabs>
          <w:tab w:val="left" w:pos="2835"/>
        </w:tabs>
        <w:rPr>
          <w:rFonts w:ascii="Arial Narrow" w:hAnsi="Arial Narrow"/>
          <w:bCs/>
          <w:sz w:val="20"/>
          <w:szCs w:val="20"/>
        </w:rPr>
      </w:pPr>
      <w:r w:rsidRPr="00170D2D">
        <w:rPr>
          <w:rFonts w:ascii="Arial Narrow" w:hAnsi="Arial Narrow"/>
          <w:bCs/>
          <w:sz w:val="20"/>
          <w:szCs w:val="20"/>
        </w:rPr>
        <w:t>Titul, jméno, příjmení:</w:t>
      </w:r>
      <w:r w:rsidRPr="00170D2D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656885802"/>
          <w:placeholder>
            <w:docPart w:val="BB038A0A317D4C9B9EF76D1BB2B44AD0"/>
          </w:placeholder>
          <w:showingPlcHdr/>
          <w:text/>
        </w:sdtPr>
        <w:sdtEndPr>
          <w:rPr>
            <w:rStyle w:val="Zstupntext"/>
          </w:rPr>
        </w:sdtEndPr>
        <w:sdtContent>
          <w:r w:rsidRPr="00170D2D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</w:p>
    <w:p w14:paraId="76ABDA3C" w14:textId="77777777" w:rsidR="003C302C" w:rsidRPr="004D027B" w:rsidRDefault="003C302C" w:rsidP="003C302C">
      <w:pPr>
        <w:tabs>
          <w:tab w:val="left" w:pos="2835"/>
        </w:tabs>
        <w:rPr>
          <w:rFonts w:ascii="Arial Narrow" w:hAnsi="Arial Narrow"/>
          <w:bCs/>
          <w:sz w:val="20"/>
          <w:szCs w:val="20"/>
        </w:rPr>
      </w:pPr>
      <w:r w:rsidRPr="00170D2D">
        <w:rPr>
          <w:rFonts w:ascii="Arial Narrow" w:hAnsi="Arial Narrow"/>
          <w:bCs/>
          <w:sz w:val="20"/>
          <w:szCs w:val="20"/>
        </w:rPr>
        <w:t>Funkce:</w:t>
      </w:r>
      <w:r w:rsidRPr="00170D2D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16284898"/>
          <w:placeholder>
            <w:docPart w:val="068C85A589F2428FB824F6F0DAFBDBF2"/>
          </w:placeholder>
          <w:showingPlcHdr/>
          <w:text/>
        </w:sdtPr>
        <w:sdtEndPr>
          <w:rPr>
            <w:rStyle w:val="Zstupntext"/>
          </w:rPr>
        </w:sdtEndPr>
        <w:sdtContent>
          <w:r w:rsidRPr="00170D2D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</w:p>
    <w:p w14:paraId="736661C4" w14:textId="370FC279" w:rsidR="0017246D" w:rsidRPr="00E64E1F" w:rsidRDefault="0017246D" w:rsidP="003C302C">
      <w:pPr>
        <w:rPr>
          <w:rFonts w:ascii="Arial Narrow" w:hAnsi="Arial Narrow"/>
          <w:sz w:val="20"/>
          <w:szCs w:val="20"/>
        </w:rPr>
      </w:pPr>
    </w:p>
    <w:sectPr w:rsidR="0017246D" w:rsidRPr="00E64E1F" w:rsidSect="0017246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851" w:left="1417" w:header="708" w:footer="4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14813" w14:textId="77777777" w:rsidR="00CD4836" w:rsidRDefault="00CD4836" w:rsidP="00BB4AB9">
      <w:r>
        <w:separator/>
      </w:r>
    </w:p>
  </w:endnote>
  <w:endnote w:type="continuationSeparator" w:id="0">
    <w:p w14:paraId="35DA84F9" w14:textId="77777777" w:rsidR="00CD4836" w:rsidRDefault="00CD4836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D488B" w14:textId="77777777" w:rsidR="009C1478" w:rsidRDefault="009C14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BDE55" w14:textId="77777777" w:rsidR="0017246D" w:rsidRPr="00671027" w:rsidRDefault="0017246D" w:rsidP="0017246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CE8FF" w14:textId="77777777" w:rsidR="009C1478" w:rsidRDefault="009C14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06411" w14:textId="77777777" w:rsidR="00CD4836" w:rsidRDefault="00CD4836" w:rsidP="00BB4AB9">
      <w:r>
        <w:separator/>
      </w:r>
    </w:p>
  </w:footnote>
  <w:footnote w:type="continuationSeparator" w:id="0">
    <w:p w14:paraId="3C68C822" w14:textId="77777777" w:rsidR="00CD4836" w:rsidRDefault="00CD4836" w:rsidP="00BB4AB9">
      <w:r>
        <w:continuationSeparator/>
      </w:r>
    </w:p>
  </w:footnote>
  <w:footnote w:id="1">
    <w:p w14:paraId="3036F2EA" w14:textId="6797C5FF" w:rsidR="0017246D" w:rsidRPr="0017246D" w:rsidRDefault="0017246D" w:rsidP="0017246D">
      <w:pPr>
        <w:pStyle w:val="Textpoznpodarou"/>
        <w:tabs>
          <w:tab w:val="left" w:pos="142"/>
        </w:tabs>
        <w:ind w:left="142" w:hanging="142"/>
        <w:rPr>
          <w:rFonts w:ascii="Arial Narrow" w:hAnsi="Arial Narrow" w:cs="Segoe UI"/>
          <w:i/>
          <w:iCs/>
          <w:sz w:val="18"/>
          <w:szCs w:val="18"/>
        </w:rPr>
      </w:pPr>
      <w:r w:rsidRPr="0017246D">
        <w:rPr>
          <w:rStyle w:val="Znakapoznpodarou"/>
          <w:rFonts w:ascii="Arial Narrow" w:hAnsi="Arial Narrow" w:cs="Segoe UI"/>
          <w:i/>
          <w:iCs/>
          <w:sz w:val="18"/>
          <w:szCs w:val="18"/>
        </w:rPr>
        <w:footnoteRef/>
      </w:r>
      <w:r w:rsidRPr="0017246D">
        <w:rPr>
          <w:rFonts w:ascii="Arial Narrow" w:hAnsi="Arial Narrow" w:cs="Segoe UI"/>
          <w:i/>
          <w:iCs/>
          <w:sz w:val="18"/>
          <w:szCs w:val="18"/>
        </w:rPr>
        <w:t xml:space="preserve"> </w:t>
      </w:r>
      <w:r>
        <w:rPr>
          <w:rFonts w:ascii="Arial Narrow" w:hAnsi="Arial Narrow" w:cs="Segoe UI"/>
          <w:i/>
          <w:iCs/>
          <w:sz w:val="18"/>
          <w:szCs w:val="18"/>
        </w:rPr>
        <w:tab/>
      </w:r>
      <w:r w:rsidRPr="0017246D">
        <w:rPr>
          <w:rFonts w:ascii="Arial Narrow" w:hAnsi="Arial Narrow" w:cs="Segoe UI"/>
          <w:i/>
          <w:iCs/>
          <w:sz w:val="18"/>
          <w:szCs w:val="18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17246D">
          <w:rPr>
            <w:rStyle w:val="Hypertextovodkaz"/>
            <w:rFonts w:ascii="Arial Narrow" w:hAnsi="Arial Narrow" w:cs="Segoe UI"/>
            <w:i/>
            <w:iCs/>
            <w:sz w:val="18"/>
            <w:szCs w:val="18"/>
          </w:rPr>
          <w:t>https://www.financnianalytickyurad.cz/blog/zarazeni-dalsich-osob-na-sankcni-seznam-proti-rusku</w:t>
        </w:r>
      </w:hyperlink>
      <w:r w:rsidRPr="0017246D">
        <w:rPr>
          <w:rFonts w:ascii="Arial Narrow" w:hAnsi="Arial Narrow" w:cs="Segoe UI"/>
          <w:i/>
          <w:iCs/>
          <w:sz w:val="18"/>
          <w:szCs w:val="18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5F3DE" w14:textId="77777777" w:rsidR="009C1478" w:rsidRDefault="009C14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75444" w14:textId="0F70B9D4" w:rsidR="00801447" w:rsidRPr="00E36A43" w:rsidRDefault="00801447">
    <w:pPr>
      <w:pStyle w:val="Zhlav"/>
      <w:rPr>
        <w:rFonts w:ascii="Arial Narrow" w:hAnsi="Arial Narrow"/>
        <w:sz w:val="20"/>
        <w:szCs w:val="20"/>
      </w:rPr>
    </w:pPr>
    <w:r w:rsidRPr="00E36A43">
      <w:rPr>
        <w:rFonts w:ascii="Arial Narrow" w:hAnsi="Arial Narrow"/>
        <w:sz w:val="20"/>
        <w:szCs w:val="20"/>
      </w:rPr>
      <w:t>Příloha č. 1</w:t>
    </w:r>
    <w:r w:rsidR="009C1478">
      <w:rPr>
        <w:rFonts w:ascii="Arial Narrow" w:hAnsi="Arial Narrow"/>
        <w:sz w:val="20"/>
        <w:szCs w:val="20"/>
      </w:rPr>
      <w:t>0</w:t>
    </w:r>
    <w:r w:rsidRPr="00E36A43">
      <w:rPr>
        <w:rFonts w:ascii="Arial Narrow" w:hAnsi="Arial Narrow"/>
        <w:sz w:val="20"/>
        <w:szCs w:val="20"/>
      </w:rPr>
      <w:t xml:space="preserve"> Zadávací dokumentace</w:t>
    </w:r>
  </w:p>
  <w:p w14:paraId="39E04AC8" w14:textId="77777777" w:rsidR="00801447" w:rsidRPr="00E36A43" w:rsidRDefault="00801447">
    <w:pPr>
      <w:pStyle w:val="Zhlav"/>
      <w:rPr>
        <w:rFonts w:ascii="Arial Narrow" w:hAnsi="Arial Narrow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692FD" w14:textId="77777777" w:rsidR="009C1478" w:rsidRDefault="009C14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6D5AFD"/>
    <w:multiLevelType w:val="hybridMultilevel"/>
    <w:tmpl w:val="15C2F0E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14C73"/>
    <w:multiLevelType w:val="hybridMultilevel"/>
    <w:tmpl w:val="69E273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2613A"/>
    <w:multiLevelType w:val="hybridMultilevel"/>
    <w:tmpl w:val="3312948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98386785">
    <w:abstractNumId w:val="4"/>
  </w:num>
  <w:num w:numId="2" w16cid:durableId="166287142">
    <w:abstractNumId w:val="3"/>
  </w:num>
  <w:num w:numId="3" w16cid:durableId="606960576">
    <w:abstractNumId w:val="5"/>
  </w:num>
  <w:num w:numId="4" w16cid:durableId="1962029908">
    <w:abstractNumId w:val="2"/>
  </w:num>
  <w:num w:numId="5" w16cid:durableId="1491095311">
    <w:abstractNumId w:val="0"/>
  </w:num>
  <w:num w:numId="6" w16cid:durableId="2019885926">
    <w:abstractNumId w:val="1"/>
  </w:num>
  <w:num w:numId="7" w16cid:durableId="11233792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0/oo/6sZZX3Bpi3bLfKFU8Vpsi8Ad3QLRye2t67LPp4NapWsuCEWOEQFYqZpv+ynsstA0kkmFultv13KYxMmaw==" w:salt="eWbz/45JR2EqaalqM7be7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06B09"/>
    <w:rsid w:val="00077345"/>
    <w:rsid w:val="00141338"/>
    <w:rsid w:val="001672D1"/>
    <w:rsid w:val="0017246D"/>
    <w:rsid w:val="00176BFA"/>
    <w:rsid w:val="001E49CD"/>
    <w:rsid w:val="00242E98"/>
    <w:rsid w:val="00280863"/>
    <w:rsid w:val="002A2376"/>
    <w:rsid w:val="00307B56"/>
    <w:rsid w:val="00364E31"/>
    <w:rsid w:val="00377F75"/>
    <w:rsid w:val="003C302C"/>
    <w:rsid w:val="004343F9"/>
    <w:rsid w:val="004713D8"/>
    <w:rsid w:val="0048348E"/>
    <w:rsid w:val="00494ABC"/>
    <w:rsid w:val="004B483B"/>
    <w:rsid w:val="004C34F3"/>
    <w:rsid w:val="005220FA"/>
    <w:rsid w:val="0059015C"/>
    <w:rsid w:val="00591232"/>
    <w:rsid w:val="005C0F13"/>
    <w:rsid w:val="005E70D7"/>
    <w:rsid w:val="00614491"/>
    <w:rsid w:val="006223DC"/>
    <w:rsid w:val="006526AE"/>
    <w:rsid w:val="00687E9B"/>
    <w:rsid w:val="00736D07"/>
    <w:rsid w:val="00744CAB"/>
    <w:rsid w:val="00770AD8"/>
    <w:rsid w:val="007F1096"/>
    <w:rsid w:val="00801447"/>
    <w:rsid w:val="00811C03"/>
    <w:rsid w:val="00812FEF"/>
    <w:rsid w:val="008C4934"/>
    <w:rsid w:val="008E695C"/>
    <w:rsid w:val="009020E1"/>
    <w:rsid w:val="00936B4B"/>
    <w:rsid w:val="009C1478"/>
    <w:rsid w:val="00A03E3E"/>
    <w:rsid w:val="00A826F3"/>
    <w:rsid w:val="00A96D81"/>
    <w:rsid w:val="00AB0258"/>
    <w:rsid w:val="00B22438"/>
    <w:rsid w:val="00B33B64"/>
    <w:rsid w:val="00B409E0"/>
    <w:rsid w:val="00BB4AB9"/>
    <w:rsid w:val="00C75A96"/>
    <w:rsid w:val="00C877B6"/>
    <w:rsid w:val="00CD0654"/>
    <w:rsid w:val="00CD4836"/>
    <w:rsid w:val="00D3628D"/>
    <w:rsid w:val="00D70E48"/>
    <w:rsid w:val="00D7451F"/>
    <w:rsid w:val="00D8656B"/>
    <w:rsid w:val="00DB022E"/>
    <w:rsid w:val="00DD36FC"/>
    <w:rsid w:val="00E02A6F"/>
    <w:rsid w:val="00E36A43"/>
    <w:rsid w:val="00E64E1F"/>
    <w:rsid w:val="00EA718D"/>
    <w:rsid w:val="00EF0F1E"/>
    <w:rsid w:val="00EF5D14"/>
    <w:rsid w:val="00F14136"/>
    <w:rsid w:val="00F77CE5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1">
    <w:name w:val="Normální1"/>
    <w:rsid w:val="008C493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1">
    <w:name w:val="Standardní písmo odstavce1"/>
    <w:rsid w:val="008C4934"/>
  </w:style>
  <w:style w:type="paragraph" w:styleId="Zhlav">
    <w:name w:val="header"/>
    <w:basedOn w:val="Normln"/>
    <w:link w:val="ZhlavChar"/>
    <w:uiPriority w:val="99"/>
    <w:unhideWhenUsed/>
    <w:rsid w:val="008014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14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014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144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rsid w:val="00E36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E36A43"/>
    <w:rPr>
      <w:color w:val="808080"/>
    </w:rPr>
  </w:style>
  <w:style w:type="paragraph" w:customStyle="1" w:styleId="text">
    <w:name w:val="text"/>
    <w:rsid w:val="0017246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17246D"/>
    <w:rPr>
      <w:color w:val="0563C1" w:themeColor="hyperlink"/>
      <w:u w:val="single"/>
    </w:rPr>
  </w:style>
  <w:style w:type="paragraph" w:customStyle="1" w:styleId="podpisra">
    <w:name w:val="podpis čára"/>
    <w:basedOn w:val="Normln"/>
    <w:rsid w:val="0017246D"/>
    <w:pPr>
      <w:tabs>
        <w:tab w:val="right" w:leader="dot" w:pos="3969"/>
        <w:tab w:val="right" w:pos="5103"/>
        <w:tab w:val="right" w:leader="dot" w:pos="9072"/>
      </w:tabs>
      <w:suppressAutoHyphens w:val="0"/>
      <w:spacing w:line="288" w:lineRule="auto"/>
    </w:pPr>
    <w:rPr>
      <w:rFonts w:ascii="Segoe UI" w:hAnsi="Segoe UI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6D80D2FD9FC4D8C84715B4E2EBE61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9CDE7-83BF-4BF2-A6A0-93C3B1E762C5}"/>
      </w:docPartPr>
      <w:docPartBody>
        <w:p w:rsidR="00363EF5" w:rsidRDefault="00363EF5" w:rsidP="00363EF5">
          <w:pPr>
            <w:pStyle w:val="F6D80D2FD9FC4D8C84715B4E2EBE612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80E1222847146D998FF1EDB3B8FC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D38E3-E697-4955-B42D-9147E33B17CF}"/>
      </w:docPartPr>
      <w:docPartBody>
        <w:p w:rsidR="00363EF5" w:rsidRDefault="00363EF5" w:rsidP="00363EF5">
          <w:pPr>
            <w:pStyle w:val="280E1222847146D998FF1EDB3B8FC6C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5081E7A75094ED2AADF63D50B77D5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425052-40F4-452A-8E16-1345297DAF94}"/>
      </w:docPartPr>
      <w:docPartBody>
        <w:p w:rsidR="00363EF5" w:rsidRDefault="00363EF5" w:rsidP="00363EF5">
          <w:pPr>
            <w:pStyle w:val="15081E7A75094ED2AADF63D50B77D59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6CC177690E14D24A8ED8412985C7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C6EEDB-2109-4CBB-A921-705B650D9B85}"/>
      </w:docPartPr>
      <w:docPartBody>
        <w:p w:rsidR="00363EF5" w:rsidRDefault="00363EF5" w:rsidP="00363EF5">
          <w:pPr>
            <w:pStyle w:val="C6CC177690E14D24A8ED8412985C7B4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3EAF3F7CD4C4A03BA644091625510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A6306E-D348-4A0E-A38A-1DF3471B14C9}"/>
      </w:docPartPr>
      <w:docPartBody>
        <w:p w:rsidR="00363EF5" w:rsidRDefault="00363EF5" w:rsidP="00363EF5">
          <w:pPr>
            <w:pStyle w:val="B3EAF3F7CD4C4A03BA6440916255100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6DE4E448A804D03892ABA9D29A7B1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42498-7DBF-4949-A30B-0C8F0DB8B673}"/>
      </w:docPartPr>
      <w:docPartBody>
        <w:p w:rsidR="00363EF5" w:rsidRDefault="00363EF5" w:rsidP="00363EF5">
          <w:pPr>
            <w:pStyle w:val="46DE4E448A804D03892ABA9D29A7B16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3C20DCB4DC8740468C719413DF9E2F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EEFE26-23F8-4543-8B0B-96C727473BA0}"/>
      </w:docPartPr>
      <w:docPartBody>
        <w:p w:rsidR="00363EF5" w:rsidRDefault="00363EF5" w:rsidP="00363EF5">
          <w:pPr>
            <w:pStyle w:val="3C20DCB4DC8740468C719413DF9E2FDA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C342F4213A14B36BD090767F220BA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B040E-ADF6-4700-A1DB-5324190A0D19}"/>
      </w:docPartPr>
      <w:docPartBody>
        <w:p w:rsidR="00363EF5" w:rsidRDefault="00363EF5" w:rsidP="00363EF5">
          <w:pPr>
            <w:pStyle w:val="7C342F4213A14B36BD090767F220BA3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E568CB982634ED6B48B7F56185494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5D55D7-321A-462F-AA17-5FD243C736BC}"/>
      </w:docPartPr>
      <w:docPartBody>
        <w:p w:rsidR="00363EF5" w:rsidRDefault="00363EF5" w:rsidP="00363EF5">
          <w:pPr>
            <w:pStyle w:val="6E568CB982634ED6B48B7F56185494A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B85087080484AE98627435FF5FFED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5E3C56-57CC-4FD2-9CB8-F628A0CD03A8}"/>
      </w:docPartPr>
      <w:docPartBody>
        <w:p w:rsidR="00363EF5" w:rsidRDefault="00363EF5" w:rsidP="00363EF5">
          <w:pPr>
            <w:pStyle w:val="FB85087080484AE98627435FF5FFED35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51EA365CDD44A949E3852D083B848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230934-14E1-457F-B335-D217CD1DEFBC}"/>
      </w:docPartPr>
      <w:docPartBody>
        <w:p w:rsidR="00363EF5" w:rsidRDefault="00363EF5" w:rsidP="00363EF5">
          <w:pPr>
            <w:pStyle w:val="951EA365CDD44A949E3852D083B8481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B038A0A317D4C9B9EF76D1BB2B44A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C3E788-FA68-4CC3-8A63-09824D6A3837}"/>
      </w:docPartPr>
      <w:docPartBody>
        <w:p w:rsidR="00363EF5" w:rsidRDefault="00363EF5" w:rsidP="00363EF5">
          <w:pPr>
            <w:pStyle w:val="BB038A0A317D4C9B9EF76D1BB2B44AD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68C85A589F2428FB824F6F0DAFBDB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E1EB5-6DAD-42B0-89AB-33AE12895F58}"/>
      </w:docPartPr>
      <w:docPartBody>
        <w:p w:rsidR="00363EF5" w:rsidRDefault="00363EF5" w:rsidP="00363EF5">
          <w:pPr>
            <w:pStyle w:val="068C85A589F2428FB824F6F0DAFBDBF2"/>
          </w:pPr>
          <w:r w:rsidRPr="004A74BD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4A74BD">
            <w:rPr>
              <w:rStyle w:val="Zstupntext"/>
              <w:rFonts w:ascii="Arial Narrow" w:eastAsia="Calibri" w:hAnsi="Arial Narrow"/>
              <w:bCs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97C"/>
    <w:rsid w:val="0018252D"/>
    <w:rsid w:val="002C6B91"/>
    <w:rsid w:val="00363EF5"/>
    <w:rsid w:val="004F2947"/>
    <w:rsid w:val="006D0FFF"/>
    <w:rsid w:val="00770AD8"/>
    <w:rsid w:val="009A0DCD"/>
    <w:rsid w:val="00CA297C"/>
    <w:rsid w:val="00CF09D6"/>
    <w:rsid w:val="00D7451F"/>
    <w:rsid w:val="00E239BD"/>
    <w:rsid w:val="00EF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363EF5"/>
    <w:rPr>
      <w:color w:val="808080"/>
    </w:rPr>
  </w:style>
  <w:style w:type="paragraph" w:customStyle="1" w:styleId="F6D80D2FD9FC4D8C84715B4E2EBE6127">
    <w:name w:val="F6D80D2FD9FC4D8C84715B4E2EBE6127"/>
    <w:rsid w:val="00363EF5"/>
  </w:style>
  <w:style w:type="paragraph" w:customStyle="1" w:styleId="280E1222847146D998FF1EDB3B8FC6CE">
    <w:name w:val="280E1222847146D998FF1EDB3B8FC6CE"/>
    <w:rsid w:val="00363EF5"/>
  </w:style>
  <w:style w:type="paragraph" w:customStyle="1" w:styleId="15081E7A75094ED2AADF63D50B77D59B">
    <w:name w:val="15081E7A75094ED2AADF63D50B77D59B"/>
    <w:rsid w:val="00363EF5"/>
  </w:style>
  <w:style w:type="paragraph" w:customStyle="1" w:styleId="C6CC177690E14D24A8ED8412985C7B47">
    <w:name w:val="C6CC177690E14D24A8ED8412985C7B47"/>
    <w:rsid w:val="00363EF5"/>
  </w:style>
  <w:style w:type="paragraph" w:customStyle="1" w:styleId="B3EAF3F7CD4C4A03BA6440916255100C">
    <w:name w:val="B3EAF3F7CD4C4A03BA6440916255100C"/>
    <w:rsid w:val="00363EF5"/>
  </w:style>
  <w:style w:type="paragraph" w:customStyle="1" w:styleId="46DE4E448A804D03892ABA9D29A7B16B">
    <w:name w:val="46DE4E448A804D03892ABA9D29A7B16B"/>
    <w:rsid w:val="00363EF5"/>
  </w:style>
  <w:style w:type="paragraph" w:customStyle="1" w:styleId="3C20DCB4DC8740468C719413DF9E2FDA">
    <w:name w:val="3C20DCB4DC8740468C719413DF9E2FDA"/>
    <w:rsid w:val="00363EF5"/>
  </w:style>
  <w:style w:type="paragraph" w:customStyle="1" w:styleId="7C342F4213A14B36BD090767F220BA39">
    <w:name w:val="7C342F4213A14B36BD090767F220BA39"/>
    <w:rsid w:val="00363EF5"/>
  </w:style>
  <w:style w:type="paragraph" w:customStyle="1" w:styleId="6E568CB982634ED6B48B7F56185494AB">
    <w:name w:val="6E568CB982634ED6B48B7F56185494AB"/>
    <w:rsid w:val="00363EF5"/>
  </w:style>
  <w:style w:type="paragraph" w:customStyle="1" w:styleId="FB85087080484AE98627435FF5FFED35">
    <w:name w:val="FB85087080484AE98627435FF5FFED35"/>
    <w:rsid w:val="00363EF5"/>
  </w:style>
  <w:style w:type="paragraph" w:customStyle="1" w:styleId="951EA365CDD44A949E3852D083B84810">
    <w:name w:val="951EA365CDD44A949E3852D083B84810"/>
    <w:rsid w:val="00363EF5"/>
  </w:style>
  <w:style w:type="paragraph" w:customStyle="1" w:styleId="BB038A0A317D4C9B9EF76D1BB2B44AD0">
    <w:name w:val="BB038A0A317D4C9B9EF76D1BB2B44AD0"/>
    <w:rsid w:val="00363EF5"/>
  </w:style>
  <w:style w:type="paragraph" w:customStyle="1" w:styleId="068C85A589F2428FB824F6F0DAFBDBF2">
    <w:name w:val="068C85A589F2428FB824F6F0DAFBDBF2"/>
    <w:rsid w:val="00363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0387C0-0214-4881-95CC-D3301C3144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</dc:creator>
  <cp:keywords/>
  <dc:description/>
  <cp:lastModifiedBy>Ladislav Kuchta</cp:lastModifiedBy>
  <cp:revision>3</cp:revision>
  <dcterms:created xsi:type="dcterms:W3CDTF">2025-05-13T07:57:00Z</dcterms:created>
  <dcterms:modified xsi:type="dcterms:W3CDTF">2025-05-13T07:57:00Z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