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6B27" w14:textId="33658B99" w:rsidR="005714C9" w:rsidRPr="003C06F6" w:rsidRDefault="009E5B7B" w:rsidP="0096750C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Název zadavatele:</w:t>
      </w:r>
      <w:r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="0096750C">
        <w:rPr>
          <w:rFonts w:ascii="Times New Roman" w:hAnsi="Times New Roman" w:cs="Times New Roman"/>
        </w:rPr>
        <w:t>Obec Dolní Nivy</w:t>
      </w:r>
    </w:p>
    <w:p w14:paraId="60AA15F9" w14:textId="77777777" w:rsidR="0096750C" w:rsidRDefault="009E5B7B" w:rsidP="0096750C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Sídlo:</w:t>
      </w:r>
      <w:r w:rsidRPr="003C06F6">
        <w:rPr>
          <w:rFonts w:ascii="Times New Roman" w:hAnsi="Times New Roman" w:cs="Times New Roman"/>
        </w:rPr>
        <w:t xml:space="preserve"> </w:t>
      </w:r>
      <w:r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ab/>
        <w:t xml:space="preserve">        </w:t>
      </w:r>
      <w:r w:rsidR="0007036F" w:rsidRPr="003C06F6">
        <w:rPr>
          <w:rFonts w:ascii="Times New Roman" w:hAnsi="Times New Roman" w:cs="Times New Roman"/>
        </w:rPr>
        <w:tab/>
      </w:r>
      <w:r w:rsidR="0096750C" w:rsidRPr="0096750C">
        <w:rPr>
          <w:rFonts w:ascii="Times New Roman" w:hAnsi="Times New Roman" w:cs="Times New Roman"/>
        </w:rPr>
        <w:t xml:space="preserve">Dolní Nivy 75, </w:t>
      </w:r>
    </w:p>
    <w:p w14:paraId="60BAF3F6" w14:textId="77777777" w:rsidR="0096750C" w:rsidRDefault="0096750C" w:rsidP="0096750C">
      <w:pPr>
        <w:spacing w:after="0" w:line="240" w:lineRule="auto"/>
        <w:ind w:left="6372"/>
        <w:rPr>
          <w:rFonts w:ascii="Times New Roman" w:hAnsi="Times New Roman" w:cs="Times New Roman"/>
        </w:rPr>
      </w:pPr>
      <w:r w:rsidRPr="0096750C">
        <w:rPr>
          <w:rFonts w:ascii="Times New Roman" w:hAnsi="Times New Roman" w:cs="Times New Roman"/>
        </w:rPr>
        <w:t xml:space="preserve">356 01 Dolní </w:t>
      </w:r>
      <w:r>
        <w:rPr>
          <w:rFonts w:ascii="Times New Roman" w:hAnsi="Times New Roman" w:cs="Times New Roman"/>
        </w:rPr>
        <w:t>Nivy</w:t>
      </w:r>
    </w:p>
    <w:p w14:paraId="427A8915" w14:textId="77777777" w:rsidR="0096750C" w:rsidRDefault="009E5B7B" w:rsidP="0096750C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proofErr w:type="gramStart"/>
      <w:r w:rsidRPr="003C06F6">
        <w:rPr>
          <w:rFonts w:ascii="Times New Roman" w:hAnsi="Times New Roman" w:cs="Times New Roman"/>
          <w:b/>
        </w:rPr>
        <w:t>IČO:</w:t>
      </w:r>
      <w:r w:rsidRPr="003C06F6">
        <w:rPr>
          <w:rFonts w:ascii="Times New Roman" w:hAnsi="Times New Roman" w:cs="Times New Roman"/>
        </w:rPr>
        <w:t xml:space="preserve">   </w:t>
      </w:r>
      <w:proofErr w:type="gramEnd"/>
      <w:r w:rsidRPr="003C06F6">
        <w:rPr>
          <w:rFonts w:ascii="Times New Roman" w:hAnsi="Times New Roman" w:cs="Times New Roman"/>
        </w:rPr>
        <w:t xml:space="preserve">                   </w:t>
      </w:r>
      <w:r w:rsidR="00553B4F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="0096750C" w:rsidRPr="0096750C">
        <w:rPr>
          <w:rFonts w:ascii="Times New Roman" w:hAnsi="Times New Roman" w:cs="Times New Roman"/>
        </w:rPr>
        <w:t>00259306</w:t>
      </w:r>
    </w:p>
    <w:p w14:paraId="0547DAE1" w14:textId="3FE800FC" w:rsidR="00A219CB" w:rsidRPr="00A219CB" w:rsidRDefault="00A219CB" w:rsidP="0096750C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A219CB">
        <w:rPr>
          <w:rFonts w:ascii="Times New Roman" w:hAnsi="Times New Roman" w:cs="Times New Roman"/>
          <w:b/>
        </w:rPr>
        <w:t xml:space="preserve">Zpracovala: </w:t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</w:rPr>
        <w:t>Monika Drobilová</w:t>
      </w:r>
    </w:p>
    <w:p w14:paraId="3ABC43DC" w14:textId="7F2E1F05" w:rsidR="008A69C9" w:rsidRPr="003C06F6" w:rsidRDefault="008A69C9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14:paraId="63842EAE" w14:textId="77777777" w:rsidR="00F37314" w:rsidRPr="003C06F6" w:rsidRDefault="00F37314" w:rsidP="009E5B7B">
      <w:pPr>
        <w:rPr>
          <w:rFonts w:ascii="Times New Roman" w:hAnsi="Times New Roman" w:cs="Times New Roman"/>
          <w:b/>
        </w:rPr>
      </w:pPr>
    </w:p>
    <w:p w14:paraId="60FFA84B" w14:textId="15CD3EF9" w:rsidR="009E5B7B" w:rsidRDefault="009E5B7B" w:rsidP="009E5B7B">
      <w:pPr>
        <w:rPr>
          <w:rFonts w:ascii="Times New Roman" w:hAnsi="Times New Roman" w:cs="Times New Roman"/>
          <w:b/>
          <w:sz w:val="32"/>
          <w:szCs w:val="32"/>
        </w:rPr>
      </w:pPr>
      <w:r w:rsidRPr="009E5B7B">
        <w:rPr>
          <w:rFonts w:ascii="Times New Roman" w:hAnsi="Times New Roman" w:cs="Times New Roman"/>
          <w:b/>
          <w:sz w:val="32"/>
          <w:szCs w:val="32"/>
        </w:rPr>
        <w:t xml:space="preserve">Písemná zpráva zadavatele </w:t>
      </w:r>
    </w:p>
    <w:p w14:paraId="4AE83257" w14:textId="77777777" w:rsidR="009E5B7B" w:rsidRPr="00F37314" w:rsidRDefault="009E5B7B" w:rsidP="009E5B7B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veřejné zakázky</w:t>
      </w:r>
      <w:r w:rsidR="00A979BC" w:rsidRPr="00F37314">
        <w:rPr>
          <w:rFonts w:ascii="Times New Roman" w:hAnsi="Times New Roman" w:cs="Times New Roman"/>
        </w:rPr>
        <w:t>:</w:t>
      </w:r>
    </w:p>
    <w:p w14:paraId="4DB1496C" w14:textId="4C57BFBC" w:rsidR="00032C01" w:rsidRDefault="0096750C" w:rsidP="00CE7E8C">
      <w:pPr>
        <w:spacing w:after="0"/>
        <w:rPr>
          <w:rFonts w:ascii="Times New Roman" w:eastAsia="Times New Roman" w:hAnsi="Times New Roman" w:cs="Times New Roman"/>
          <w:b/>
          <w:lang w:eastAsia="cs-CZ"/>
        </w:rPr>
      </w:pPr>
      <w:r w:rsidRPr="00326EE4">
        <w:rPr>
          <w:rFonts w:ascii="Times New Roman" w:eastAsia="Times New Roman" w:hAnsi="Times New Roman" w:cs="Times New Roman"/>
          <w:b/>
          <w:lang w:eastAsia="cs-CZ"/>
        </w:rPr>
        <w:t xml:space="preserve">Obecní dům v Dolních </w:t>
      </w:r>
      <w:proofErr w:type="gramStart"/>
      <w:r w:rsidRPr="00326EE4">
        <w:rPr>
          <w:rFonts w:ascii="Times New Roman" w:eastAsia="Times New Roman" w:hAnsi="Times New Roman" w:cs="Times New Roman"/>
          <w:b/>
          <w:lang w:eastAsia="cs-CZ"/>
        </w:rPr>
        <w:t>Nivách - projektová</w:t>
      </w:r>
      <w:proofErr w:type="gramEnd"/>
      <w:r w:rsidRPr="00326EE4">
        <w:rPr>
          <w:rFonts w:ascii="Times New Roman" w:eastAsia="Times New Roman" w:hAnsi="Times New Roman" w:cs="Times New Roman"/>
          <w:b/>
          <w:lang w:eastAsia="cs-CZ"/>
        </w:rPr>
        <w:t xml:space="preserve"> dokumentace</w:t>
      </w:r>
    </w:p>
    <w:p w14:paraId="5AFAEB27" w14:textId="77777777" w:rsidR="0096750C" w:rsidRDefault="0096750C" w:rsidP="00CE7E8C">
      <w:pPr>
        <w:spacing w:after="0"/>
        <w:rPr>
          <w:rFonts w:ascii="Times New Roman" w:hAnsi="Times New Roman" w:cs="Times New Roman"/>
        </w:rPr>
      </w:pPr>
    </w:p>
    <w:p w14:paraId="5987BA0D" w14:textId="77777777" w:rsidR="0096750C" w:rsidRDefault="00D54092" w:rsidP="00CE7E8C">
      <w:pPr>
        <w:spacing w:after="0"/>
        <w:rPr>
          <w:rFonts w:ascii="Times New Roman" w:eastAsia="Times New Roman" w:hAnsi="Times New Roman" w:cs="Times New Roman"/>
          <w:lang w:eastAsia="cs-CZ"/>
        </w:rPr>
      </w:pPr>
      <w:r w:rsidRPr="00776136">
        <w:rPr>
          <w:rFonts w:ascii="Times New Roman" w:hAnsi="Times New Roman" w:cs="Times New Roman"/>
        </w:rPr>
        <w:t>I</w:t>
      </w:r>
      <w:r w:rsidR="009E5B7B" w:rsidRPr="00776136">
        <w:rPr>
          <w:rFonts w:ascii="Times New Roman" w:hAnsi="Times New Roman" w:cs="Times New Roman"/>
        </w:rPr>
        <w:t>dentifikátor zakázky (systémové číslo VZ</w:t>
      </w:r>
      <w:r w:rsidR="009E5B7B" w:rsidRPr="00032C01">
        <w:rPr>
          <w:rFonts w:ascii="Times New Roman" w:hAnsi="Times New Roman" w:cs="Times New Roman"/>
        </w:rPr>
        <w:t xml:space="preserve">): </w:t>
      </w:r>
      <w:r w:rsidR="0096750C" w:rsidRPr="00326EE4">
        <w:rPr>
          <w:rFonts w:ascii="Times New Roman" w:eastAsia="Times New Roman" w:hAnsi="Times New Roman" w:cs="Times New Roman"/>
          <w:lang w:eastAsia="cs-CZ"/>
        </w:rPr>
        <w:t>P25V00000165</w:t>
      </w:r>
    </w:p>
    <w:p w14:paraId="1DEE02F9" w14:textId="47A25955" w:rsidR="00565E27" w:rsidRPr="00776136" w:rsidRDefault="00275C39" w:rsidP="00CE7E8C">
      <w:pPr>
        <w:spacing w:after="0"/>
        <w:rPr>
          <w:rFonts w:ascii="Times New Roman" w:hAnsi="Times New Roman" w:cs="Times New Roman"/>
        </w:rPr>
      </w:pPr>
      <w:r w:rsidRPr="00776136">
        <w:rPr>
          <w:rFonts w:ascii="Times New Roman" w:hAnsi="Times New Roman" w:cs="Times New Roman"/>
        </w:rPr>
        <w:t>Evidenční číslo ve VVZ: </w:t>
      </w:r>
      <w:r w:rsidR="0096750C" w:rsidRPr="0096750C">
        <w:rPr>
          <w:rFonts w:ascii="Times New Roman" w:hAnsi="Times New Roman" w:cs="Times New Roman"/>
          <w:bCs/>
        </w:rPr>
        <w:t>Z2025-047291</w:t>
      </w:r>
    </w:p>
    <w:p w14:paraId="5FF79186" w14:textId="77777777" w:rsidR="000F66CF" w:rsidRDefault="000F66CF" w:rsidP="009E5B7B">
      <w:pPr>
        <w:jc w:val="both"/>
        <w:rPr>
          <w:rFonts w:ascii="Times New Roman" w:hAnsi="Times New Roman" w:cs="Times New Roman"/>
          <w:b/>
        </w:rPr>
      </w:pPr>
    </w:p>
    <w:p w14:paraId="1BBD8B25" w14:textId="0A9A63E9" w:rsidR="00386630" w:rsidRPr="00F37314" w:rsidRDefault="009E5B7B" w:rsidP="009E5B7B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Předmět veřejné zakázky</w:t>
      </w:r>
      <w:r w:rsidRPr="00F37314">
        <w:rPr>
          <w:rFonts w:ascii="Times New Roman" w:hAnsi="Times New Roman" w:cs="Times New Roman"/>
        </w:rPr>
        <w:t xml:space="preserve">: </w:t>
      </w:r>
    </w:p>
    <w:p w14:paraId="3D1A46D8" w14:textId="0984BE64" w:rsidR="00032C01" w:rsidRDefault="0096750C" w:rsidP="00E87256">
      <w:pPr>
        <w:jc w:val="both"/>
        <w:rPr>
          <w:rFonts w:ascii="Times New Roman" w:hAnsi="Times New Roman" w:cs="Times New Roman"/>
          <w:b/>
        </w:rPr>
      </w:pPr>
      <w:r w:rsidRPr="0096750C">
        <w:rPr>
          <w:rFonts w:ascii="Times New Roman" w:eastAsia="Times New Roman" w:hAnsi="Times New Roman" w:cs="Times New Roman"/>
          <w:lang w:eastAsia="cs-CZ"/>
        </w:rPr>
        <w:t>Předmětem plnění této veřejné zakázky je zhotovení všech stupňů projektové dokumentace, inženýrská činnost a poskytnutí souvisejících odborných výkonů v průběhu zadávacího řízení na zhotovitele stavby v souvislosti s realizací projektu Obecní dům v Dolních Nivách.</w:t>
      </w:r>
    </w:p>
    <w:p w14:paraId="38D09768" w14:textId="77777777" w:rsidR="00527FD0" w:rsidRDefault="00527FD0" w:rsidP="00E87256">
      <w:pPr>
        <w:jc w:val="both"/>
        <w:rPr>
          <w:rFonts w:ascii="Times New Roman" w:hAnsi="Times New Roman" w:cs="Times New Roman"/>
          <w:b/>
        </w:rPr>
      </w:pPr>
    </w:p>
    <w:p w14:paraId="7351F827" w14:textId="0DD4F07B" w:rsidR="00275C39" w:rsidRDefault="009E5B7B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 xml:space="preserve">Zvolený druh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 xml:space="preserve">: </w:t>
      </w:r>
    </w:p>
    <w:p w14:paraId="2E425EAC" w14:textId="285C2DB3" w:rsidR="00F50408" w:rsidRPr="00D235E1" w:rsidRDefault="00F50408" w:rsidP="00275C39">
      <w:pPr>
        <w:spacing w:after="0"/>
        <w:jc w:val="both"/>
        <w:rPr>
          <w:rFonts w:ascii="Times New Roman" w:hAnsi="Times New Roman" w:cs="Times New Roman"/>
        </w:rPr>
      </w:pPr>
      <w:r w:rsidRPr="00F50408">
        <w:rPr>
          <w:rFonts w:ascii="Times New Roman" w:hAnsi="Times New Roman" w:cs="Times New Roman"/>
        </w:rPr>
        <w:t>otevřené nadlimitní řízení</w:t>
      </w:r>
    </w:p>
    <w:p w14:paraId="441A0040" w14:textId="79B0E7D9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12BB7608" w14:textId="77777777" w:rsidR="00275C39" w:rsidRDefault="00275C39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84AAE3A" w14:textId="4C99D1FF" w:rsidR="00E044AA" w:rsidRPr="00F37314" w:rsidRDefault="00A92C37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dodavate</w:t>
      </w:r>
      <w:r w:rsidR="00F37314">
        <w:rPr>
          <w:rFonts w:ascii="Times New Roman" w:hAnsi="Times New Roman" w:cs="Times New Roman"/>
          <w:b/>
        </w:rPr>
        <w:t>lů, s nimiž</w:t>
      </w:r>
      <w:r w:rsidR="009E5B7B" w:rsidRPr="00F37314">
        <w:rPr>
          <w:rFonts w:ascii="Times New Roman" w:hAnsi="Times New Roman" w:cs="Times New Roman"/>
          <w:b/>
        </w:rPr>
        <w:t xml:space="preserve"> byla uzavřena smlouva</w:t>
      </w:r>
      <w:r w:rsidR="009E5B7B" w:rsidRPr="00F37314">
        <w:rPr>
          <w:rFonts w:ascii="Times New Roman" w:hAnsi="Times New Roman" w:cs="Times New Roman"/>
        </w:rPr>
        <w:t>:</w:t>
      </w:r>
    </w:p>
    <w:p w14:paraId="5D56DC40" w14:textId="77777777" w:rsidR="0096750C" w:rsidRDefault="00E044AA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Název: </w:t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C37D2B">
        <w:rPr>
          <w:rFonts w:ascii="Times New Roman" w:hAnsi="Times New Roman" w:cs="Times New Roman"/>
        </w:rPr>
        <w:t xml:space="preserve">        </w:t>
      </w:r>
      <w:r w:rsidR="00C37D2B">
        <w:rPr>
          <w:rFonts w:ascii="Times New Roman" w:hAnsi="Times New Roman" w:cs="Times New Roman"/>
        </w:rPr>
        <w:tab/>
      </w:r>
      <w:r w:rsidR="0096750C" w:rsidRPr="0096750C">
        <w:rPr>
          <w:rFonts w:ascii="Times New Roman" w:hAnsi="Times New Roman" w:cs="Times New Roman"/>
        </w:rPr>
        <w:t>VPÚ DECO PRAHA a.s.</w:t>
      </w:r>
    </w:p>
    <w:p w14:paraId="5422BB23" w14:textId="58E7A591" w:rsidR="00CE7E8C" w:rsidRDefault="00E044AA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Sídlo:</w:t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96750C" w:rsidRPr="0096750C">
        <w:rPr>
          <w:rFonts w:ascii="Times New Roman" w:hAnsi="Times New Roman" w:cs="Times New Roman"/>
        </w:rPr>
        <w:t>Podbabská 1014/20</w:t>
      </w:r>
      <w:r w:rsidR="0096750C">
        <w:rPr>
          <w:rFonts w:ascii="Times New Roman" w:hAnsi="Times New Roman" w:cs="Times New Roman"/>
        </w:rPr>
        <w:t>,</w:t>
      </w:r>
      <w:r w:rsidR="0096750C" w:rsidRPr="0096750C">
        <w:rPr>
          <w:rFonts w:ascii="Times New Roman" w:hAnsi="Times New Roman" w:cs="Times New Roman"/>
        </w:rPr>
        <w:t xml:space="preserve"> 160 00 Praha 6</w:t>
      </w:r>
    </w:p>
    <w:p w14:paraId="2F72C400" w14:textId="5D5F98A8" w:rsidR="000332D3" w:rsidRDefault="00E044AA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IČO: </w:t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B92B70" w:rsidRPr="00F37314">
        <w:rPr>
          <w:rFonts w:ascii="Times New Roman" w:hAnsi="Times New Roman" w:cs="Times New Roman"/>
        </w:rPr>
        <w:tab/>
      </w:r>
      <w:r w:rsidR="0096750C" w:rsidRPr="0096750C">
        <w:rPr>
          <w:rFonts w:ascii="Times New Roman" w:hAnsi="Times New Roman" w:cs="Times New Roman"/>
        </w:rPr>
        <w:t>60193280</w:t>
      </w:r>
    </w:p>
    <w:p w14:paraId="7D5042E1" w14:textId="36047890" w:rsidR="00FE1408" w:rsidRPr="00F37314" w:rsidRDefault="00647FFB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Cena sjednaná ve smlouvě </w:t>
      </w:r>
      <w:r w:rsidR="0096750C">
        <w:rPr>
          <w:rFonts w:ascii="Times New Roman" w:hAnsi="Times New Roman" w:cs="Times New Roman"/>
        </w:rPr>
        <w:t>9 396 096</w:t>
      </w:r>
      <w:r w:rsidR="00776136">
        <w:rPr>
          <w:rFonts w:ascii="Times New Roman" w:hAnsi="Times New Roman" w:cs="Times New Roman"/>
        </w:rPr>
        <w:t xml:space="preserve"> </w:t>
      </w:r>
      <w:r w:rsidRPr="00F37314">
        <w:rPr>
          <w:rFonts w:ascii="Times New Roman" w:hAnsi="Times New Roman" w:cs="Times New Roman"/>
        </w:rPr>
        <w:t>Kč bez DPH (</w:t>
      </w:r>
      <w:r w:rsidR="0096750C" w:rsidRPr="0096750C">
        <w:rPr>
          <w:rFonts w:ascii="Times New Roman" w:hAnsi="Times New Roman" w:cs="Times New Roman"/>
        </w:rPr>
        <w:t>11 369 276,16</w:t>
      </w:r>
      <w:r w:rsidR="0096750C">
        <w:rPr>
          <w:rFonts w:ascii="Times New Roman" w:hAnsi="Times New Roman" w:cs="Times New Roman"/>
        </w:rPr>
        <w:t xml:space="preserve"> </w:t>
      </w:r>
      <w:r w:rsidRPr="00F37314">
        <w:rPr>
          <w:rFonts w:ascii="Times New Roman" w:hAnsi="Times New Roman" w:cs="Times New Roman"/>
        </w:rPr>
        <w:t>Kč včetně DPH).</w:t>
      </w:r>
    </w:p>
    <w:p w14:paraId="611EF776" w14:textId="77777777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5F27ABE5" w14:textId="77777777" w:rsidR="00527FD0" w:rsidRDefault="00527FD0" w:rsidP="00F503D8">
      <w:pPr>
        <w:rPr>
          <w:rFonts w:ascii="Times New Roman" w:hAnsi="Times New Roman" w:cs="Times New Roman"/>
          <w:b/>
        </w:rPr>
      </w:pPr>
    </w:p>
    <w:p w14:paraId="7C084174" w14:textId="54731CE0" w:rsidR="00F503D8" w:rsidRPr="00F37314" w:rsidRDefault="00553B4F" w:rsidP="00F503D8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výběru nejv</w:t>
      </w:r>
      <w:r w:rsidR="00CE7E8C">
        <w:rPr>
          <w:rFonts w:ascii="Times New Roman" w:hAnsi="Times New Roman" w:cs="Times New Roman"/>
          <w:b/>
        </w:rPr>
        <w:t>ý</w:t>
      </w:r>
      <w:r w:rsidRPr="00F37314">
        <w:rPr>
          <w:rFonts w:ascii="Times New Roman" w:hAnsi="Times New Roman" w:cs="Times New Roman"/>
          <w:b/>
        </w:rPr>
        <w:t>hodnější nabídky</w:t>
      </w:r>
      <w:r w:rsidR="006804F5" w:rsidRPr="00F37314">
        <w:rPr>
          <w:rFonts w:ascii="Times New Roman" w:hAnsi="Times New Roman" w:cs="Times New Roman"/>
        </w:rPr>
        <w:t>:</w:t>
      </w:r>
    </w:p>
    <w:p w14:paraId="7B8388CE" w14:textId="77777777" w:rsidR="0096750C" w:rsidRPr="0096750C" w:rsidRDefault="0096750C" w:rsidP="0096750C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96750C">
        <w:rPr>
          <w:rFonts w:ascii="Times New Roman" w:eastAsia="Times New Roman" w:hAnsi="Times New Roman" w:cs="Times New Roman"/>
          <w:lang w:eastAsia="cs-CZ"/>
        </w:rPr>
        <w:t>V rámci zadávacího řízení této veřejné zakázky bylo zadavatelem provedeno hodnocení podaných nabídek dle hodnocení ekonomické výhodnosti nabídek. Ekonomická výhodnost nabídek se hodnotila na základě nejvýhodnějšího poměru nabídkové ceny a kvality. Ekonomickou výhodnost nabídek zadavatel hodnotil dle následujících dílčích hodnotících kritérií. K jednotlivým kritériím stanovil zadavatel váhu vyjádřenou v procentech takto:</w:t>
      </w:r>
    </w:p>
    <w:p w14:paraId="00243728" w14:textId="77777777" w:rsidR="0096750C" w:rsidRPr="0096750C" w:rsidRDefault="0096750C" w:rsidP="0096750C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96750C">
        <w:rPr>
          <w:rFonts w:ascii="Times New Roman" w:eastAsia="Times New Roman" w:hAnsi="Times New Roman" w:cs="Times New Roman"/>
          <w:lang w:eastAsia="cs-CZ"/>
        </w:rPr>
        <w:t>Kritérium č. 1 – Výše celkové nabídkové ceny v Kč včetně DPH (váha kritéria – 80 %)</w:t>
      </w:r>
    </w:p>
    <w:p w14:paraId="0864B7CD" w14:textId="77777777" w:rsidR="0096750C" w:rsidRPr="0096750C" w:rsidRDefault="0096750C" w:rsidP="0096750C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96750C">
        <w:rPr>
          <w:rFonts w:ascii="Times New Roman" w:eastAsia="Times New Roman" w:hAnsi="Times New Roman" w:cs="Times New Roman"/>
          <w:lang w:eastAsia="cs-CZ"/>
        </w:rPr>
        <w:t>Kritérium č. 2 – Zkušenost HIP (váha kritéria – 20 %)</w:t>
      </w:r>
    </w:p>
    <w:p w14:paraId="6C38A98C" w14:textId="77777777" w:rsidR="0096750C" w:rsidRDefault="0096750C" w:rsidP="0096750C">
      <w:pPr>
        <w:jc w:val="both"/>
        <w:rPr>
          <w:rFonts w:ascii="Times New Roman" w:eastAsia="Times New Roman" w:hAnsi="Times New Roman" w:cs="Times New Roman"/>
          <w:lang w:eastAsia="cs-CZ"/>
        </w:rPr>
      </w:pPr>
    </w:p>
    <w:p w14:paraId="66B47C13" w14:textId="641A9E52" w:rsidR="0096750C" w:rsidRPr="0096750C" w:rsidRDefault="0096750C" w:rsidP="0096750C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96750C">
        <w:rPr>
          <w:rFonts w:ascii="Times New Roman" w:eastAsia="Times New Roman" w:hAnsi="Times New Roman" w:cs="Times New Roman"/>
          <w:lang w:eastAsia="cs-CZ"/>
        </w:rPr>
        <w:t xml:space="preserve">Zadavatel rozhodl o výběru dodavatele s pořadovým číslem 4, tj. se společností VPÚ DECO PRAHA a.s., Podbabská 1014/20, 160 00 Praha 6, IČO 60193280, a to z důvodu, že tento účastník splnil veškeré podmínky účasti v zadávacím řízení, zákonné podmínky a v rámci provedeného hodnocení byla jeho nabídka vyhodnocena jako ekonomicky nejvýhodnější. </w:t>
      </w:r>
    </w:p>
    <w:p w14:paraId="1627873B" w14:textId="3508D509" w:rsidR="00776136" w:rsidRPr="00776136" w:rsidRDefault="0096750C" w:rsidP="0096750C">
      <w:pPr>
        <w:jc w:val="both"/>
        <w:rPr>
          <w:rFonts w:ascii="Times New Roman" w:eastAsia="Times New Roman" w:hAnsi="Times New Roman" w:cs="Times New Roman"/>
          <w:lang w:eastAsia="cs-CZ"/>
        </w:rPr>
      </w:pPr>
      <w:r w:rsidRPr="0096750C">
        <w:rPr>
          <w:rFonts w:ascii="Times New Roman" w:eastAsia="Times New Roman" w:hAnsi="Times New Roman" w:cs="Times New Roman"/>
          <w:lang w:eastAsia="cs-CZ"/>
        </w:rPr>
        <w:lastRenderedPageBreak/>
        <w:t>Nabídka vybraného dodavatele získala v hodnocení 94,92 vážených bodů, nabídky dalších v pořadí 90,00 a 78,69 a 71,08 vážených bodů více viz přiložená Zpráva o kontrole a vyhodnocení přijatých nabídek.</w:t>
      </w:r>
    </w:p>
    <w:p w14:paraId="1E79900E" w14:textId="6372A791" w:rsidR="00246145" w:rsidRPr="00D235E1" w:rsidRDefault="00553B4F" w:rsidP="00D235E1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poddodavatelů vybraného dodavatele:</w:t>
      </w:r>
    </w:p>
    <w:p w14:paraId="15B40C2F" w14:textId="5E22D554" w:rsidR="00565E27" w:rsidRPr="00032C01" w:rsidRDefault="0096750C" w:rsidP="006804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</w:t>
      </w:r>
    </w:p>
    <w:p w14:paraId="4CAF8E64" w14:textId="77777777" w:rsidR="00565E27" w:rsidRDefault="00565E27" w:rsidP="00D235E1">
      <w:pPr>
        <w:spacing w:after="0"/>
        <w:rPr>
          <w:rFonts w:ascii="Times New Roman" w:hAnsi="Times New Roman" w:cs="Times New Roman"/>
          <w:b/>
        </w:rPr>
      </w:pPr>
    </w:p>
    <w:p w14:paraId="25C4F2F8" w14:textId="1DF96083" w:rsidR="001A4867" w:rsidRDefault="001F68C2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 xml:space="preserve">Označení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>:</w:t>
      </w:r>
    </w:p>
    <w:tbl>
      <w:tblPr>
        <w:tblStyle w:val="Mkatabulky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1275"/>
        <w:gridCol w:w="1843"/>
      </w:tblGrid>
      <w:tr w:rsidR="0096750C" w:rsidRPr="0096750C" w14:paraId="397C2455" w14:textId="77777777" w:rsidTr="0096750C">
        <w:trPr>
          <w:trHeight w:val="971"/>
        </w:trPr>
        <w:tc>
          <w:tcPr>
            <w:tcW w:w="709" w:type="dxa"/>
          </w:tcPr>
          <w:p w14:paraId="4372C645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38572133"/>
            <w:bookmarkStart w:id="1" w:name="_Hlk138572170"/>
            <w:proofErr w:type="spellStart"/>
            <w:r w:rsidRPr="0096750C">
              <w:rPr>
                <w:rFonts w:ascii="Times New Roman" w:hAnsi="Times New Roman" w:cs="Times New Roman"/>
              </w:rPr>
              <w:t>Poř</w:t>
            </w:r>
            <w:proofErr w:type="spellEnd"/>
            <w:r w:rsidRPr="0096750C">
              <w:rPr>
                <w:rFonts w:ascii="Times New Roman" w:hAnsi="Times New Roman" w:cs="Times New Roman"/>
              </w:rPr>
              <w:t>.</w:t>
            </w:r>
          </w:p>
          <w:p w14:paraId="252D1CCF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čs.</w:t>
            </w:r>
          </w:p>
          <w:p w14:paraId="4EB6FF93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778417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Obchodní jméno účastníka</w:t>
            </w:r>
          </w:p>
        </w:tc>
        <w:tc>
          <w:tcPr>
            <w:tcW w:w="2552" w:type="dxa"/>
          </w:tcPr>
          <w:p w14:paraId="4D135074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1275" w:type="dxa"/>
          </w:tcPr>
          <w:p w14:paraId="790253C5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1843" w:type="dxa"/>
          </w:tcPr>
          <w:p w14:paraId="6954A067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Výše nabídkové ceny (Kč včetně DPH)</w:t>
            </w:r>
          </w:p>
        </w:tc>
      </w:tr>
      <w:tr w:rsidR="0096750C" w:rsidRPr="0096750C" w14:paraId="7213BB7E" w14:textId="77777777" w:rsidTr="0096750C">
        <w:trPr>
          <w:trHeight w:val="808"/>
        </w:trPr>
        <w:tc>
          <w:tcPr>
            <w:tcW w:w="709" w:type="dxa"/>
          </w:tcPr>
          <w:p w14:paraId="6A8AA5EC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14:paraId="640C2ECA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  <w:bCs/>
              </w:rPr>
              <w:t xml:space="preserve">Atelier </w:t>
            </w:r>
            <w:proofErr w:type="spellStart"/>
            <w:r w:rsidRPr="0096750C">
              <w:rPr>
                <w:rFonts w:ascii="Times New Roman" w:hAnsi="Times New Roman" w:cs="Times New Roman"/>
                <w:bCs/>
              </w:rPr>
              <w:t>Stoeckl</w:t>
            </w:r>
            <w:proofErr w:type="spellEnd"/>
            <w:r w:rsidRPr="0096750C">
              <w:rPr>
                <w:rFonts w:ascii="Times New Roman" w:hAnsi="Times New Roman" w:cs="Times New Roman"/>
                <w:bCs/>
              </w:rPr>
              <w:t xml:space="preserve"> s.r.o.</w:t>
            </w:r>
          </w:p>
        </w:tc>
        <w:tc>
          <w:tcPr>
            <w:tcW w:w="2552" w:type="dxa"/>
          </w:tcPr>
          <w:p w14:paraId="426BF657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Mikulášská 455/9 Východní Předměstí 326 00 Plzeň</w:t>
            </w:r>
          </w:p>
        </w:tc>
        <w:tc>
          <w:tcPr>
            <w:tcW w:w="1275" w:type="dxa"/>
          </w:tcPr>
          <w:p w14:paraId="42D64438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103DF4D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02099624</w:t>
            </w:r>
          </w:p>
        </w:tc>
        <w:tc>
          <w:tcPr>
            <w:tcW w:w="1843" w:type="dxa"/>
          </w:tcPr>
          <w:p w14:paraId="7C9A6755" w14:textId="33E5D1AD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10 825 870,00</w:t>
            </w:r>
            <w:r w:rsidRPr="0096750C">
              <w:rPr>
                <w:rFonts w:ascii="Times New Roman" w:hAnsi="Times New Roman" w:cs="Times New Roman"/>
              </w:rPr>
              <w:tab/>
            </w:r>
          </w:p>
        </w:tc>
      </w:tr>
      <w:tr w:rsidR="0096750C" w:rsidRPr="0096750C" w14:paraId="36397DE6" w14:textId="77777777" w:rsidTr="0096750C">
        <w:trPr>
          <w:trHeight w:val="808"/>
        </w:trPr>
        <w:tc>
          <w:tcPr>
            <w:tcW w:w="709" w:type="dxa"/>
          </w:tcPr>
          <w:p w14:paraId="7A0CCEF3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14:paraId="586C3BFC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bookmarkStart w:id="2" w:name="_Hlk209859569"/>
            <w:r w:rsidRPr="0096750C">
              <w:rPr>
                <w:rFonts w:ascii="Times New Roman" w:hAnsi="Times New Roman" w:cs="Times New Roman"/>
                <w:bCs/>
              </w:rPr>
              <w:t>ŘEZANINA &amp; BARTOŇ, s.r.o.</w:t>
            </w:r>
            <w:bookmarkEnd w:id="2"/>
          </w:p>
        </w:tc>
        <w:tc>
          <w:tcPr>
            <w:tcW w:w="2552" w:type="dxa"/>
          </w:tcPr>
          <w:p w14:paraId="4B460831" w14:textId="795BE96C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 xml:space="preserve">č.p. 111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96750C">
              <w:rPr>
                <w:rFonts w:ascii="Times New Roman" w:hAnsi="Times New Roman" w:cs="Times New Roman"/>
              </w:rPr>
              <w:t>503 46 Jeníkovice</w:t>
            </w:r>
          </w:p>
        </w:tc>
        <w:tc>
          <w:tcPr>
            <w:tcW w:w="1275" w:type="dxa"/>
          </w:tcPr>
          <w:p w14:paraId="58B50AE1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46F33BA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24286923</w:t>
            </w:r>
          </w:p>
        </w:tc>
        <w:tc>
          <w:tcPr>
            <w:tcW w:w="1843" w:type="dxa"/>
          </w:tcPr>
          <w:p w14:paraId="2920462E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10 648 000,00</w:t>
            </w:r>
          </w:p>
        </w:tc>
      </w:tr>
      <w:tr w:rsidR="0096750C" w:rsidRPr="0096750C" w14:paraId="6FCB2673" w14:textId="77777777" w:rsidTr="0096750C">
        <w:trPr>
          <w:trHeight w:val="808"/>
        </w:trPr>
        <w:tc>
          <w:tcPr>
            <w:tcW w:w="709" w:type="dxa"/>
          </w:tcPr>
          <w:p w14:paraId="569FA543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14:paraId="4593EAD5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bookmarkStart w:id="3" w:name="_Hlk209859579"/>
            <w:proofErr w:type="spellStart"/>
            <w:r w:rsidRPr="0096750C">
              <w:rPr>
                <w:rFonts w:ascii="Times New Roman" w:hAnsi="Times New Roman" w:cs="Times New Roman"/>
                <w:bCs/>
              </w:rPr>
              <w:t>Ing.arch</w:t>
            </w:r>
            <w:proofErr w:type="spellEnd"/>
            <w:r w:rsidRPr="0096750C">
              <w:rPr>
                <w:rFonts w:ascii="Times New Roman" w:hAnsi="Times New Roman" w:cs="Times New Roman"/>
                <w:bCs/>
              </w:rPr>
              <w:t>. KUBÍČEK BŘETISLAV</w:t>
            </w:r>
            <w:bookmarkEnd w:id="3"/>
          </w:p>
        </w:tc>
        <w:tc>
          <w:tcPr>
            <w:tcW w:w="2552" w:type="dxa"/>
          </w:tcPr>
          <w:p w14:paraId="56A4D202" w14:textId="44D8F0B9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 xml:space="preserve">Raisova 2030/2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96750C">
              <w:rPr>
                <w:rFonts w:ascii="Times New Roman" w:hAnsi="Times New Roman" w:cs="Times New Roman"/>
              </w:rPr>
              <w:t>360 01 Karlovy Vary</w:t>
            </w:r>
          </w:p>
        </w:tc>
        <w:tc>
          <w:tcPr>
            <w:tcW w:w="1275" w:type="dxa"/>
          </w:tcPr>
          <w:p w14:paraId="0C196E65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46ACE019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16700295</w:t>
            </w:r>
          </w:p>
        </w:tc>
        <w:tc>
          <w:tcPr>
            <w:tcW w:w="1843" w:type="dxa"/>
          </w:tcPr>
          <w:p w14:paraId="711DFCE4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11 985 050,00</w:t>
            </w:r>
          </w:p>
        </w:tc>
      </w:tr>
      <w:tr w:rsidR="0096750C" w:rsidRPr="0096750C" w14:paraId="61811AEF" w14:textId="77777777" w:rsidTr="0096750C">
        <w:trPr>
          <w:trHeight w:val="808"/>
        </w:trPr>
        <w:tc>
          <w:tcPr>
            <w:tcW w:w="709" w:type="dxa"/>
          </w:tcPr>
          <w:p w14:paraId="5F8EF2D3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4" w:name="_Hlk210411639"/>
            <w:r w:rsidRPr="009675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14:paraId="0A067BF8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bookmarkStart w:id="5" w:name="_Hlk209859590"/>
            <w:r w:rsidRPr="0096750C">
              <w:rPr>
                <w:rFonts w:ascii="Times New Roman" w:hAnsi="Times New Roman" w:cs="Times New Roman"/>
                <w:bCs/>
              </w:rPr>
              <w:t>VPÚ DECO PRAHA a.s.</w:t>
            </w:r>
            <w:bookmarkEnd w:id="5"/>
          </w:p>
        </w:tc>
        <w:tc>
          <w:tcPr>
            <w:tcW w:w="2552" w:type="dxa"/>
          </w:tcPr>
          <w:p w14:paraId="35CEA17A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Podbabská 1014/20 Bubeneč, 160 00 Praha 6</w:t>
            </w:r>
          </w:p>
        </w:tc>
        <w:tc>
          <w:tcPr>
            <w:tcW w:w="1275" w:type="dxa"/>
          </w:tcPr>
          <w:p w14:paraId="53158AA1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C741D00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60193280</w:t>
            </w:r>
          </w:p>
        </w:tc>
        <w:tc>
          <w:tcPr>
            <w:tcW w:w="1843" w:type="dxa"/>
          </w:tcPr>
          <w:p w14:paraId="0D897307" w14:textId="77777777" w:rsidR="0096750C" w:rsidRPr="0096750C" w:rsidRDefault="0096750C" w:rsidP="0096750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6750C">
              <w:rPr>
                <w:rFonts w:ascii="Times New Roman" w:hAnsi="Times New Roman" w:cs="Times New Roman"/>
              </w:rPr>
              <w:t>11 369 276,16</w:t>
            </w:r>
          </w:p>
        </w:tc>
      </w:tr>
      <w:bookmarkEnd w:id="0"/>
      <w:bookmarkEnd w:id="1"/>
      <w:bookmarkEnd w:id="4"/>
    </w:tbl>
    <w:p w14:paraId="02F84D6C" w14:textId="77777777" w:rsidR="00776136" w:rsidRDefault="00776136" w:rsidP="006804F5">
      <w:pPr>
        <w:rPr>
          <w:rFonts w:ascii="Times New Roman" w:hAnsi="Times New Roman" w:cs="Times New Roman"/>
        </w:rPr>
      </w:pPr>
    </w:p>
    <w:p w14:paraId="4D351334" w14:textId="77777777" w:rsidR="000332D3" w:rsidRDefault="000332D3" w:rsidP="00D235E1">
      <w:pPr>
        <w:spacing w:after="0"/>
        <w:rPr>
          <w:rFonts w:ascii="Times New Roman" w:hAnsi="Times New Roman" w:cs="Times New Roman"/>
          <w:b/>
        </w:rPr>
      </w:pPr>
    </w:p>
    <w:p w14:paraId="0AC32617" w14:textId="082E8D4F" w:rsidR="00553B4F" w:rsidRPr="00F37314" w:rsidRDefault="00AE045F" w:rsidP="006804F5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Označení všech vyloučených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="00553B4F" w:rsidRPr="00F37314">
        <w:rPr>
          <w:rFonts w:ascii="Times New Roman" w:hAnsi="Times New Roman" w:cs="Times New Roman"/>
          <w:b/>
        </w:rPr>
        <w:t>:</w:t>
      </w:r>
    </w:p>
    <w:p w14:paraId="7B98F075" w14:textId="77777777" w:rsidR="007B78C7" w:rsidRPr="00F37314" w:rsidRDefault="000533B2" w:rsidP="007B78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---</w:t>
      </w:r>
    </w:p>
    <w:p w14:paraId="7F7AA31B" w14:textId="31EAF58F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1DDB2BA5" w14:textId="77777777" w:rsidR="00D235E1" w:rsidRDefault="00D235E1" w:rsidP="00D235E1">
      <w:pPr>
        <w:spacing w:after="0"/>
        <w:rPr>
          <w:rFonts w:ascii="Times New Roman" w:hAnsi="Times New Roman" w:cs="Times New Roman"/>
          <w:b/>
        </w:rPr>
      </w:pPr>
    </w:p>
    <w:p w14:paraId="1ED02D82" w14:textId="7CEFB3E3" w:rsidR="00AE045F" w:rsidRPr="00F37314" w:rsidRDefault="007B78C7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vyloučení účastníka</w:t>
      </w:r>
      <w:r w:rsidR="00AE045F" w:rsidRPr="00F37314">
        <w:rPr>
          <w:rFonts w:ascii="Times New Roman" w:hAnsi="Times New Roman" w:cs="Times New Roman"/>
        </w:rPr>
        <w:t>:</w:t>
      </w:r>
    </w:p>
    <w:p w14:paraId="336EA0E1" w14:textId="77777777" w:rsidR="00744AD5" w:rsidRPr="00F37314" w:rsidRDefault="000533B2" w:rsidP="007B78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7314">
        <w:rPr>
          <w:rFonts w:ascii="Times New Roman" w:eastAsia="Calibri" w:hAnsi="Times New Roman" w:cs="Times New Roman"/>
        </w:rPr>
        <w:t>---</w:t>
      </w:r>
    </w:p>
    <w:p w14:paraId="361EAA9C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03CB47E4" w14:textId="77777777" w:rsidR="00D235E1" w:rsidRDefault="00D235E1" w:rsidP="00A979BC">
      <w:pPr>
        <w:jc w:val="both"/>
        <w:rPr>
          <w:rFonts w:ascii="Times New Roman" w:hAnsi="Times New Roman" w:cs="Times New Roman"/>
          <w:b/>
        </w:rPr>
      </w:pPr>
    </w:p>
    <w:p w14:paraId="5183F877" w14:textId="4ABB0568" w:rsidR="00286A8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s uveřejněním nebo řízení se soutěžním dialogem, byla-li použita:</w:t>
      </w:r>
    </w:p>
    <w:p w14:paraId="4EDFC63F" w14:textId="77777777" w:rsidR="00ED766B" w:rsidRPr="00F37314" w:rsidRDefault="00553B4F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79C530A1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06EBC0A6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1CE79736" w14:textId="5DCFC5FF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bez uveřejnění, bylo-li použito:</w:t>
      </w:r>
    </w:p>
    <w:p w14:paraId="7BA0BCDE" w14:textId="77777777" w:rsidR="00ED766B" w:rsidRPr="00F37314" w:rsidRDefault="00553B4F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607A9113" w14:textId="77777777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276FF66F" w14:textId="77777777" w:rsidR="00D235E1" w:rsidRDefault="00D235E1" w:rsidP="00AE045F">
      <w:pPr>
        <w:rPr>
          <w:rFonts w:ascii="Times New Roman" w:hAnsi="Times New Roman" w:cs="Times New Roman"/>
          <w:b/>
        </w:rPr>
      </w:pPr>
    </w:p>
    <w:p w14:paraId="591C6CA1" w14:textId="71F6E304" w:rsidR="005D401F" w:rsidRPr="00F37314" w:rsidRDefault="005D401F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lastRenderedPageBreak/>
        <w:t>Odůvodnění použití zjednodušeného režimu, bylo-li použito:</w:t>
      </w:r>
    </w:p>
    <w:p w14:paraId="32803774" w14:textId="77777777" w:rsidR="00ED766B" w:rsidRPr="00F37314" w:rsidRDefault="00553B4F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7BDC243F" w14:textId="0D4DBC0C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7A33C2EA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7676D30" w14:textId="77777777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jiných komunikačních prostředků při podání nabídky namísto elektronických prostředků, byly-li jiné prostředky použity:</w:t>
      </w:r>
    </w:p>
    <w:p w14:paraId="65D49E48" w14:textId="77777777" w:rsidR="00ED766B" w:rsidRPr="00F37314" w:rsidRDefault="00553B4F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28C913D0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509DC5E" w14:textId="77777777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Soupis osob, u kterých byl zjištěn střet zájmů, a následně přijatých opatření, byl-li střet zájmů zjištěn:</w:t>
      </w:r>
    </w:p>
    <w:p w14:paraId="2657D8C4" w14:textId="77777777" w:rsidR="00ED766B" w:rsidRPr="00F37314" w:rsidRDefault="00553B4F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1323B025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5B294638" w14:textId="77777777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nerozdělení nadlimitní veřejné zakázky na části (pokud jej zadavatel neuvedl v zadávací dokumentaci):</w:t>
      </w:r>
    </w:p>
    <w:p w14:paraId="60AD8661" w14:textId="396282CD" w:rsidR="00F37314" w:rsidRDefault="00CE7E8C" w:rsidP="00CE7E8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Odůvodnění nerozdělení zakázky na části bylo uvedeno v zadávací dokumentaci. </w:t>
      </w:r>
    </w:p>
    <w:p w14:paraId="45B527C0" w14:textId="77777777" w:rsidR="000332D3" w:rsidRDefault="000332D3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7C092D3F" w14:textId="77777777" w:rsidR="003714DB" w:rsidRPr="00F37314" w:rsidRDefault="003714DB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stanovení požadavku na prokázání obratu v případě postupu podle § 78 odst. 3 zákona č. 134/2016 Sb., o zadávání veřejných zakázek (pokud je zadavatel neuvedl v zadávací dokumentaci):</w:t>
      </w:r>
    </w:p>
    <w:p w14:paraId="0719CD51" w14:textId="77777777" w:rsidR="003714DB" w:rsidRPr="00F37314" w:rsidRDefault="003714DB" w:rsidP="005D401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03E6409F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349BCF9" w14:textId="77777777" w:rsidR="005D401F" w:rsidRPr="00F37314" w:rsidRDefault="005D401F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Důvod zrušení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řízení, bylo-li zadávací řízení zrušeno:</w:t>
      </w:r>
    </w:p>
    <w:p w14:paraId="2F6A3156" w14:textId="6832BDD2" w:rsidR="00B5490E" w:rsidRPr="000726C2" w:rsidRDefault="000332D3" w:rsidP="000533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---</w:t>
      </w:r>
    </w:p>
    <w:p w14:paraId="71DD5DA3" w14:textId="77777777" w:rsidR="00B5490E" w:rsidRDefault="00B5490E" w:rsidP="00AE045F">
      <w:pPr>
        <w:rPr>
          <w:rFonts w:ascii="Times New Roman" w:hAnsi="Times New Roman" w:cs="Times New Roman"/>
        </w:rPr>
      </w:pPr>
    </w:p>
    <w:p w14:paraId="1406C0EE" w14:textId="77777777" w:rsidR="00D235E1" w:rsidRDefault="00D235E1" w:rsidP="00AE045F">
      <w:pPr>
        <w:rPr>
          <w:rFonts w:ascii="Times New Roman" w:hAnsi="Times New Roman" w:cs="Times New Roman"/>
        </w:rPr>
      </w:pPr>
    </w:p>
    <w:p w14:paraId="30B6664C" w14:textId="1E5F62B5" w:rsidR="00785128" w:rsidRPr="00F37314" w:rsidRDefault="00ED766B" w:rsidP="00AE045F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Zpracovala: </w:t>
      </w:r>
      <w:r w:rsidR="00341D8F" w:rsidRPr="00F37314">
        <w:rPr>
          <w:rFonts w:ascii="Times New Roman" w:hAnsi="Times New Roman" w:cs="Times New Roman"/>
        </w:rPr>
        <w:t>Monika Drobilová</w:t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744AD5" w:rsidRPr="00F37314">
        <w:rPr>
          <w:rFonts w:ascii="Times New Roman" w:hAnsi="Times New Roman" w:cs="Times New Roman"/>
        </w:rPr>
        <w:t xml:space="preserve">   </w:t>
      </w:r>
      <w:r w:rsidR="006B1293">
        <w:rPr>
          <w:rFonts w:ascii="Times New Roman" w:hAnsi="Times New Roman" w:cs="Times New Roman"/>
        </w:rPr>
        <w:t>Dolní Nivy</w:t>
      </w:r>
      <w:r w:rsidR="00785128" w:rsidRPr="00F37314">
        <w:rPr>
          <w:rFonts w:ascii="Times New Roman" w:hAnsi="Times New Roman" w:cs="Times New Roman"/>
        </w:rPr>
        <w:t xml:space="preserve"> </w:t>
      </w:r>
      <w:r w:rsidR="006B1293">
        <w:rPr>
          <w:rFonts w:ascii="Times New Roman" w:hAnsi="Times New Roman" w:cs="Times New Roman"/>
        </w:rPr>
        <w:t>25.11.2025</w:t>
      </w:r>
    </w:p>
    <w:sectPr w:rsidR="00785128" w:rsidRPr="00F3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DB93" w14:textId="77777777" w:rsidR="004A7624" w:rsidRDefault="004A7624" w:rsidP="00403FEF">
      <w:pPr>
        <w:spacing w:after="0" w:line="240" w:lineRule="auto"/>
      </w:pPr>
      <w:r>
        <w:separator/>
      </w:r>
    </w:p>
  </w:endnote>
  <w:endnote w:type="continuationSeparator" w:id="0">
    <w:p w14:paraId="69E631E3" w14:textId="77777777" w:rsidR="004A7624" w:rsidRDefault="004A7624" w:rsidP="004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FDC10" w14:textId="77777777" w:rsidR="004A7624" w:rsidRDefault="004A7624" w:rsidP="00403FEF">
      <w:pPr>
        <w:spacing w:after="0" w:line="240" w:lineRule="auto"/>
      </w:pPr>
      <w:r>
        <w:separator/>
      </w:r>
    </w:p>
  </w:footnote>
  <w:footnote w:type="continuationSeparator" w:id="0">
    <w:p w14:paraId="0810976B" w14:textId="77777777" w:rsidR="004A7624" w:rsidRDefault="004A7624" w:rsidP="00403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8E1"/>
    <w:multiLevelType w:val="hybridMultilevel"/>
    <w:tmpl w:val="555E58B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756269"/>
    <w:multiLevelType w:val="hybridMultilevel"/>
    <w:tmpl w:val="580A0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6233"/>
    <w:multiLevelType w:val="hybridMultilevel"/>
    <w:tmpl w:val="13364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0FD6"/>
    <w:multiLevelType w:val="hybridMultilevel"/>
    <w:tmpl w:val="2DDCD5B0"/>
    <w:lvl w:ilvl="0" w:tplc="2714AC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BB7"/>
    <w:multiLevelType w:val="hybridMultilevel"/>
    <w:tmpl w:val="C28CF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1114D"/>
    <w:multiLevelType w:val="hybridMultilevel"/>
    <w:tmpl w:val="F3AEF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54552"/>
    <w:multiLevelType w:val="hybridMultilevel"/>
    <w:tmpl w:val="1DA48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7000F"/>
    <w:multiLevelType w:val="hybridMultilevel"/>
    <w:tmpl w:val="B4B4E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52595">
    <w:abstractNumId w:val="4"/>
  </w:num>
  <w:num w:numId="2" w16cid:durableId="1784306056">
    <w:abstractNumId w:val="2"/>
  </w:num>
  <w:num w:numId="3" w16cid:durableId="949509519">
    <w:abstractNumId w:val="3"/>
  </w:num>
  <w:num w:numId="4" w16cid:durableId="2073969181">
    <w:abstractNumId w:val="5"/>
  </w:num>
  <w:num w:numId="5" w16cid:durableId="128134572">
    <w:abstractNumId w:val="1"/>
  </w:num>
  <w:num w:numId="6" w16cid:durableId="1459763870">
    <w:abstractNumId w:val="7"/>
  </w:num>
  <w:num w:numId="7" w16cid:durableId="67504834">
    <w:abstractNumId w:val="8"/>
  </w:num>
  <w:num w:numId="8" w16cid:durableId="1998337110">
    <w:abstractNumId w:val="0"/>
  </w:num>
  <w:num w:numId="9" w16cid:durableId="1716200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7B"/>
    <w:rsid w:val="00032C01"/>
    <w:rsid w:val="000332D3"/>
    <w:rsid w:val="00046ECC"/>
    <w:rsid w:val="00052B41"/>
    <w:rsid w:val="000533B2"/>
    <w:rsid w:val="00065943"/>
    <w:rsid w:val="00066FE9"/>
    <w:rsid w:val="0007036F"/>
    <w:rsid w:val="000726C2"/>
    <w:rsid w:val="000C262B"/>
    <w:rsid w:val="000F66CF"/>
    <w:rsid w:val="001351EC"/>
    <w:rsid w:val="00195CD4"/>
    <w:rsid w:val="001A4867"/>
    <w:rsid w:val="001C053B"/>
    <w:rsid w:val="001F68C2"/>
    <w:rsid w:val="002412B1"/>
    <w:rsid w:val="00246145"/>
    <w:rsid w:val="00266C94"/>
    <w:rsid w:val="00275C39"/>
    <w:rsid w:val="00286A8F"/>
    <w:rsid w:val="00317658"/>
    <w:rsid w:val="00340FA6"/>
    <w:rsid w:val="00341D8F"/>
    <w:rsid w:val="003524E1"/>
    <w:rsid w:val="00364305"/>
    <w:rsid w:val="003714DB"/>
    <w:rsid w:val="00386630"/>
    <w:rsid w:val="003A52A4"/>
    <w:rsid w:val="003C06F6"/>
    <w:rsid w:val="00403FEF"/>
    <w:rsid w:val="00412936"/>
    <w:rsid w:val="00465DB1"/>
    <w:rsid w:val="004A7624"/>
    <w:rsid w:val="005070EF"/>
    <w:rsid w:val="00527FD0"/>
    <w:rsid w:val="00534BB2"/>
    <w:rsid w:val="00553B4F"/>
    <w:rsid w:val="00565E27"/>
    <w:rsid w:val="005714C9"/>
    <w:rsid w:val="005D401F"/>
    <w:rsid w:val="005D4285"/>
    <w:rsid w:val="00647FFB"/>
    <w:rsid w:val="006804F5"/>
    <w:rsid w:val="006B1293"/>
    <w:rsid w:val="00734193"/>
    <w:rsid w:val="00744AD5"/>
    <w:rsid w:val="00745176"/>
    <w:rsid w:val="00776136"/>
    <w:rsid w:val="00785128"/>
    <w:rsid w:val="007902B4"/>
    <w:rsid w:val="007B78C7"/>
    <w:rsid w:val="007C1CAF"/>
    <w:rsid w:val="007D4701"/>
    <w:rsid w:val="00827392"/>
    <w:rsid w:val="0083040C"/>
    <w:rsid w:val="00845B10"/>
    <w:rsid w:val="008A69C9"/>
    <w:rsid w:val="00906D6B"/>
    <w:rsid w:val="0096750C"/>
    <w:rsid w:val="009727B6"/>
    <w:rsid w:val="009A2290"/>
    <w:rsid w:val="009E5B7B"/>
    <w:rsid w:val="00A1500A"/>
    <w:rsid w:val="00A219CB"/>
    <w:rsid w:val="00A509C7"/>
    <w:rsid w:val="00A604A9"/>
    <w:rsid w:val="00A861CF"/>
    <w:rsid w:val="00A92C37"/>
    <w:rsid w:val="00A95898"/>
    <w:rsid w:val="00A979BC"/>
    <w:rsid w:val="00AE045F"/>
    <w:rsid w:val="00AF3CCB"/>
    <w:rsid w:val="00B5490E"/>
    <w:rsid w:val="00B92B70"/>
    <w:rsid w:val="00BA107F"/>
    <w:rsid w:val="00BA2829"/>
    <w:rsid w:val="00BA622B"/>
    <w:rsid w:val="00BE6312"/>
    <w:rsid w:val="00BE74EE"/>
    <w:rsid w:val="00BF7A47"/>
    <w:rsid w:val="00C37D2B"/>
    <w:rsid w:val="00C51476"/>
    <w:rsid w:val="00C83A01"/>
    <w:rsid w:val="00C94518"/>
    <w:rsid w:val="00CE7E8C"/>
    <w:rsid w:val="00D235E1"/>
    <w:rsid w:val="00D54092"/>
    <w:rsid w:val="00E044AA"/>
    <w:rsid w:val="00E66D7A"/>
    <w:rsid w:val="00E87256"/>
    <w:rsid w:val="00ED6C5A"/>
    <w:rsid w:val="00ED766B"/>
    <w:rsid w:val="00EE554A"/>
    <w:rsid w:val="00F0651B"/>
    <w:rsid w:val="00F37314"/>
    <w:rsid w:val="00F4027D"/>
    <w:rsid w:val="00F503D8"/>
    <w:rsid w:val="00F50408"/>
    <w:rsid w:val="00F9134D"/>
    <w:rsid w:val="00FB58A6"/>
    <w:rsid w:val="00FD648A"/>
    <w:rsid w:val="00FE1408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D079"/>
  <w15:chartTrackingRefBased/>
  <w15:docId w15:val="{BD4CC412-9623-4E8D-A179-6DB29E83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F503D8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5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rsid w:val="001F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Standardnpsmoodstavce"/>
    <w:rsid w:val="0083040C"/>
  </w:style>
  <w:style w:type="paragraph" w:styleId="Odstavecseseznamem">
    <w:name w:val="List Paragraph"/>
    <w:basedOn w:val="Normln"/>
    <w:uiPriority w:val="34"/>
    <w:qFormat/>
    <w:rsid w:val="00ED6C5A"/>
    <w:pPr>
      <w:ind w:left="720"/>
      <w:contextualSpacing/>
    </w:pPr>
  </w:style>
  <w:style w:type="paragraph" w:styleId="Zkladntext">
    <w:name w:val="Body Text"/>
    <w:basedOn w:val="Normln"/>
    <w:link w:val="ZkladntextChar"/>
    <w:rsid w:val="00286A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86A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FEF"/>
  </w:style>
  <w:style w:type="paragraph" w:styleId="Zpat">
    <w:name w:val="footer"/>
    <w:basedOn w:val="Normln"/>
    <w:link w:val="Zpat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FEF"/>
  </w:style>
  <w:style w:type="paragraph" w:styleId="Zkladntext2">
    <w:name w:val="Body Text 2"/>
    <w:basedOn w:val="Normln"/>
    <w:link w:val="Zkladntext2Char"/>
    <w:uiPriority w:val="99"/>
    <w:unhideWhenUsed/>
    <w:rsid w:val="003524E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524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503D8"/>
    <w:rPr>
      <w:rFonts w:ascii="Arial Black" w:eastAsia="Times New Roman" w:hAnsi="Arial Black" w:cs="Times New Roman"/>
      <w:sz w:val="36"/>
      <w:szCs w:val="24"/>
      <w:lang w:eastAsia="cs-CZ"/>
    </w:rPr>
  </w:style>
  <w:style w:type="paragraph" w:customStyle="1" w:styleId="Normal">
    <w:name w:val="[Normal]"/>
    <w:rsid w:val="00F50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7FF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47FFB"/>
  </w:style>
  <w:style w:type="paragraph" w:styleId="Textkomente">
    <w:name w:val="annotation text"/>
    <w:basedOn w:val="Normln"/>
    <w:link w:val="TextkomenteChar"/>
    <w:uiPriority w:val="99"/>
    <w:unhideWhenUsed/>
    <w:rsid w:val="003A5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52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07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F7A4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A4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A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A4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332D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3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9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Drobilová</dc:creator>
  <cp:keywords/>
  <dc:description/>
  <cp:lastModifiedBy>Monika Drobilová</cp:lastModifiedBy>
  <cp:revision>3</cp:revision>
  <cp:lastPrinted>2018-12-19T08:11:00Z</cp:lastPrinted>
  <dcterms:created xsi:type="dcterms:W3CDTF">2025-11-25T17:41:00Z</dcterms:created>
  <dcterms:modified xsi:type="dcterms:W3CDTF">2025-11-25T17:42:00Z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