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77D3B385" w:rsidR="00EA3086" w:rsidRPr="00784A45" w:rsidRDefault="00EA3086" w:rsidP="005021EA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FE08DB5" w14:textId="609672E3" w:rsidR="00EA3086" w:rsidRPr="000B3475" w:rsidRDefault="000B3475" w:rsidP="00102891">
      <w:pPr>
        <w:spacing w:after="12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B3475">
        <w:rPr>
          <w:rFonts w:ascii="Arial" w:hAnsi="Arial" w:cs="Arial"/>
          <w:b/>
          <w:sz w:val="20"/>
          <w:szCs w:val="20"/>
        </w:rPr>
        <w:t>ke střetu zájmů dle zákona č. 159/2006 Sb., o střetu zájmů, ve znění pozdějších předpisů (dále jen „zákon o střetu zájmů“)</w:t>
      </w:r>
    </w:p>
    <w:p w14:paraId="0AE6BAC8" w14:textId="77777777" w:rsidR="001B5B59" w:rsidRDefault="001B5B59" w:rsidP="001B5B59">
      <w:pPr>
        <w:tabs>
          <w:tab w:val="left" w:pos="252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02A5E91" w14:textId="2DF42972" w:rsidR="001B5B59" w:rsidRDefault="001B5B59" w:rsidP="001B5B59">
      <w:pPr>
        <w:tabs>
          <w:tab w:val="left" w:pos="2520"/>
        </w:tabs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Název zakázky</w:t>
      </w:r>
      <w:r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SPORTOVNÍ KABINY S KLUBOVNOU, obec STARÁ VODA č.p. 188,</w:t>
      </w:r>
    </w:p>
    <w:p w14:paraId="447A96B3" w14:textId="77777777" w:rsidR="001B5B59" w:rsidRDefault="001B5B59" w:rsidP="001B5B59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stavební parcela č. 445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Stará Voda u Mariánských Lázní</w:t>
      </w:r>
    </w:p>
    <w:p w14:paraId="425890DE" w14:textId="617F5CAA" w:rsidR="00EA3086" w:rsidRPr="00334AAD" w:rsidRDefault="001B5B59" w:rsidP="00053C0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</w:t>
      </w:r>
      <w:r w:rsidR="005021EA" w:rsidRPr="00334AAD">
        <w:rPr>
          <w:rFonts w:ascii="Arial" w:eastAsia="Arial" w:hAnsi="Arial" w:cs="Arial"/>
          <w:sz w:val="20"/>
          <w:szCs w:val="20"/>
        </w:rPr>
        <w:t>(dále jen „veřejná zakázka“)</w:t>
      </w:r>
    </w:p>
    <w:p w14:paraId="6F46AAED" w14:textId="77777777" w:rsidR="00EA3086" w:rsidRDefault="00EA3086" w:rsidP="00CE4F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10B21A5" w14:textId="6A9EF5C0" w:rsidR="00EA3086" w:rsidRPr="00334AAD" w:rsidRDefault="00EA3086" w:rsidP="005021EA">
      <w:pPr>
        <w:pBdr>
          <w:bottom w:val="single" w:sz="12" w:space="1" w:color="auto"/>
        </w:pBdr>
        <w:autoSpaceDE w:val="0"/>
        <w:autoSpaceDN w:val="0"/>
        <w:adjustRightInd w:val="0"/>
        <w:spacing w:after="24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165B88F4" w:rsidR="00EA3086" w:rsidRPr="00334AAD" w:rsidRDefault="00EA3086" w:rsidP="00CE4F1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IČ)</w:t>
      </w:r>
      <w:r w:rsidR="00102891">
        <w:rPr>
          <w:rFonts w:ascii="Arial" w:eastAsia="Arial" w:hAnsi="Arial" w:cs="Arial"/>
          <w:sz w:val="20"/>
          <w:szCs w:val="20"/>
        </w:rPr>
        <w:t xml:space="preserve">: </w:t>
      </w:r>
      <w:r w:rsidR="00594591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94591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594591">
        <w:rPr>
          <w:rFonts w:ascii="Arial" w:eastAsia="Arial" w:hAnsi="Arial" w:cs="Arial"/>
          <w:sz w:val="20"/>
          <w:szCs w:val="20"/>
        </w:rPr>
      </w:r>
      <w:r w:rsidR="00594591">
        <w:rPr>
          <w:rFonts w:ascii="Arial" w:eastAsia="Arial" w:hAnsi="Arial" w:cs="Arial"/>
          <w:sz w:val="20"/>
          <w:szCs w:val="20"/>
        </w:rPr>
        <w:fldChar w:fldCharType="separate"/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6B087EFC" w14:textId="164951E7" w:rsidR="00EA3086" w:rsidRPr="00334AAD" w:rsidRDefault="00EA3086" w:rsidP="00594591">
      <w:pPr>
        <w:autoSpaceDE w:val="0"/>
        <w:autoSpaceDN w:val="0"/>
        <w:adjustRightInd w:val="0"/>
        <w:spacing w:after="60" w:line="24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</w:t>
      </w:r>
      <w:r w:rsidR="00594591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4591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594591">
        <w:rPr>
          <w:rFonts w:ascii="Arial" w:eastAsia="Arial" w:hAnsi="Arial" w:cs="Arial"/>
          <w:sz w:val="20"/>
          <w:szCs w:val="20"/>
        </w:rPr>
      </w:r>
      <w:r w:rsidR="00594591">
        <w:rPr>
          <w:rFonts w:ascii="Arial" w:eastAsia="Arial" w:hAnsi="Arial" w:cs="Arial"/>
          <w:sz w:val="20"/>
          <w:szCs w:val="20"/>
        </w:rPr>
        <w:fldChar w:fldCharType="separate"/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sz w:val="20"/>
          <w:szCs w:val="20"/>
        </w:rPr>
        <w:fldChar w:fldCharType="end"/>
      </w:r>
    </w:p>
    <w:p w14:paraId="3FFC68A2" w14:textId="77777777" w:rsidR="00EA3086" w:rsidRPr="00334AAD" w:rsidRDefault="00EA3086" w:rsidP="00102891">
      <w:pPr>
        <w:autoSpaceDE w:val="0"/>
        <w:autoSpaceDN w:val="0"/>
        <w:adjustRightInd w:val="0"/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0D952205" w:rsidR="00EA3086" w:rsidRPr="000B3475" w:rsidRDefault="000B3475" w:rsidP="00102891">
      <w:pPr>
        <w:spacing w:after="6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0B3475">
        <w:rPr>
          <w:rFonts w:ascii="Arial" w:hAnsi="Arial" w:cs="Arial"/>
          <w:b/>
          <w:bCs/>
          <w:sz w:val="20"/>
          <w:szCs w:val="20"/>
        </w:rPr>
        <w:t>Výše uvedený dodavatel tímto čestně prohlašuje, že:</w:t>
      </w:r>
    </w:p>
    <w:p w14:paraId="547D2FEB" w14:textId="1303DCFE" w:rsidR="000B3475" w:rsidRPr="00341082" w:rsidRDefault="000B3475" w:rsidP="000B3475">
      <w:pPr>
        <w:pStyle w:val="Odstavecseseznamem"/>
        <w:numPr>
          <w:ilvl w:val="0"/>
          <w:numId w:val="11"/>
        </w:numPr>
        <w:suppressAutoHyphens/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1082">
        <w:rPr>
          <w:rFonts w:ascii="Arial" w:hAnsi="Arial" w:cs="Arial"/>
          <w:sz w:val="20"/>
          <w:szCs w:val="20"/>
        </w:rPr>
        <w:t>není obchodní společností, ve které veřejný funkcionář uvedený v ust. § 2 odst. 1 písm. c) zákona o</w:t>
      </w:r>
      <w:r>
        <w:rPr>
          <w:rFonts w:ascii="Arial" w:hAnsi="Arial" w:cs="Arial"/>
          <w:sz w:val="20"/>
          <w:szCs w:val="20"/>
        </w:rPr>
        <w:t> </w:t>
      </w:r>
      <w:r w:rsidRPr="00341082">
        <w:rPr>
          <w:rFonts w:ascii="Arial" w:hAnsi="Arial" w:cs="Arial"/>
          <w:sz w:val="20"/>
          <w:szCs w:val="20"/>
        </w:rPr>
        <w:t>střetu zájmů (tj. člen vlády nebo vedoucí jiného ústředního správního úřadu, v jehož čele není člen vlády) nebo jím ovládaná osoba vlastní podíl představující alespoň 25 % účasti společníka v</w:t>
      </w:r>
      <w:r>
        <w:rPr>
          <w:rFonts w:ascii="Arial" w:hAnsi="Arial" w:cs="Arial"/>
          <w:sz w:val="20"/>
          <w:szCs w:val="20"/>
        </w:rPr>
        <w:t> </w:t>
      </w:r>
      <w:r w:rsidRPr="00341082">
        <w:rPr>
          <w:rFonts w:ascii="Arial" w:hAnsi="Arial" w:cs="Arial"/>
          <w:sz w:val="20"/>
          <w:szCs w:val="20"/>
        </w:rPr>
        <w:t>obchodní společnosti;</w:t>
      </w:r>
    </w:p>
    <w:p w14:paraId="61A422DC" w14:textId="77777777" w:rsidR="000B3475" w:rsidRPr="00341082" w:rsidRDefault="000B3475" w:rsidP="000B3475">
      <w:pPr>
        <w:pStyle w:val="Odstavecseseznamem"/>
        <w:numPr>
          <w:ilvl w:val="0"/>
          <w:numId w:val="11"/>
        </w:numPr>
        <w:suppressAutoHyphens/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46350"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</w:t>
      </w:r>
      <w:r w:rsidRPr="00341082">
        <w:rPr>
          <w:rFonts w:ascii="Arial" w:hAnsi="Arial" w:cs="Arial"/>
          <w:sz w:val="20"/>
          <w:szCs w:val="20"/>
        </w:rPr>
        <w:t>není 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0AA9E150" w14:textId="77777777" w:rsidR="00EA3086" w:rsidRDefault="00EA3086" w:rsidP="00102891">
      <w:pPr>
        <w:pStyle w:val="Podnadpis"/>
        <w:spacing w:after="240" w:line="240" w:lineRule="auto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67C8134" w14:textId="2BF3A1CB" w:rsidR="00102891" w:rsidRDefault="00EA3086" w:rsidP="00CE4F1D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594591">
        <w:rPr>
          <w:rFonts w:eastAsia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4591">
        <w:rPr>
          <w:rFonts w:eastAsia="Arial" w:cs="Arial"/>
          <w:sz w:val="20"/>
        </w:rPr>
        <w:instrText xml:space="preserve"> FORMTEXT </w:instrText>
      </w:r>
      <w:r w:rsidR="00594591">
        <w:rPr>
          <w:rFonts w:eastAsia="Arial" w:cs="Arial"/>
          <w:sz w:val="20"/>
        </w:rPr>
      </w:r>
      <w:r w:rsidR="00594591">
        <w:rPr>
          <w:rFonts w:eastAsia="Arial" w:cs="Arial"/>
          <w:sz w:val="20"/>
        </w:rPr>
        <w:fldChar w:fldCharType="separate"/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sz w:val="20"/>
        </w:rPr>
        <w:fldChar w:fldCharType="end"/>
      </w:r>
    </w:p>
    <w:p w14:paraId="16A25878" w14:textId="77777777" w:rsidR="00102891" w:rsidRDefault="00102891" w:rsidP="00053C03">
      <w:pPr>
        <w:spacing w:after="120" w:line="240" w:lineRule="auto"/>
      </w:pPr>
    </w:p>
    <w:p w14:paraId="6D28B3CE" w14:textId="77777777" w:rsidR="00102891" w:rsidRDefault="00102891" w:rsidP="00053C03">
      <w:pPr>
        <w:spacing w:after="120" w:line="240" w:lineRule="auto"/>
      </w:pPr>
    </w:p>
    <w:p w14:paraId="4D86D93A" w14:textId="77777777" w:rsidR="00102891" w:rsidRDefault="00102891" w:rsidP="00053C03">
      <w:pPr>
        <w:spacing w:after="120" w:line="240" w:lineRule="auto"/>
      </w:pPr>
    </w:p>
    <w:p w14:paraId="4948556B" w14:textId="77777777" w:rsidR="00102891" w:rsidRDefault="00102891" w:rsidP="00053C03">
      <w:pPr>
        <w:spacing w:after="120" w:line="240" w:lineRule="auto"/>
      </w:pPr>
    </w:p>
    <w:p w14:paraId="7701D16B" w14:textId="625747A8" w:rsidR="00102891" w:rsidRPr="00102891" w:rsidRDefault="001028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2891">
        <w:rPr>
          <w:rFonts w:ascii="Arial" w:hAnsi="Arial" w:cs="Arial"/>
          <w:bCs/>
          <w:sz w:val="20"/>
          <w:szCs w:val="20"/>
        </w:rPr>
        <w:t>..............................................</w:t>
      </w:r>
    </w:p>
    <w:p w14:paraId="1BCBF720" w14:textId="6E3180E3" w:rsidR="00102891" w:rsidRPr="00102891" w:rsidRDefault="005945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7AD446D6" w14:textId="04AF3734" w:rsidR="00102891" w:rsidRPr="00102891" w:rsidRDefault="005945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00325DB1" w14:textId="1975A097" w:rsidR="008905B6" w:rsidRPr="00102891" w:rsidRDefault="00042802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</w:t>
      </w:r>
    </w:p>
    <w:sectPr w:rsidR="008905B6" w:rsidRPr="00102891" w:rsidSect="00CE4F1D">
      <w:headerReference w:type="default" r:id="rId7"/>
      <w:footerReference w:type="default" r:id="rId8"/>
      <w:headerReference w:type="first" r:id="rId9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60407" w14:textId="77777777" w:rsidR="004B630A" w:rsidRDefault="004B630A" w:rsidP="00FB5CC8">
      <w:pPr>
        <w:spacing w:after="0" w:line="240" w:lineRule="auto"/>
      </w:pPr>
      <w:r>
        <w:separator/>
      </w:r>
    </w:p>
  </w:endnote>
  <w:endnote w:type="continuationSeparator" w:id="0">
    <w:p w14:paraId="205E810A" w14:textId="77777777" w:rsidR="004B630A" w:rsidRDefault="004B630A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465C6" w14:textId="77777777" w:rsidR="004B630A" w:rsidRDefault="004B630A" w:rsidP="00FB5CC8">
      <w:pPr>
        <w:spacing w:after="0" w:line="240" w:lineRule="auto"/>
      </w:pPr>
      <w:r>
        <w:separator/>
      </w:r>
    </w:p>
  </w:footnote>
  <w:footnote w:type="continuationSeparator" w:id="0">
    <w:p w14:paraId="3E1AD625" w14:textId="77777777" w:rsidR="004B630A" w:rsidRDefault="004B630A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6B1538F3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5637530" cy="928370"/>
          <wp:effectExtent l="0" t="0" r="1270" b="5080"/>
          <wp:wrapTopAndBottom/>
          <wp:docPr id="13" name="Obrázek 1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47B1879A" w:rsidR="004578F3" w:rsidRDefault="004578F3" w:rsidP="00053BD7">
    <w:pPr>
      <w:pStyle w:val="Zhlav"/>
      <w:jc w:val="center"/>
    </w:pPr>
  </w:p>
  <w:p w14:paraId="05F6CFA8" w14:textId="77777777" w:rsidR="00053BD7" w:rsidRDefault="00053BD7" w:rsidP="00053BD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00A93"/>
    <w:rsid w:val="000172DF"/>
    <w:rsid w:val="000223D6"/>
    <w:rsid w:val="000229D8"/>
    <w:rsid w:val="00023A21"/>
    <w:rsid w:val="00026F76"/>
    <w:rsid w:val="00042802"/>
    <w:rsid w:val="00051811"/>
    <w:rsid w:val="00053BD7"/>
    <w:rsid w:val="00053C03"/>
    <w:rsid w:val="0005490E"/>
    <w:rsid w:val="00066B8C"/>
    <w:rsid w:val="00080775"/>
    <w:rsid w:val="000A3D9C"/>
    <w:rsid w:val="000A75EF"/>
    <w:rsid w:val="000B3475"/>
    <w:rsid w:val="000D6545"/>
    <w:rsid w:val="00102891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B5B59"/>
    <w:rsid w:val="001C3A4B"/>
    <w:rsid w:val="001C6A90"/>
    <w:rsid w:val="001D0803"/>
    <w:rsid w:val="001D2C6E"/>
    <w:rsid w:val="001E107B"/>
    <w:rsid w:val="00225D85"/>
    <w:rsid w:val="0024538B"/>
    <w:rsid w:val="002476DB"/>
    <w:rsid w:val="00250361"/>
    <w:rsid w:val="00272B02"/>
    <w:rsid w:val="00292C69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067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B630A"/>
    <w:rsid w:val="004C3436"/>
    <w:rsid w:val="005021EA"/>
    <w:rsid w:val="00502B00"/>
    <w:rsid w:val="00505401"/>
    <w:rsid w:val="00551C9A"/>
    <w:rsid w:val="00563813"/>
    <w:rsid w:val="00564933"/>
    <w:rsid w:val="00570C93"/>
    <w:rsid w:val="00573471"/>
    <w:rsid w:val="00587375"/>
    <w:rsid w:val="00594591"/>
    <w:rsid w:val="005A025B"/>
    <w:rsid w:val="005A6410"/>
    <w:rsid w:val="005B2F2E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39F2"/>
    <w:rsid w:val="006E6555"/>
    <w:rsid w:val="00700424"/>
    <w:rsid w:val="0075738E"/>
    <w:rsid w:val="007807B5"/>
    <w:rsid w:val="00784A45"/>
    <w:rsid w:val="007C4D17"/>
    <w:rsid w:val="007E0D78"/>
    <w:rsid w:val="007E7B0C"/>
    <w:rsid w:val="007F4CB0"/>
    <w:rsid w:val="00805C15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E7AB6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A2E99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18A7"/>
    <w:rsid w:val="00C743B9"/>
    <w:rsid w:val="00CC1904"/>
    <w:rsid w:val="00CC320E"/>
    <w:rsid w:val="00CE4F1D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B7E63"/>
    <w:rsid w:val="00DC58B9"/>
    <w:rsid w:val="00DD0042"/>
    <w:rsid w:val="00DD0FE1"/>
    <w:rsid w:val="00DD2CB0"/>
    <w:rsid w:val="00DD517E"/>
    <w:rsid w:val="00DE76B9"/>
    <w:rsid w:val="00DF3BB0"/>
    <w:rsid w:val="00DF53CE"/>
    <w:rsid w:val="00E01BC4"/>
    <w:rsid w:val="00E07F0F"/>
    <w:rsid w:val="00E51ED8"/>
    <w:rsid w:val="00E55B7F"/>
    <w:rsid w:val="00E75271"/>
    <w:rsid w:val="00E84749"/>
    <w:rsid w:val="00E905BD"/>
    <w:rsid w:val="00EA3086"/>
    <w:rsid w:val="00EA50E2"/>
    <w:rsid w:val="00EA6A21"/>
    <w:rsid w:val="00EC5139"/>
    <w:rsid w:val="00EF0DAF"/>
    <w:rsid w:val="00F11C9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,Odrážka vínová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,Odrážka vínová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styleId="Prosttext">
    <w:name w:val="Plain Text"/>
    <w:basedOn w:val="Normln"/>
    <w:link w:val="ProsttextChar"/>
    <w:semiHidden/>
    <w:unhideWhenUsed/>
    <w:rsid w:val="001B5B59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1B5B59"/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Jarošová Alexandra</cp:lastModifiedBy>
  <cp:revision>4</cp:revision>
  <cp:lastPrinted>2024-09-16T09:31:00Z</cp:lastPrinted>
  <dcterms:created xsi:type="dcterms:W3CDTF">2025-12-01T05:20:00Z</dcterms:created>
  <dcterms:modified xsi:type="dcterms:W3CDTF">2025-12-07T16:42:00Z</dcterms:modified>
</cp:coreProperties>
</file>