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5A3FD73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0F53BE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760518F9" w:rsidR="00B12576" w:rsidRPr="00B12576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0F53BE">
        <w:rPr>
          <w:rFonts w:ascii="Times New Roman" w:hAnsi="Times New Roman" w:cs="Times New Roman"/>
          <w:b/>
          <w:bCs/>
        </w:rPr>
        <w:t>:</w:t>
      </w:r>
      <w:r w:rsidR="00AF6C11" w:rsidRPr="000F53BE">
        <w:rPr>
          <w:rFonts w:ascii="Times New Roman" w:hAnsi="Times New Roman" w:cs="Times New Roman"/>
          <w:b/>
          <w:bCs/>
        </w:rPr>
        <w:t xml:space="preserve"> </w:t>
      </w:r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3BE" w:rsidRPr="000F53BE">
        <w:rPr>
          <w:rFonts w:ascii="Times New Roman" w:hAnsi="Times New Roman" w:cs="Times New Roman"/>
          <w:b/>
          <w:bCs/>
          <w:sz w:val="28"/>
          <w:szCs w:val="28"/>
        </w:rPr>
        <w:t>Výkon TDI – oprava komunikace 447/1 Loučky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0F53BE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9455AE"/>
    <w:rsid w:val="009F72D0"/>
    <w:rsid w:val="00AF6C11"/>
    <w:rsid w:val="00B12576"/>
    <w:rsid w:val="00D249A2"/>
    <w:rsid w:val="00D47322"/>
    <w:rsid w:val="00D740F7"/>
    <w:rsid w:val="00E16295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2026-03-05T12:52:00Z</dcterms:modified>
</cp:coreProperties>
</file>