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ABB1" w14:textId="77777777" w:rsidR="005213A6" w:rsidRPr="00A51B38" w:rsidRDefault="005213A6" w:rsidP="005213A6">
      <w:pPr>
        <w:pStyle w:val="Nadpis1"/>
        <w:jc w:val="center"/>
        <w:rPr>
          <w:rFonts w:ascii="Calibri" w:hAnsi="Calibri"/>
          <w:bCs w:val="0"/>
          <w:sz w:val="32"/>
          <w:szCs w:val="32"/>
        </w:rPr>
      </w:pPr>
      <w:bookmarkStart w:id="0" w:name="_Toc463430558"/>
      <w:bookmarkStart w:id="1" w:name="_Toc463436441"/>
      <w:bookmarkStart w:id="2" w:name="_Toc463438256"/>
      <w:bookmarkStart w:id="3" w:name="_Toc463438871"/>
      <w:bookmarkStart w:id="4" w:name="_Toc464729130"/>
      <w:r w:rsidRPr="00A51B38">
        <w:rPr>
          <w:rFonts w:ascii="Calibri" w:hAnsi="Calibri"/>
          <w:bCs w:val="0"/>
          <w:sz w:val="32"/>
          <w:szCs w:val="32"/>
        </w:rPr>
        <w:t>Krycí list nabídky</w:t>
      </w:r>
      <w:bookmarkEnd w:id="0"/>
      <w:bookmarkEnd w:id="1"/>
      <w:bookmarkEnd w:id="2"/>
      <w:bookmarkEnd w:id="3"/>
      <w:bookmarkEnd w:id="4"/>
    </w:p>
    <w:p w14:paraId="067C8F7A" w14:textId="77777777" w:rsidR="005213A6" w:rsidRPr="00A51B38" w:rsidRDefault="005213A6" w:rsidP="005213A6">
      <w:pPr>
        <w:pStyle w:val="Styl2"/>
        <w:spacing w:before="0" w:after="0" w:line="240" w:lineRule="auto"/>
        <w:ind w:left="851" w:hanging="851"/>
        <w:rPr>
          <w:b/>
          <w:sz w:val="32"/>
          <w:szCs w:val="32"/>
        </w:rPr>
      </w:pPr>
    </w:p>
    <w:p w14:paraId="7398FDA1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  <w:rPr>
          <w:b/>
        </w:rPr>
      </w:pPr>
      <w:r w:rsidRPr="00F85E6E">
        <w:rPr>
          <w:b/>
        </w:rPr>
        <w:t>Údaje veřejné zakázky</w:t>
      </w:r>
    </w:p>
    <w:p w14:paraId="4F47002D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213A6" w:rsidRPr="00300B1D" w14:paraId="0829EA76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1DE8D65" w14:textId="77777777" w:rsidR="005213A6" w:rsidRPr="00300B1D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  <w:b/>
                <w:bCs/>
              </w:rPr>
            </w:pPr>
            <w:r w:rsidRPr="00300B1D">
              <w:rPr>
                <w:rFonts w:asciiTheme="minorHAnsi" w:hAnsiTheme="minorHAnsi"/>
                <w:b/>
                <w:bCs/>
              </w:rPr>
              <w:t>Název veřejné zakázky</w:t>
            </w:r>
          </w:p>
        </w:tc>
        <w:tc>
          <w:tcPr>
            <w:tcW w:w="609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01E34DBD" w14:textId="5F70A4EB" w:rsidR="005213A6" w:rsidRPr="00300B1D" w:rsidRDefault="00C8179F" w:rsidP="00C8179F">
            <w:pPr>
              <w:pStyle w:val="Bezmezer"/>
              <w:jc w:val="center"/>
              <w:rPr>
                <w:rFonts w:asciiTheme="minorHAnsi" w:hAnsiTheme="minorHAnsi"/>
                <w:b/>
                <w:sz w:val="22"/>
              </w:rPr>
            </w:pPr>
            <w:r w:rsidRPr="00C8179F">
              <w:rPr>
                <w:rFonts w:asciiTheme="minorHAnsi" w:hAnsiTheme="minorHAnsi"/>
                <w:b/>
                <w:sz w:val="22"/>
                <w:u w:val="single"/>
              </w:rPr>
              <w:t>„Rekonstrukce objektů ZŠ Kynšperk nad Ohří“ – technický dozor investora“</w:t>
            </w:r>
            <w:r w:rsidRPr="00C8179F">
              <w:rPr>
                <w:rFonts w:asciiTheme="minorHAnsi" w:hAnsiTheme="minorHAnsi"/>
                <w:b/>
                <w:sz w:val="22"/>
              </w:rPr>
              <w:t xml:space="preserve">. </w:t>
            </w:r>
          </w:p>
        </w:tc>
      </w:tr>
    </w:tbl>
    <w:p w14:paraId="4B145715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  <w:rPr>
          <w:b/>
        </w:rPr>
      </w:pPr>
    </w:p>
    <w:p w14:paraId="665DA386" w14:textId="77777777" w:rsidR="005213A6" w:rsidRPr="00F85E6E" w:rsidRDefault="005213A6" w:rsidP="005213A6">
      <w:pPr>
        <w:pStyle w:val="Styl2"/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F85E6E">
        <w:rPr>
          <w:b/>
        </w:rPr>
        <w:t xml:space="preserve">Identifikační údaje </w:t>
      </w:r>
      <w:r>
        <w:rPr>
          <w:b/>
        </w:rPr>
        <w:t>účastníka</w:t>
      </w:r>
      <w:r w:rsidRPr="00F85E6E">
        <w:rPr>
          <w:b/>
        </w:rPr>
        <w:t xml:space="preserve"> </w:t>
      </w:r>
      <w:r w:rsidRPr="00F85E6E">
        <w:rPr>
          <w:b/>
        </w:rPr>
        <w:tab/>
      </w:r>
    </w:p>
    <w:p w14:paraId="3157339B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  <w:r w:rsidRPr="00F85E6E">
        <w:t>(</w:t>
      </w:r>
      <w:r>
        <w:t>Účastník</w:t>
      </w:r>
      <w:r w:rsidRPr="00F85E6E">
        <w:t xml:space="preserve"> vyplní tabulku údaji platnými ke dni podání nabídky)</w:t>
      </w:r>
    </w:p>
    <w:p w14:paraId="796398AC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3235"/>
        <w:gridCol w:w="2789"/>
      </w:tblGrid>
      <w:tr w:rsidR="005213A6" w:rsidRPr="00F85E6E" w14:paraId="41D37C99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CE4F6BE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b/>
              </w:rPr>
            </w:pPr>
            <w:r w:rsidRPr="006D0E56">
              <w:rPr>
                <w:b/>
              </w:rPr>
              <w:t>Název účastníka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6DAC564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  <w:b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71E0DB52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95FC961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</w:pPr>
            <w:r w:rsidRPr="006D0E56">
              <w:t>Sídlo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BD793D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043CBA45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A4AC18A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</w:pPr>
            <w:r w:rsidRPr="006D0E56">
              <w:t>Kontaktní adresa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0EFA294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1E27BC2E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8C2ACE1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</w:pPr>
            <w:r w:rsidRPr="006D0E56">
              <w:t>IČ/DIČ</w:t>
            </w:r>
          </w:p>
        </w:tc>
        <w:tc>
          <w:tcPr>
            <w:tcW w:w="326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F6F0179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83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0984F51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</w:p>
        </w:tc>
      </w:tr>
      <w:tr w:rsidR="005213A6" w:rsidRPr="00F85E6E" w14:paraId="4FA77119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6AFDF6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0" w:firstLine="0"/>
              <w:jc w:val="left"/>
            </w:pPr>
            <w:r w:rsidRPr="006D0E56">
              <w:t>Osoba oprávněná jednat za účastníka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49DAAA0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2986FDAA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5AAB607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</w:pPr>
            <w:r w:rsidRPr="006D0E56">
              <w:t>Telefon, fax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1162499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0" w:firstLine="0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4E7B1160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ABE34CE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</w:pPr>
            <w:r w:rsidRPr="006D0E56">
              <w:t>E-mail, www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DFC98B5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0" w:firstLine="0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136D3C62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2565D80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0" w:firstLine="0"/>
            </w:pPr>
            <w:r w:rsidRPr="006D0E56">
              <w:t>Kontaktní osoba, telefon,</w:t>
            </w:r>
            <w:r w:rsidRPr="006D0E56">
              <w:br/>
              <w:t>e-mail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64DD83C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60B2331F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  <w:rPr>
          <w:rStyle w:val="Nadpis2Char"/>
        </w:rPr>
      </w:pPr>
    </w:p>
    <w:p w14:paraId="2F601CF5" w14:textId="710DF679" w:rsidR="005213A6" w:rsidRPr="00F85E6E" w:rsidRDefault="005213A6" w:rsidP="005213A6">
      <w:pPr>
        <w:pStyle w:val="Styl2"/>
        <w:spacing w:before="0" w:after="0" w:line="240" w:lineRule="auto"/>
        <w:ind w:left="851" w:hanging="851"/>
      </w:pPr>
      <w:r>
        <w:rPr>
          <w:rStyle w:val="Nadpis2Char"/>
        </w:rPr>
        <w:t xml:space="preserve">Cenová nabídka </w:t>
      </w: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5213A6" w:rsidRPr="009453D0" w14:paraId="160E5779" w14:textId="77777777" w:rsidTr="00B47C41">
        <w:trPr>
          <w:trHeight w:val="567"/>
        </w:trPr>
        <w:tc>
          <w:tcPr>
            <w:tcW w:w="5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5439DAD" w14:textId="4684D5E1" w:rsidR="00107199" w:rsidRDefault="005213A6" w:rsidP="00107199">
            <w:pPr>
              <w:pStyle w:val="Styl2"/>
              <w:spacing w:before="0" w:after="0" w:line="240" w:lineRule="auto"/>
              <w:ind w:left="851" w:hanging="851"/>
              <w:jc w:val="left"/>
              <w:rPr>
                <w:b/>
              </w:rPr>
            </w:pPr>
            <w:r>
              <w:rPr>
                <w:b/>
              </w:rPr>
              <w:t xml:space="preserve">Celková nabídková cena </w:t>
            </w:r>
          </w:p>
          <w:p w14:paraId="5E04B1F0" w14:textId="3038D014" w:rsidR="005213A6" w:rsidRPr="009453D0" w:rsidRDefault="005213A6" w:rsidP="00A612BD">
            <w:pPr>
              <w:pStyle w:val="Styl2"/>
              <w:spacing w:before="0" w:after="0" w:line="240" w:lineRule="auto"/>
              <w:ind w:left="851" w:hanging="851"/>
              <w:jc w:val="left"/>
              <w:rPr>
                <w:b/>
              </w:rPr>
            </w:pPr>
            <w:r>
              <w:rPr>
                <w:b/>
              </w:rPr>
              <w:t>bez DPH</w:t>
            </w:r>
          </w:p>
        </w:tc>
        <w:tc>
          <w:tcPr>
            <w:tcW w:w="311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52B37F3" w14:textId="77777777" w:rsidR="005213A6" w:rsidRPr="009453D0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  <w:b/>
              </w:rPr>
            </w:pPr>
            <w:r w:rsidRPr="009453D0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9453D0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>doplní účastník</w:t>
            </w:r>
            <w:r w:rsidRPr="009453D0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035FB917" w14:textId="77777777" w:rsidTr="00B47C41">
        <w:trPr>
          <w:trHeight w:val="567"/>
        </w:trPr>
        <w:tc>
          <w:tcPr>
            <w:tcW w:w="5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F3E698A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0" w:firstLine="0"/>
              <w:jc w:val="left"/>
            </w:pPr>
            <w:r w:rsidRPr="006D0E56">
              <w:t>DPH</w:t>
            </w:r>
          </w:p>
        </w:tc>
        <w:tc>
          <w:tcPr>
            <w:tcW w:w="311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863AFE5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Style w:val="doplnuchazeChar"/>
                <w:rFonts w:asciiTheme="minorHAnsi" w:eastAsia="Calibri" w:hAnsiTheme="minorHAnsi"/>
                <w:b w:val="0"/>
                <w:sz w:val="22"/>
                <w:szCs w:val="22"/>
                <w:highlight w:val="yellow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9453D0" w14:paraId="5A6D845F" w14:textId="77777777" w:rsidTr="00B47C41">
        <w:trPr>
          <w:trHeight w:val="567"/>
        </w:trPr>
        <w:tc>
          <w:tcPr>
            <w:tcW w:w="5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A4C531E" w14:textId="77777777" w:rsidR="005213A6" w:rsidRPr="009453D0" w:rsidRDefault="005213A6" w:rsidP="00B47C41">
            <w:pPr>
              <w:pStyle w:val="Styl2"/>
              <w:spacing w:before="0" w:after="0" w:line="240" w:lineRule="auto"/>
              <w:ind w:left="0" w:firstLine="0"/>
              <w:jc w:val="left"/>
            </w:pPr>
            <w:r w:rsidRPr="009453D0">
              <w:t>Cena vč. DPH</w:t>
            </w:r>
          </w:p>
        </w:tc>
        <w:tc>
          <w:tcPr>
            <w:tcW w:w="311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D1D5C5F" w14:textId="77777777" w:rsidR="005213A6" w:rsidRPr="009453D0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Style w:val="doplnuchazeChar"/>
                <w:rFonts w:asciiTheme="minorHAnsi" w:eastAsia="Calibri" w:hAnsiTheme="minorHAnsi"/>
                <w:b w:val="0"/>
                <w:sz w:val="22"/>
                <w:szCs w:val="22"/>
                <w:highlight w:val="yellow"/>
              </w:rPr>
            </w:pPr>
            <w:r w:rsidRPr="009453D0">
              <w:rPr>
                <w:rStyle w:val="doplnuchazeChar"/>
                <w:rFonts w:asciiTheme="minorHAnsi" w:eastAsia="Calibri" w:hAnsiTheme="minorHAnsi"/>
                <w:b w:val="0"/>
                <w:sz w:val="22"/>
                <w:szCs w:val="22"/>
                <w:highlight w:val="yellow"/>
              </w:rPr>
              <w:t>[</w:t>
            </w:r>
            <w:r w:rsidRPr="009453D0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9453D0">
              <w:rPr>
                <w:rStyle w:val="doplnuchazeChar"/>
                <w:rFonts w:asciiTheme="minorHAnsi" w:eastAsia="Calibri" w:hAnsiTheme="minorHAnsi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14:paraId="367C24E0" w14:textId="77777777" w:rsidR="005213A6" w:rsidRDefault="005213A6" w:rsidP="005213A6">
      <w:pPr>
        <w:pStyle w:val="Styl2"/>
        <w:spacing w:before="0" w:after="0" w:line="240" w:lineRule="auto"/>
        <w:ind w:left="851" w:hanging="851"/>
        <w:rPr>
          <w:highlight w:val="yellow"/>
        </w:rPr>
      </w:pPr>
    </w:p>
    <w:p w14:paraId="539F8296" w14:textId="3FB562B6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p w14:paraId="2882B6C8" w14:textId="77777777" w:rsidR="005213A6" w:rsidRDefault="005213A6" w:rsidP="005213A6">
      <w:pPr>
        <w:pStyle w:val="Styl2"/>
        <w:spacing w:before="0" w:after="0" w:line="240" w:lineRule="auto"/>
        <w:ind w:left="851" w:hanging="851"/>
        <w:rPr>
          <w:highlight w:val="yellow"/>
        </w:rPr>
      </w:pPr>
    </w:p>
    <w:p w14:paraId="39AAE1A9" w14:textId="77777777" w:rsidR="005213A6" w:rsidRDefault="005213A6" w:rsidP="005213A6">
      <w:pPr>
        <w:pStyle w:val="Styl2"/>
        <w:spacing w:before="0" w:after="0" w:line="240" w:lineRule="auto"/>
        <w:ind w:left="851" w:hanging="851"/>
        <w:rPr>
          <w:highlight w:val="yellow"/>
        </w:rPr>
      </w:pPr>
    </w:p>
    <w:p w14:paraId="6B9FE36A" w14:textId="13A9CDE0" w:rsidR="005213A6" w:rsidRPr="00300B1D" w:rsidRDefault="005213A6" w:rsidP="005213A6">
      <w:pPr>
        <w:pStyle w:val="Styl2"/>
        <w:spacing w:before="0" w:after="0" w:line="240" w:lineRule="auto"/>
        <w:ind w:left="851" w:hanging="851"/>
      </w:pPr>
      <w:r w:rsidRPr="00F85E6E">
        <w:rPr>
          <w:highlight w:val="yellow"/>
        </w:rPr>
        <w:t>V ……………………………… dne ………………… 20</w:t>
      </w:r>
      <w:r w:rsidR="00A612BD">
        <w:rPr>
          <w:highlight w:val="yellow"/>
        </w:rPr>
        <w:t>2</w:t>
      </w:r>
      <w:r w:rsidR="00C8179F">
        <w:t>6</w:t>
      </w:r>
    </w:p>
    <w:p w14:paraId="6FE43D3C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p w14:paraId="220E1E03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p w14:paraId="12A20C45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p w14:paraId="6DBD68DD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p w14:paraId="166CD029" w14:textId="77777777" w:rsidR="005213A6" w:rsidRDefault="005213A6" w:rsidP="005213A6">
      <w:pPr>
        <w:pStyle w:val="Styl2"/>
        <w:spacing w:before="0" w:after="0" w:line="240" w:lineRule="auto"/>
        <w:ind w:left="851" w:hanging="851"/>
        <w:jc w:val="right"/>
      </w:pPr>
      <w:r w:rsidRPr="00F85E6E">
        <w:t>……………….………………………………………………</w:t>
      </w:r>
    </w:p>
    <w:p w14:paraId="677A81B2" w14:textId="77777777" w:rsidR="005213A6" w:rsidRPr="00102F07" w:rsidRDefault="005213A6" w:rsidP="005213A6">
      <w:pPr>
        <w:pStyle w:val="Bezmezer"/>
        <w:jc w:val="right"/>
        <w:rPr>
          <w:rFonts w:asciiTheme="minorHAnsi" w:hAnsiTheme="minorHAnsi"/>
          <w:sz w:val="22"/>
        </w:rPr>
      </w:pPr>
      <w:r w:rsidRPr="00102F07">
        <w:rPr>
          <w:rFonts w:asciiTheme="minorHAnsi" w:hAnsiTheme="minorHAnsi"/>
          <w:sz w:val="22"/>
          <w:highlight w:val="yellow"/>
        </w:rPr>
        <w:t>jméno, funkce</w:t>
      </w:r>
    </w:p>
    <w:p w14:paraId="61CE6A78" w14:textId="77777777" w:rsidR="001B5169" w:rsidRPr="005213A6" w:rsidRDefault="005213A6" w:rsidP="00A612BD">
      <w:pPr>
        <w:ind w:right="-2"/>
        <w:jc w:val="right"/>
        <w:outlineLvl w:val="7"/>
      </w:pPr>
      <w:r w:rsidRPr="00102F07">
        <w:rPr>
          <w:rFonts w:asciiTheme="minorHAnsi" w:hAnsiTheme="minorHAnsi"/>
          <w:sz w:val="22"/>
          <w:szCs w:val="22"/>
          <w:lang w:eastAsia="ar-SA"/>
        </w:rPr>
        <w:t>podpis osoby oprávněné jednat jménem či za účastníka</w:t>
      </w:r>
    </w:p>
    <w:sectPr w:rsidR="001B5169" w:rsidRPr="005213A6" w:rsidSect="00D624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D4BC" w14:textId="77777777" w:rsidR="0034231E" w:rsidRDefault="0034231E" w:rsidP="005213A6">
      <w:r>
        <w:separator/>
      </w:r>
    </w:p>
  </w:endnote>
  <w:endnote w:type="continuationSeparator" w:id="0">
    <w:p w14:paraId="674A1097" w14:textId="77777777" w:rsidR="0034231E" w:rsidRDefault="0034231E" w:rsidP="0052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A4D9" w14:textId="77777777" w:rsidR="0034231E" w:rsidRDefault="0034231E" w:rsidP="005213A6">
      <w:r>
        <w:separator/>
      </w:r>
    </w:p>
  </w:footnote>
  <w:footnote w:type="continuationSeparator" w:id="0">
    <w:p w14:paraId="3F17A26B" w14:textId="77777777" w:rsidR="0034231E" w:rsidRDefault="0034231E" w:rsidP="0052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E351" w14:textId="77777777" w:rsidR="00E026B4" w:rsidRPr="00300B1D" w:rsidRDefault="009940F2">
    <w:pPr>
      <w:pStyle w:val="Zhlav"/>
      <w:rPr>
        <w:rFonts w:asciiTheme="minorHAnsi" w:hAnsiTheme="minorHAnsi"/>
        <w:sz w:val="20"/>
        <w:szCs w:val="20"/>
      </w:rPr>
    </w:pPr>
    <w:r w:rsidRPr="00300B1D">
      <w:rPr>
        <w:rFonts w:asciiTheme="minorHAnsi" w:hAnsiTheme="minorHAnsi"/>
        <w:sz w:val="20"/>
        <w:szCs w:val="20"/>
      </w:rPr>
      <w:t xml:space="preserve">Příloha č. </w:t>
    </w:r>
    <w:r w:rsidR="005213A6">
      <w:rPr>
        <w:rFonts w:asciiTheme="minorHAnsi" w:hAnsiTheme="minorHAnsi"/>
        <w:sz w:val="20"/>
        <w:szCs w:val="20"/>
      </w:rPr>
      <w:t>1</w:t>
    </w:r>
    <w:r w:rsidRPr="00300B1D">
      <w:rPr>
        <w:rFonts w:asciiTheme="minorHAnsi" w:hAnsiTheme="minorHAnsi"/>
        <w:sz w:val="20"/>
        <w:szCs w:val="20"/>
      </w:rPr>
      <w:t xml:space="preserve"> Zadávací dokumentace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A6"/>
    <w:rsid w:val="000A68C8"/>
    <w:rsid w:val="00107199"/>
    <w:rsid w:val="001B5169"/>
    <w:rsid w:val="002000C3"/>
    <w:rsid w:val="0034231E"/>
    <w:rsid w:val="005213A6"/>
    <w:rsid w:val="0056274F"/>
    <w:rsid w:val="00713EA7"/>
    <w:rsid w:val="009940F2"/>
    <w:rsid w:val="00A612BD"/>
    <w:rsid w:val="00A72A32"/>
    <w:rsid w:val="00C006B9"/>
    <w:rsid w:val="00C8179F"/>
    <w:rsid w:val="00E026B4"/>
    <w:rsid w:val="00E2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9157"/>
  <w15:chartTrackingRefBased/>
  <w15:docId w15:val="{FC5EDF2F-2908-4460-A97D-06BB24FE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5213A6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5213A6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rsid w:val="005213A6"/>
    <w:rPr>
      <w:rFonts w:ascii="Arial" w:eastAsia="MS Mincho" w:hAnsi="Arial" w:cs="Arial"/>
      <w:b/>
      <w:bCs/>
      <w:sz w:val="24"/>
      <w:szCs w:val="28"/>
      <w:lang w:val="cs-CZ" w:eastAsia="cs-CZ" w:bidi="ar-SA"/>
    </w:rPr>
  </w:style>
  <w:style w:type="paragraph" w:customStyle="1" w:styleId="Styl2">
    <w:name w:val="Styl2"/>
    <w:basedOn w:val="Normln"/>
    <w:link w:val="Styl2Char"/>
    <w:uiPriority w:val="99"/>
    <w:qFormat/>
    <w:rsid w:val="005213A6"/>
    <w:pPr>
      <w:spacing w:before="120" w:after="120" w:line="276" w:lineRule="auto"/>
      <w:ind w:left="1224" w:hanging="504"/>
      <w:jc w:val="both"/>
    </w:pPr>
    <w:rPr>
      <w:rFonts w:ascii="Calibri" w:hAnsi="Calibri"/>
      <w:sz w:val="22"/>
      <w:szCs w:val="22"/>
    </w:rPr>
  </w:style>
  <w:style w:type="character" w:customStyle="1" w:styleId="Styl2Char">
    <w:name w:val="Styl2 Char"/>
    <w:link w:val="Styl2"/>
    <w:uiPriority w:val="99"/>
    <w:locked/>
    <w:rsid w:val="005213A6"/>
    <w:rPr>
      <w:rFonts w:ascii="Calibri" w:eastAsia="Times New Roman" w:hAnsi="Calibri" w:cs="Times New Roman"/>
      <w:lang w:eastAsia="cs-CZ"/>
    </w:rPr>
  </w:style>
  <w:style w:type="paragraph" w:customStyle="1" w:styleId="doplnuchaze">
    <w:name w:val="doplní uchazeč"/>
    <w:basedOn w:val="Normln"/>
    <w:link w:val="doplnuchazeChar"/>
    <w:rsid w:val="005213A6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213A6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Bezmezer">
    <w:name w:val="No Spacing"/>
    <w:qFormat/>
    <w:rsid w:val="005213A6"/>
    <w:pPr>
      <w:suppressAutoHyphens/>
      <w:autoSpaceDN w:val="0"/>
      <w:spacing w:after="0" w:line="240" w:lineRule="auto"/>
    </w:pPr>
    <w:rPr>
      <w:rFonts w:ascii="Arial" w:eastAsia="Times New Roman" w:hAnsi="Arial" w:cs="Times New Roman"/>
      <w:color w:val="000000"/>
      <w:sz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213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13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13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13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673</Characters>
  <Application>Microsoft Office Word</Application>
  <DocSecurity>0</DocSecurity>
  <Lines>5</Lines>
  <Paragraphs>1</Paragraphs>
  <ScaleCrop>false</ScaleCrop>
  <Company>HP Inc.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Luboš</dc:creator>
  <cp:keywords/>
  <dc:description/>
  <cp:lastModifiedBy>Kateřina Jílková</cp:lastModifiedBy>
  <cp:revision>6</cp:revision>
  <dcterms:created xsi:type="dcterms:W3CDTF">2022-08-22T12:32:00Z</dcterms:created>
  <dcterms:modified xsi:type="dcterms:W3CDTF">2026-04-27T08:48:00Z</dcterms:modified>
</cp:coreProperties>
</file>